
<file path=[Content_Types].xml><?xml version="1.0" encoding="utf-8"?>
<Types xmlns="http://schemas.openxmlformats.org/package/2006/content-types">
  <Override PartName="/word/footnotes.xml" ContentType="application/vnd.openxmlformats-officedocument.wordprocessingml.footnote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AA7" w:rsidRDefault="004A1AA7">
      <w:pPr>
        <w:jc w:val="center"/>
        <w:rPr>
          <w:rFonts w:ascii="黑体" w:eastAsia="黑体" w:hAnsi="华文中宋"/>
          <w:sz w:val="36"/>
          <w:szCs w:val="36"/>
        </w:rPr>
      </w:pPr>
    </w:p>
    <w:p w:rsidR="004A1AA7" w:rsidRDefault="004A1AA7">
      <w:pPr>
        <w:jc w:val="center"/>
        <w:rPr>
          <w:rFonts w:ascii="宋体"/>
          <w:sz w:val="24"/>
        </w:rPr>
      </w:pPr>
      <w:r>
        <w:rPr>
          <w:rFonts w:ascii="黑体" w:eastAsia="黑体" w:hAnsi="华文中宋" w:hint="eastAsia"/>
          <w:sz w:val="36"/>
          <w:szCs w:val="36"/>
        </w:rPr>
        <w:t>江</w:t>
      </w:r>
      <w:r>
        <w:rPr>
          <w:rFonts w:ascii="黑体" w:eastAsia="黑体" w:hAnsi="华文中宋"/>
          <w:sz w:val="36"/>
          <w:szCs w:val="36"/>
        </w:rPr>
        <w:t xml:space="preserve"> </w:t>
      </w:r>
      <w:r>
        <w:rPr>
          <w:rFonts w:ascii="黑体" w:eastAsia="黑体" w:hAnsi="华文中宋" w:hint="eastAsia"/>
          <w:sz w:val="36"/>
          <w:szCs w:val="36"/>
        </w:rPr>
        <w:t>西</w:t>
      </w:r>
      <w:r>
        <w:rPr>
          <w:rFonts w:ascii="黑体" w:eastAsia="黑体" w:hAnsi="华文中宋"/>
          <w:sz w:val="36"/>
          <w:szCs w:val="36"/>
        </w:rPr>
        <w:t xml:space="preserve"> </w:t>
      </w:r>
      <w:r>
        <w:rPr>
          <w:rFonts w:ascii="黑体" w:eastAsia="黑体" w:hAnsi="华文中宋" w:hint="eastAsia"/>
          <w:sz w:val="36"/>
          <w:szCs w:val="36"/>
        </w:rPr>
        <w:t>省</w:t>
      </w:r>
    </w:p>
    <w:p w:rsidR="004A1AA7" w:rsidRDefault="004A1AA7">
      <w:pPr>
        <w:rPr>
          <w:rFonts w:ascii="宋体"/>
          <w:sz w:val="24"/>
        </w:rPr>
      </w:pPr>
    </w:p>
    <w:p w:rsidR="004A1AA7" w:rsidRDefault="004A1AA7" w:rsidP="004877AC">
      <w:pPr>
        <w:jc w:val="center"/>
        <w:rPr>
          <w:rFonts w:ascii="黑体" w:eastAsia="黑体" w:hAnsi="华文中宋"/>
          <w:sz w:val="36"/>
          <w:szCs w:val="36"/>
          <w:u w:val="single"/>
        </w:rPr>
      </w:pPr>
      <w:r w:rsidRPr="004877AC">
        <w:rPr>
          <w:rFonts w:ascii="黑体" w:eastAsia="黑体" w:hAnsi="华文中宋" w:hint="eastAsia"/>
          <w:sz w:val="36"/>
          <w:szCs w:val="36"/>
          <w:u w:val="single"/>
        </w:rPr>
        <w:t>湖口县港区银砂湾作业区至彭湖高速大垅出口</w:t>
      </w:r>
    </w:p>
    <w:p w:rsidR="004A1AA7" w:rsidRDefault="004A1AA7" w:rsidP="004877AC">
      <w:pPr>
        <w:jc w:val="center"/>
        <w:rPr>
          <w:rFonts w:ascii="黑体" w:eastAsia="黑体" w:hAnsi="华文中宋"/>
          <w:sz w:val="36"/>
          <w:szCs w:val="36"/>
          <w:u w:val="single"/>
        </w:rPr>
      </w:pPr>
      <w:r w:rsidRPr="004877AC">
        <w:rPr>
          <w:rFonts w:ascii="黑体" w:eastAsia="黑体" w:hAnsi="华文中宋" w:hint="eastAsia"/>
          <w:sz w:val="36"/>
          <w:szCs w:val="36"/>
          <w:u w:val="single"/>
        </w:rPr>
        <w:t>疏港公路工程施工监理</w:t>
      </w:r>
    </w:p>
    <w:p w:rsidR="004A1AA7" w:rsidRDefault="004A1AA7">
      <w:pPr>
        <w:rPr>
          <w:rFonts w:ascii="黑体" w:eastAsia="黑体" w:hAnsi="华文中宋"/>
          <w:sz w:val="36"/>
          <w:szCs w:val="36"/>
          <w:u w:val="single"/>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jc w:val="center"/>
        <w:rPr>
          <w:rFonts w:ascii="黑体" w:eastAsia="黑体" w:hAnsi="宋体"/>
          <w:b/>
          <w:sz w:val="72"/>
          <w:szCs w:val="72"/>
        </w:rPr>
      </w:pPr>
      <w:r>
        <w:rPr>
          <w:rFonts w:ascii="黑体" w:eastAsia="黑体" w:hAnsi="宋体" w:hint="eastAsia"/>
          <w:b/>
          <w:sz w:val="72"/>
          <w:szCs w:val="72"/>
        </w:rPr>
        <w:t>招标文件</w:t>
      </w: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宋体"/>
          <w:sz w:val="24"/>
        </w:rPr>
      </w:pPr>
    </w:p>
    <w:p w:rsidR="004A1AA7" w:rsidRDefault="004A1AA7">
      <w:pPr>
        <w:rPr>
          <w:rFonts w:ascii="黑体" w:eastAsia="黑体" w:hAnsi="宋体"/>
          <w:b/>
          <w:sz w:val="30"/>
          <w:szCs w:val="30"/>
        </w:rPr>
      </w:pPr>
    </w:p>
    <w:p w:rsidR="004A1AA7" w:rsidRDefault="004A1AA7">
      <w:pPr>
        <w:rPr>
          <w:rFonts w:ascii="黑体" w:eastAsia="黑体" w:hAnsi="宋体"/>
          <w:b/>
          <w:sz w:val="30"/>
          <w:szCs w:val="30"/>
        </w:rPr>
      </w:pPr>
    </w:p>
    <w:p w:rsidR="004A1AA7" w:rsidRDefault="004A1AA7">
      <w:pPr>
        <w:rPr>
          <w:rFonts w:ascii="黑体" w:eastAsia="黑体" w:hAnsi="宋体"/>
          <w:b/>
          <w:sz w:val="30"/>
          <w:szCs w:val="30"/>
        </w:rPr>
      </w:pPr>
    </w:p>
    <w:p w:rsidR="004A1AA7" w:rsidRDefault="004A1AA7">
      <w:pPr>
        <w:rPr>
          <w:rFonts w:ascii="黑体" w:eastAsia="黑体" w:hAnsi="宋体"/>
          <w:b/>
          <w:sz w:val="30"/>
          <w:szCs w:val="30"/>
        </w:rPr>
      </w:pPr>
    </w:p>
    <w:p w:rsidR="004A1AA7" w:rsidRDefault="004A1AA7">
      <w:pPr>
        <w:jc w:val="center"/>
        <w:rPr>
          <w:rFonts w:ascii="仿宋_GB2312" w:eastAsia="仿宋_GB2312" w:hAnsi="宋体"/>
          <w:sz w:val="30"/>
          <w:szCs w:val="30"/>
          <w:u w:val="single"/>
        </w:rPr>
      </w:pPr>
      <w:r>
        <w:rPr>
          <w:rFonts w:ascii="黑体" w:eastAsia="黑体" w:hAnsi="宋体" w:hint="eastAsia"/>
          <w:b/>
          <w:sz w:val="30"/>
          <w:szCs w:val="30"/>
        </w:rPr>
        <w:t>招标人：</w:t>
      </w:r>
      <w:r w:rsidRPr="004877AC">
        <w:rPr>
          <w:rFonts w:ascii="仿宋_GB2312" w:eastAsia="仿宋_GB2312" w:hAnsi="宋体" w:hint="eastAsia"/>
          <w:sz w:val="30"/>
          <w:szCs w:val="30"/>
          <w:u w:val="single"/>
        </w:rPr>
        <w:t>湖口县公路工程管理站</w:t>
      </w:r>
      <w:r>
        <w:rPr>
          <w:rFonts w:ascii="黑体" w:eastAsia="黑体" w:hAnsi="宋体" w:hint="eastAsia"/>
          <w:b/>
          <w:sz w:val="30"/>
          <w:szCs w:val="30"/>
        </w:rPr>
        <w:t>（盖单位章）</w:t>
      </w:r>
    </w:p>
    <w:p w:rsidR="004A1AA7" w:rsidRDefault="004A1AA7">
      <w:pPr>
        <w:rPr>
          <w:rFonts w:ascii="黑体" w:eastAsia="黑体" w:hAnsi="宋体"/>
          <w:b/>
          <w:sz w:val="30"/>
          <w:szCs w:val="30"/>
        </w:rPr>
      </w:pPr>
    </w:p>
    <w:p w:rsidR="004A1AA7" w:rsidRDefault="004A1AA7">
      <w:pPr>
        <w:jc w:val="center"/>
        <w:rPr>
          <w:rFonts w:ascii="黑体" w:eastAsia="黑体" w:hAnsi="宋体"/>
          <w:b/>
          <w:sz w:val="30"/>
          <w:szCs w:val="30"/>
        </w:rPr>
      </w:pPr>
    </w:p>
    <w:p w:rsidR="004A1AA7" w:rsidRDefault="004A1AA7">
      <w:pPr>
        <w:jc w:val="center"/>
        <w:rPr>
          <w:sz w:val="10"/>
          <w:szCs w:val="10"/>
          <w:lang w:val="zh-CN"/>
        </w:rPr>
      </w:pPr>
      <w:r>
        <w:rPr>
          <w:rFonts w:ascii="黑体" w:eastAsia="黑体" w:hAnsi="宋体" w:hint="eastAsia"/>
          <w:b/>
          <w:sz w:val="30"/>
          <w:szCs w:val="30"/>
        </w:rPr>
        <w:t>二〇一八年九月</w:t>
      </w:r>
      <w:r>
        <w:rPr>
          <w:lang w:val="zh-CN"/>
        </w:rPr>
        <w:br w:type="page"/>
      </w:r>
    </w:p>
    <w:p w:rsidR="004A1AA7" w:rsidRDefault="004A1AA7">
      <w:pPr>
        <w:pStyle w:val="TOC1"/>
        <w:jc w:val="center"/>
        <w:rPr>
          <w:rFonts w:ascii="黑体" w:eastAsia="黑体"/>
          <w:color w:val="auto"/>
          <w:sz w:val="36"/>
          <w:szCs w:val="36"/>
        </w:rPr>
      </w:pPr>
      <w:r>
        <w:rPr>
          <w:rFonts w:ascii="黑体" w:eastAsia="黑体" w:hint="eastAsia"/>
          <w:color w:val="auto"/>
          <w:sz w:val="36"/>
          <w:szCs w:val="36"/>
          <w:lang w:val="zh-CN"/>
        </w:rPr>
        <w:t>目</w:t>
      </w:r>
      <w:r>
        <w:rPr>
          <w:rFonts w:ascii="黑体" w:eastAsia="黑体"/>
          <w:color w:val="auto"/>
          <w:sz w:val="36"/>
          <w:szCs w:val="36"/>
          <w:lang w:val="zh-CN"/>
        </w:rPr>
        <w:t xml:space="preserve">   </w:t>
      </w:r>
      <w:r>
        <w:rPr>
          <w:rFonts w:ascii="黑体" w:eastAsia="黑体" w:hint="eastAsia"/>
          <w:color w:val="auto"/>
          <w:sz w:val="36"/>
          <w:szCs w:val="36"/>
          <w:lang w:val="zh-CN"/>
        </w:rPr>
        <w:t>录</w:t>
      </w:r>
    </w:p>
    <w:p w:rsidR="004A1AA7" w:rsidRDefault="007454CF">
      <w:pPr>
        <w:pStyle w:val="10"/>
        <w:rPr>
          <w:rFonts w:ascii="Calibri" w:hAnsi="Calibri"/>
          <w:b w:val="0"/>
          <w:bCs w:val="0"/>
          <w:caps w:val="0"/>
          <w:sz w:val="21"/>
          <w:szCs w:val="22"/>
        </w:rPr>
      </w:pPr>
      <w:r w:rsidRPr="007454CF">
        <w:fldChar w:fldCharType="begin"/>
      </w:r>
      <w:r w:rsidR="004A1AA7">
        <w:instrText xml:space="preserve"> TOC \o "1-3" \h \z \u </w:instrText>
      </w:r>
      <w:r w:rsidRPr="007454CF">
        <w:fldChar w:fldCharType="separate"/>
      </w:r>
      <w:hyperlink w:anchor="_Toc349665292" w:history="1">
        <w:r w:rsidR="004A1AA7">
          <w:rPr>
            <w:rStyle w:val="af5"/>
            <w:rFonts w:ascii="黑体" w:eastAsia="黑体" w:hint="eastAsia"/>
            <w:snapToGrid w:val="0"/>
            <w:color w:val="auto"/>
            <w:kern w:val="0"/>
          </w:rPr>
          <w:t>第一卷</w:t>
        </w:r>
        <w:r w:rsidR="004A1AA7">
          <w:tab/>
        </w:r>
        <w:r>
          <w:fldChar w:fldCharType="begin"/>
        </w:r>
        <w:r w:rsidR="004A1AA7">
          <w:instrText xml:space="preserve"> PAGEREF _Toc349665292 \h </w:instrText>
        </w:r>
        <w:r>
          <w:fldChar w:fldCharType="separate"/>
        </w:r>
        <w:r w:rsidR="00A473F2">
          <w:rPr>
            <w:noProof/>
          </w:rPr>
          <w:t>3</w:t>
        </w:r>
        <w:r>
          <w:fldChar w:fldCharType="end"/>
        </w:r>
      </w:hyperlink>
    </w:p>
    <w:p w:rsidR="004A1AA7" w:rsidRDefault="007454CF">
      <w:pPr>
        <w:pStyle w:val="21"/>
        <w:tabs>
          <w:tab w:val="left" w:pos="1050"/>
        </w:tabs>
        <w:rPr>
          <w:rFonts w:ascii="Calibri" w:hAnsi="Calibri"/>
          <w:smallCaps w:val="0"/>
          <w:sz w:val="21"/>
          <w:szCs w:val="22"/>
        </w:rPr>
      </w:pPr>
      <w:hyperlink w:anchor="_Toc349665293" w:history="1">
        <w:r w:rsidR="004A1AA7">
          <w:rPr>
            <w:rStyle w:val="af5"/>
            <w:rFonts w:ascii="黑体" w:hint="eastAsia"/>
            <w:color w:val="auto"/>
          </w:rPr>
          <w:t>第一篇</w:t>
        </w:r>
        <w:r w:rsidR="004A1AA7">
          <w:rPr>
            <w:rFonts w:ascii="Calibri" w:hAnsi="Calibri"/>
            <w:smallCaps w:val="0"/>
            <w:sz w:val="21"/>
            <w:szCs w:val="22"/>
          </w:rPr>
          <w:tab/>
        </w:r>
        <w:r w:rsidR="004A1AA7">
          <w:rPr>
            <w:rStyle w:val="af5"/>
            <w:rFonts w:ascii="黑体" w:hint="eastAsia"/>
            <w:color w:val="auto"/>
          </w:rPr>
          <w:t>招标公告</w:t>
        </w:r>
        <w:r w:rsidR="004A1AA7">
          <w:tab/>
        </w:r>
        <w:r>
          <w:fldChar w:fldCharType="begin"/>
        </w:r>
        <w:r w:rsidR="004A1AA7">
          <w:instrText xml:space="preserve"> PAGEREF _Toc349665293 \h </w:instrText>
        </w:r>
        <w:r>
          <w:fldChar w:fldCharType="separate"/>
        </w:r>
        <w:r w:rsidR="00A473F2">
          <w:rPr>
            <w:noProof/>
          </w:rPr>
          <w:t>4</w:t>
        </w:r>
        <w:r>
          <w:fldChar w:fldCharType="end"/>
        </w:r>
      </w:hyperlink>
    </w:p>
    <w:p w:rsidR="004A1AA7" w:rsidRDefault="007454CF">
      <w:pPr>
        <w:pStyle w:val="21"/>
        <w:rPr>
          <w:rFonts w:ascii="Calibri" w:hAnsi="Calibri"/>
          <w:smallCaps w:val="0"/>
          <w:sz w:val="21"/>
          <w:szCs w:val="22"/>
        </w:rPr>
      </w:pPr>
      <w:hyperlink w:anchor="_Toc349665329" w:history="1">
        <w:r w:rsidR="004A1AA7">
          <w:rPr>
            <w:rStyle w:val="af5"/>
            <w:rFonts w:ascii="黑体" w:hint="eastAsia"/>
            <w:color w:val="auto"/>
          </w:rPr>
          <w:t>第三篇合同通用条款</w:t>
        </w:r>
        <w:r w:rsidR="004A1AA7">
          <w:tab/>
        </w:r>
        <w:r>
          <w:fldChar w:fldCharType="begin"/>
        </w:r>
        <w:r w:rsidR="004A1AA7">
          <w:instrText xml:space="preserve"> PAGEREF _Toc349665329 \h </w:instrText>
        </w:r>
        <w:r>
          <w:fldChar w:fldCharType="separate"/>
        </w:r>
        <w:r w:rsidR="00A473F2">
          <w:rPr>
            <w:noProof/>
          </w:rPr>
          <w:t>42</w:t>
        </w:r>
        <w:r>
          <w:fldChar w:fldCharType="end"/>
        </w:r>
      </w:hyperlink>
    </w:p>
    <w:p w:rsidR="004A1AA7" w:rsidRDefault="007454CF">
      <w:pPr>
        <w:pStyle w:val="21"/>
        <w:rPr>
          <w:rFonts w:ascii="Calibri" w:hAnsi="Calibri"/>
          <w:smallCaps w:val="0"/>
          <w:sz w:val="21"/>
          <w:szCs w:val="22"/>
        </w:rPr>
      </w:pPr>
      <w:hyperlink w:anchor="_Toc349665330" w:history="1">
        <w:r w:rsidR="004A1AA7">
          <w:rPr>
            <w:rStyle w:val="af5"/>
            <w:rFonts w:ascii="黑体" w:hint="eastAsia"/>
            <w:color w:val="auto"/>
          </w:rPr>
          <w:t>第四篇合同专用条款</w:t>
        </w:r>
        <w:r w:rsidR="004A1AA7">
          <w:tab/>
        </w:r>
        <w:r>
          <w:fldChar w:fldCharType="begin"/>
        </w:r>
        <w:r w:rsidR="004A1AA7">
          <w:instrText xml:space="preserve"> PAGEREF _Toc349665330 \h </w:instrText>
        </w:r>
        <w:r>
          <w:fldChar w:fldCharType="separate"/>
        </w:r>
        <w:r w:rsidR="00A473F2">
          <w:rPr>
            <w:noProof/>
          </w:rPr>
          <w:t>43</w:t>
        </w:r>
        <w:r>
          <w:fldChar w:fldCharType="end"/>
        </w:r>
      </w:hyperlink>
    </w:p>
    <w:p w:rsidR="004A1AA7" w:rsidRDefault="007454CF">
      <w:pPr>
        <w:pStyle w:val="10"/>
        <w:rPr>
          <w:rFonts w:ascii="Calibri" w:hAnsi="Calibri"/>
          <w:b w:val="0"/>
          <w:bCs w:val="0"/>
          <w:caps w:val="0"/>
          <w:sz w:val="21"/>
          <w:szCs w:val="22"/>
        </w:rPr>
      </w:pPr>
      <w:hyperlink w:anchor="_Toc349665339" w:history="1">
        <w:r w:rsidR="004A1AA7">
          <w:rPr>
            <w:rStyle w:val="af5"/>
            <w:rFonts w:ascii="黑体" w:eastAsia="黑体" w:hint="eastAsia"/>
            <w:snapToGrid w:val="0"/>
            <w:color w:val="auto"/>
            <w:kern w:val="0"/>
          </w:rPr>
          <w:t>第二卷</w:t>
        </w:r>
        <w:r w:rsidR="004A1AA7">
          <w:tab/>
        </w:r>
        <w:r>
          <w:fldChar w:fldCharType="begin"/>
        </w:r>
        <w:r w:rsidR="004A1AA7">
          <w:instrText xml:space="preserve"> PAGEREF _Toc349665339 \h </w:instrText>
        </w:r>
        <w:r>
          <w:fldChar w:fldCharType="separate"/>
        </w:r>
        <w:r w:rsidR="00A473F2">
          <w:rPr>
            <w:noProof/>
          </w:rPr>
          <w:t>47</w:t>
        </w:r>
        <w:r>
          <w:fldChar w:fldCharType="end"/>
        </w:r>
      </w:hyperlink>
    </w:p>
    <w:p w:rsidR="004A1AA7" w:rsidRDefault="007454CF">
      <w:pPr>
        <w:pStyle w:val="21"/>
        <w:rPr>
          <w:rFonts w:ascii="Calibri" w:hAnsi="Calibri"/>
          <w:smallCaps w:val="0"/>
          <w:sz w:val="21"/>
          <w:szCs w:val="22"/>
        </w:rPr>
      </w:pPr>
      <w:hyperlink w:anchor="_Toc349665340" w:history="1">
        <w:r w:rsidR="004A1AA7">
          <w:rPr>
            <w:rStyle w:val="af5"/>
            <w:rFonts w:ascii="黑体" w:hint="eastAsia"/>
            <w:color w:val="auto"/>
          </w:rPr>
          <w:t>第五篇监理规范</w:t>
        </w:r>
        <w:r w:rsidR="004A1AA7">
          <w:tab/>
        </w:r>
        <w:r>
          <w:fldChar w:fldCharType="begin"/>
        </w:r>
        <w:r w:rsidR="004A1AA7">
          <w:instrText xml:space="preserve"> PAGEREF _Toc349665340 \h </w:instrText>
        </w:r>
        <w:r>
          <w:fldChar w:fldCharType="separate"/>
        </w:r>
        <w:r w:rsidR="00A473F2">
          <w:rPr>
            <w:noProof/>
          </w:rPr>
          <w:t>49</w:t>
        </w:r>
        <w:r>
          <w:fldChar w:fldCharType="end"/>
        </w:r>
      </w:hyperlink>
    </w:p>
    <w:p w:rsidR="004A1AA7" w:rsidRDefault="007454CF">
      <w:pPr>
        <w:pStyle w:val="21"/>
        <w:rPr>
          <w:rFonts w:ascii="Calibri" w:hAnsi="Calibri"/>
          <w:smallCaps w:val="0"/>
          <w:sz w:val="21"/>
          <w:szCs w:val="22"/>
        </w:rPr>
      </w:pPr>
      <w:hyperlink w:anchor="_Toc349665341" w:history="1">
        <w:r w:rsidR="004A1AA7">
          <w:rPr>
            <w:rStyle w:val="af5"/>
            <w:rFonts w:ascii="黑体" w:hint="eastAsia"/>
            <w:color w:val="auto"/>
          </w:rPr>
          <w:t>第六篇工程专用规范</w:t>
        </w:r>
        <w:r w:rsidR="004A1AA7">
          <w:tab/>
        </w:r>
        <w:r>
          <w:fldChar w:fldCharType="begin"/>
        </w:r>
        <w:r w:rsidR="004A1AA7">
          <w:instrText xml:space="preserve"> PAGEREF _Toc349665341 \h </w:instrText>
        </w:r>
        <w:r>
          <w:fldChar w:fldCharType="separate"/>
        </w:r>
        <w:r w:rsidR="00A473F2">
          <w:rPr>
            <w:noProof/>
          </w:rPr>
          <w:t>50</w:t>
        </w:r>
        <w:r>
          <w:fldChar w:fldCharType="end"/>
        </w:r>
      </w:hyperlink>
    </w:p>
    <w:p w:rsidR="004A1AA7" w:rsidRDefault="007454CF">
      <w:pPr>
        <w:pStyle w:val="21"/>
        <w:rPr>
          <w:rFonts w:ascii="Calibri" w:hAnsi="Calibri"/>
          <w:smallCaps w:val="0"/>
          <w:sz w:val="21"/>
          <w:szCs w:val="22"/>
        </w:rPr>
      </w:pPr>
      <w:hyperlink w:anchor="_Toc349665342" w:history="1">
        <w:r w:rsidR="004A1AA7">
          <w:rPr>
            <w:rStyle w:val="af5"/>
            <w:rFonts w:ascii="黑体" w:hint="eastAsia"/>
            <w:color w:val="auto"/>
          </w:rPr>
          <w:t>第七篇技术规范</w:t>
        </w:r>
        <w:r w:rsidR="004A1AA7">
          <w:tab/>
        </w:r>
        <w:r>
          <w:fldChar w:fldCharType="begin"/>
        </w:r>
        <w:r w:rsidR="004A1AA7">
          <w:instrText xml:space="preserve"> PAGEREF _Toc349665342 \h </w:instrText>
        </w:r>
        <w:r>
          <w:fldChar w:fldCharType="separate"/>
        </w:r>
        <w:r w:rsidR="00A473F2">
          <w:rPr>
            <w:noProof/>
          </w:rPr>
          <w:t>51</w:t>
        </w:r>
        <w:r>
          <w:fldChar w:fldCharType="end"/>
        </w:r>
      </w:hyperlink>
    </w:p>
    <w:p w:rsidR="004A1AA7" w:rsidRDefault="007454CF">
      <w:pPr>
        <w:pStyle w:val="10"/>
        <w:rPr>
          <w:rFonts w:ascii="Calibri" w:hAnsi="Calibri"/>
          <w:b w:val="0"/>
          <w:bCs w:val="0"/>
          <w:caps w:val="0"/>
          <w:sz w:val="21"/>
          <w:szCs w:val="22"/>
        </w:rPr>
      </w:pPr>
      <w:hyperlink w:anchor="_Toc349665343" w:history="1">
        <w:r w:rsidR="004A1AA7">
          <w:rPr>
            <w:rStyle w:val="af5"/>
            <w:rFonts w:ascii="黑体" w:eastAsia="黑体" w:hint="eastAsia"/>
            <w:snapToGrid w:val="0"/>
            <w:color w:val="auto"/>
            <w:kern w:val="0"/>
          </w:rPr>
          <w:t>第三卷</w:t>
        </w:r>
        <w:r w:rsidR="004A1AA7">
          <w:tab/>
        </w:r>
        <w:r>
          <w:fldChar w:fldCharType="begin"/>
        </w:r>
        <w:r w:rsidR="004A1AA7">
          <w:instrText xml:space="preserve"> PAGEREF _Toc349665343 \h </w:instrText>
        </w:r>
        <w:r>
          <w:fldChar w:fldCharType="separate"/>
        </w:r>
        <w:r w:rsidR="00A473F2">
          <w:rPr>
            <w:noProof/>
          </w:rPr>
          <w:t>52</w:t>
        </w:r>
        <w:r>
          <w:fldChar w:fldCharType="end"/>
        </w:r>
      </w:hyperlink>
    </w:p>
    <w:p w:rsidR="004A1AA7" w:rsidRDefault="007454CF">
      <w:pPr>
        <w:pStyle w:val="21"/>
        <w:rPr>
          <w:rFonts w:ascii="Calibri" w:hAnsi="Calibri"/>
          <w:smallCaps w:val="0"/>
          <w:sz w:val="21"/>
          <w:szCs w:val="22"/>
        </w:rPr>
      </w:pPr>
      <w:hyperlink w:anchor="_Toc349665344" w:history="1">
        <w:r w:rsidR="004A1AA7">
          <w:rPr>
            <w:rStyle w:val="af5"/>
            <w:rFonts w:ascii="黑体" w:hint="eastAsia"/>
            <w:color w:val="auto"/>
          </w:rPr>
          <w:t>第八篇投标文件格式</w:t>
        </w:r>
        <w:r w:rsidR="004A1AA7">
          <w:tab/>
        </w:r>
        <w:r>
          <w:fldChar w:fldCharType="begin"/>
        </w:r>
        <w:r w:rsidR="004A1AA7">
          <w:instrText xml:space="preserve"> PAGEREF _Toc349665344 \h </w:instrText>
        </w:r>
        <w:r>
          <w:fldChar w:fldCharType="separate"/>
        </w:r>
        <w:r w:rsidR="00A473F2">
          <w:rPr>
            <w:noProof/>
          </w:rPr>
          <w:t>53</w:t>
        </w:r>
        <w:r>
          <w:fldChar w:fldCharType="end"/>
        </w:r>
      </w:hyperlink>
    </w:p>
    <w:p w:rsidR="004A1AA7" w:rsidRDefault="007454CF">
      <w:pPr>
        <w:pStyle w:val="21"/>
        <w:rPr>
          <w:rFonts w:ascii="Calibri" w:hAnsi="Calibri"/>
          <w:smallCaps w:val="0"/>
          <w:sz w:val="21"/>
          <w:szCs w:val="22"/>
        </w:rPr>
      </w:pPr>
      <w:hyperlink w:anchor="_Toc349665355" w:history="1">
        <w:r w:rsidR="004A1AA7">
          <w:rPr>
            <w:rStyle w:val="af5"/>
            <w:rFonts w:ascii="黑体" w:hint="eastAsia"/>
            <w:color w:val="auto"/>
          </w:rPr>
          <w:t>第九篇中标通知书格式</w:t>
        </w:r>
        <w:r w:rsidR="004A1AA7">
          <w:tab/>
        </w:r>
        <w:r>
          <w:fldChar w:fldCharType="begin"/>
        </w:r>
        <w:r w:rsidR="004A1AA7">
          <w:instrText xml:space="preserve"> PAGEREF _Toc349665355 \h </w:instrText>
        </w:r>
        <w:r>
          <w:fldChar w:fldCharType="separate"/>
        </w:r>
        <w:r w:rsidR="00A473F2">
          <w:rPr>
            <w:noProof/>
          </w:rPr>
          <w:t>73</w:t>
        </w:r>
        <w:r>
          <w:fldChar w:fldCharType="end"/>
        </w:r>
      </w:hyperlink>
    </w:p>
    <w:p w:rsidR="004A1AA7" w:rsidRDefault="007454CF">
      <w:pPr>
        <w:pStyle w:val="21"/>
        <w:rPr>
          <w:rFonts w:ascii="Calibri" w:hAnsi="Calibri"/>
          <w:smallCaps w:val="0"/>
          <w:sz w:val="21"/>
          <w:szCs w:val="22"/>
        </w:rPr>
      </w:pPr>
      <w:hyperlink w:anchor="_Toc349665356" w:history="1">
        <w:r w:rsidR="004A1AA7">
          <w:rPr>
            <w:rStyle w:val="af5"/>
            <w:rFonts w:ascii="黑体" w:hint="eastAsia"/>
            <w:color w:val="auto"/>
          </w:rPr>
          <w:t>第十篇监理合同协议书格式</w:t>
        </w:r>
        <w:r w:rsidR="004A1AA7">
          <w:tab/>
        </w:r>
        <w:r>
          <w:fldChar w:fldCharType="begin"/>
        </w:r>
        <w:r w:rsidR="004A1AA7">
          <w:instrText xml:space="preserve"> PAGEREF _Toc349665356 \h </w:instrText>
        </w:r>
        <w:r>
          <w:fldChar w:fldCharType="separate"/>
        </w:r>
        <w:r w:rsidR="00A473F2">
          <w:rPr>
            <w:noProof/>
          </w:rPr>
          <w:t>75</w:t>
        </w:r>
        <w:r>
          <w:fldChar w:fldCharType="end"/>
        </w:r>
      </w:hyperlink>
    </w:p>
    <w:p w:rsidR="004A1AA7" w:rsidRDefault="007454CF">
      <w:pPr>
        <w:pStyle w:val="10"/>
        <w:rPr>
          <w:rFonts w:ascii="Calibri" w:hAnsi="Calibri"/>
          <w:b w:val="0"/>
          <w:bCs w:val="0"/>
          <w:caps w:val="0"/>
          <w:sz w:val="21"/>
          <w:szCs w:val="22"/>
        </w:rPr>
      </w:pPr>
      <w:hyperlink w:anchor="_Toc349665357" w:history="1">
        <w:r w:rsidR="004A1AA7">
          <w:rPr>
            <w:rStyle w:val="af5"/>
            <w:rFonts w:ascii="黑体" w:eastAsia="黑体" w:hint="eastAsia"/>
            <w:snapToGrid w:val="0"/>
            <w:color w:val="auto"/>
            <w:kern w:val="0"/>
          </w:rPr>
          <w:t>第四卷</w:t>
        </w:r>
        <w:r w:rsidR="004A1AA7">
          <w:tab/>
        </w:r>
        <w:r>
          <w:fldChar w:fldCharType="begin"/>
        </w:r>
        <w:r w:rsidR="004A1AA7">
          <w:instrText xml:space="preserve"> PAGEREF _Toc349665357 \h </w:instrText>
        </w:r>
        <w:r>
          <w:fldChar w:fldCharType="separate"/>
        </w:r>
        <w:r w:rsidR="00A473F2">
          <w:rPr>
            <w:noProof/>
          </w:rPr>
          <w:t>77</w:t>
        </w:r>
        <w:r>
          <w:fldChar w:fldCharType="end"/>
        </w:r>
      </w:hyperlink>
    </w:p>
    <w:p w:rsidR="004A1AA7" w:rsidRDefault="007454CF">
      <w:pPr>
        <w:pStyle w:val="21"/>
        <w:rPr>
          <w:rFonts w:ascii="Calibri" w:hAnsi="Calibri"/>
          <w:smallCaps w:val="0"/>
          <w:sz w:val="21"/>
          <w:szCs w:val="22"/>
        </w:rPr>
      </w:pPr>
      <w:hyperlink w:anchor="_Toc349665358" w:history="1">
        <w:r w:rsidR="004A1AA7">
          <w:rPr>
            <w:rStyle w:val="af5"/>
            <w:rFonts w:ascii="黑体" w:hint="eastAsia"/>
            <w:color w:val="auto"/>
          </w:rPr>
          <w:t>第十一篇图纸和资料</w:t>
        </w:r>
        <w:r w:rsidR="004A1AA7">
          <w:rPr>
            <w:rStyle w:val="af5"/>
            <w:rFonts w:ascii="黑体"/>
            <w:color w:val="auto"/>
          </w:rPr>
          <w:t>(</w:t>
        </w:r>
        <w:r w:rsidR="004A1AA7">
          <w:rPr>
            <w:rStyle w:val="af5"/>
            <w:rFonts w:ascii="黑体" w:hint="eastAsia"/>
            <w:color w:val="auto"/>
          </w:rPr>
          <w:t>另册</w:t>
        </w:r>
        <w:r w:rsidR="004A1AA7">
          <w:rPr>
            <w:rStyle w:val="af5"/>
            <w:rFonts w:ascii="黑体"/>
            <w:color w:val="auto"/>
          </w:rPr>
          <w:t>)</w:t>
        </w:r>
        <w:r w:rsidR="004A1AA7">
          <w:tab/>
        </w:r>
        <w:r>
          <w:fldChar w:fldCharType="begin"/>
        </w:r>
        <w:r w:rsidR="004A1AA7">
          <w:instrText xml:space="preserve"> PAGEREF _Toc349665358 \h </w:instrText>
        </w:r>
        <w:r>
          <w:fldChar w:fldCharType="separate"/>
        </w:r>
        <w:r w:rsidR="00A473F2">
          <w:rPr>
            <w:noProof/>
          </w:rPr>
          <w:t>78</w:t>
        </w:r>
        <w:r>
          <w:fldChar w:fldCharType="end"/>
        </w:r>
      </w:hyperlink>
    </w:p>
    <w:p w:rsidR="004A1AA7" w:rsidRDefault="007454CF">
      <w:r>
        <w:fldChar w:fldCharType="end"/>
      </w:r>
    </w:p>
    <w:p w:rsidR="004A1AA7" w:rsidRDefault="004A1AA7">
      <w:pPr>
        <w:spacing w:line="360" w:lineRule="auto"/>
        <w:rPr>
          <w:sz w:val="28"/>
          <w:szCs w:val="28"/>
          <w:highlight w:val="red"/>
          <w:u w:val="single"/>
        </w:rPr>
        <w:sectPr w:rsidR="004A1AA7">
          <w:headerReference w:type="default" r:id="rId7"/>
          <w:footerReference w:type="default" r:id="rId8"/>
          <w:pgSz w:w="11906" w:h="16838"/>
          <w:pgMar w:top="1531" w:right="1134" w:bottom="1134" w:left="1304" w:header="851" w:footer="851" w:gutter="0"/>
          <w:pgNumType w:start="1"/>
          <w:cols w:space="720"/>
          <w:docGrid w:linePitch="312"/>
        </w:sectPr>
      </w:pPr>
    </w:p>
    <w:p w:rsidR="004A1AA7" w:rsidRDefault="004A1AA7">
      <w:pPr>
        <w:spacing w:line="360" w:lineRule="auto"/>
        <w:rPr>
          <w:sz w:val="28"/>
          <w:szCs w:val="28"/>
        </w:rPr>
      </w:pPr>
    </w:p>
    <w:p w:rsidR="004A1AA7" w:rsidRDefault="004A1AA7">
      <w:pPr>
        <w:rPr>
          <w:snapToGrid w:val="0"/>
          <w:w w:val="135"/>
          <w:kern w:val="0"/>
          <w:sz w:val="84"/>
          <w:szCs w:val="84"/>
        </w:rPr>
      </w:pPr>
      <w:bookmarkStart w:id="0" w:name="_Toc196474970"/>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pStyle w:val="1"/>
        <w:jc w:val="center"/>
        <w:rPr>
          <w:rFonts w:ascii="黑体" w:eastAsia="黑体"/>
          <w:snapToGrid w:val="0"/>
          <w:kern w:val="0"/>
          <w:sz w:val="52"/>
          <w:szCs w:val="52"/>
        </w:rPr>
      </w:pPr>
      <w:bookmarkStart w:id="1" w:name="_Toc204055777"/>
      <w:bookmarkStart w:id="2" w:name="_Toc349665292"/>
      <w:r>
        <w:rPr>
          <w:rFonts w:ascii="黑体" w:eastAsia="黑体" w:hint="eastAsia"/>
          <w:snapToGrid w:val="0"/>
          <w:kern w:val="0"/>
          <w:sz w:val="52"/>
          <w:szCs w:val="52"/>
        </w:rPr>
        <w:t>第</w:t>
      </w:r>
      <w:r>
        <w:rPr>
          <w:rFonts w:ascii="黑体" w:eastAsia="黑体"/>
          <w:snapToGrid w:val="0"/>
          <w:kern w:val="0"/>
          <w:sz w:val="52"/>
          <w:szCs w:val="52"/>
        </w:rPr>
        <w:t xml:space="preserve"> </w:t>
      </w:r>
      <w:r>
        <w:rPr>
          <w:rFonts w:ascii="黑体" w:eastAsia="黑体" w:hint="eastAsia"/>
          <w:snapToGrid w:val="0"/>
          <w:kern w:val="0"/>
          <w:sz w:val="52"/>
          <w:szCs w:val="52"/>
        </w:rPr>
        <w:t>一</w:t>
      </w:r>
      <w:r>
        <w:rPr>
          <w:rFonts w:ascii="黑体" w:eastAsia="黑体"/>
          <w:snapToGrid w:val="0"/>
          <w:kern w:val="0"/>
          <w:sz w:val="52"/>
          <w:szCs w:val="52"/>
        </w:rPr>
        <w:t xml:space="preserve"> </w:t>
      </w:r>
      <w:r>
        <w:rPr>
          <w:rFonts w:ascii="黑体" w:eastAsia="黑体" w:hint="eastAsia"/>
          <w:snapToGrid w:val="0"/>
          <w:kern w:val="0"/>
          <w:sz w:val="52"/>
          <w:szCs w:val="52"/>
        </w:rPr>
        <w:t>卷</w:t>
      </w:r>
      <w:bookmarkStart w:id="3" w:name="_Toc196474971"/>
      <w:bookmarkStart w:id="4" w:name="_Toc349665293"/>
      <w:bookmarkStart w:id="5" w:name="_Toc204055778"/>
      <w:bookmarkEnd w:id="0"/>
      <w:bookmarkEnd w:id="1"/>
      <w:bookmarkEnd w:id="2"/>
    </w:p>
    <w:p w:rsidR="004A1AA7" w:rsidRDefault="004A1AA7" w:rsidP="00613003">
      <w:pPr>
        <w:ind w:firstLineChars="1800" w:firstLine="3780"/>
        <w:rPr>
          <w:b/>
          <w:sz w:val="36"/>
          <w:szCs w:val="36"/>
        </w:rPr>
      </w:pPr>
      <w:r>
        <w:rPr>
          <w:snapToGrid w:val="0"/>
          <w:kern w:val="0"/>
        </w:rPr>
        <w:br w:type="page"/>
      </w:r>
      <w:r>
        <w:rPr>
          <w:rFonts w:hint="eastAsia"/>
          <w:b/>
          <w:sz w:val="36"/>
          <w:szCs w:val="36"/>
        </w:rPr>
        <w:lastRenderedPageBreak/>
        <w:t>第一篇</w:t>
      </w:r>
      <w:r>
        <w:rPr>
          <w:b/>
          <w:sz w:val="36"/>
          <w:szCs w:val="36"/>
        </w:rPr>
        <w:t xml:space="preserve">  </w:t>
      </w:r>
      <w:r>
        <w:rPr>
          <w:rFonts w:hint="eastAsia"/>
          <w:b/>
          <w:sz w:val="36"/>
          <w:szCs w:val="36"/>
        </w:rPr>
        <w:t>招标公告</w:t>
      </w:r>
      <w:bookmarkEnd w:id="3"/>
      <w:bookmarkEnd w:id="4"/>
      <w:bookmarkEnd w:id="5"/>
    </w:p>
    <w:p w:rsidR="00A820ED" w:rsidRPr="00A820ED" w:rsidRDefault="00A820ED" w:rsidP="00A820ED">
      <w:pPr>
        <w:widowControl/>
        <w:snapToGrid w:val="0"/>
        <w:spacing w:beforeLines="50" w:afterLines="50" w:line="400" w:lineRule="exact"/>
        <w:ind w:firstLine="482"/>
        <w:rPr>
          <w:kern w:val="0"/>
          <w:sz w:val="24"/>
        </w:rPr>
      </w:pPr>
      <w:bookmarkStart w:id="6" w:name="_Toc349665294"/>
      <w:bookmarkStart w:id="7" w:name="_Toc196474973"/>
      <w:bookmarkStart w:id="8" w:name="_Toc204055781"/>
      <w:bookmarkStart w:id="9" w:name="_Toc288911265"/>
      <w:bookmarkStart w:id="10" w:name="_Toc287977661"/>
      <w:bookmarkStart w:id="11" w:name="_Toc287977671"/>
      <w:bookmarkStart w:id="12" w:name="_Toc288911276"/>
      <w:r w:rsidRPr="00A820ED">
        <w:rPr>
          <w:rFonts w:hint="eastAsia"/>
          <w:kern w:val="0"/>
          <w:sz w:val="24"/>
          <w:u w:val="single"/>
        </w:rPr>
        <w:t>湖口县港区银砂湾作业区至彭湖高速大垅出口疏港公路工程施工监理</w:t>
      </w:r>
      <w:r w:rsidRPr="00A820ED">
        <w:rPr>
          <w:rFonts w:hint="eastAsia"/>
          <w:kern w:val="0"/>
          <w:sz w:val="24"/>
        </w:rPr>
        <w:t>已批复，项目建设单位为</w:t>
      </w:r>
      <w:r w:rsidRPr="00A820ED">
        <w:rPr>
          <w:rFonts w:hint="eastAsia"/>
          <w:kern w:val="0"/>
          <w:sz w:val="24"/>
          <w:u w:val="single"/>
        </w:rPr>
        <w:t>湖口县公路工程管理站</w:t>
      </w:r>
      <w:r w:rsidRPr="00A820ED">
        <w:rPr>
          <w:rFonts w:hint="eastAsia"/>
          <w:kern w:val="0"/>
          <w:sz w:val="24"/>
        </w:rPr>
        <w:t>，建设资金来自</w:t>
      </w:r>
      <w:r w:rsidRPr="00A820ED">
        <w:rPr>
          <w:rFonts w:hint="eastAsia"/>
          <w:kern w:val="0"/>
          <w:sz w:val="24"/>
          <w:u w:val="single"/>
        </w:rPr>
        <w:t>财政拨款</w:t>
      </w:r>
      <w:r w:rsidRPr="00A820ED">
        <w:rPr>
          <w:rFonts w:hint="eastAsia"/>
          <w:kern w:val="0"/>
          <w:sz w:val="24"/>
        </w:rPr>
        <w:t>。项目已具备招标条件，现对本项目的施工监理进行国内公开招标。招标人为</w:t>
      </w:r>
      <w:r w:rsidRPr="00A820ED">
        <w:rPr>
          <w:rFonts w:hint="eastAsia"/>
          <w:kern w:val="0"/>
          <w:sz w:val="24"/>
          <w:u w:val="single"/>
        </w:rPr>
        <w:t>湖口县公路工程管理站</w:t>
      </w:r>
      <w:r w:rsidRPr="00A820ED">
        <w:rPr>
          <w:rFonts w:hint="eastAsia"/>
          <w:kern w:val="0"/>
          <w:sz w:val="24"/>
        </w:rPr>
        <w:t>。诚邀具备相应资格条件的潜在投标人参与本项目的投标。本项目采用资格后审方式。</w:t>
      </w:r>
    </w:p>
    <w:p w:rsidR="00A820ED" w:rsidRPr="00A820ED" w:rsidRDefault="00A820ED" w:rsidP="00A820ED">
      <w:pPr>
        <w:rPr>
          <w:sz w:val="24"/>
        </w:rPr>
      </w:pPr>
      <w:bookmarkStart w:id="13" w:name="_Toc403913915"/>
      <w:bookmarkStart w:id="14" w:name="_Toc375854881"/>
      <w:bookmarkStart w:id="15" w:name="_Toc445566932"/>
      <w:r w:rsidRPr="00A820ED">
        <w:rPr>
          <w:sz w:val="24"/>
        </w:rPr>
        <w:t>1</w:t>
      </w:r>
      <w:r w:rsidRPr="00A820ED">
        <w:rPr>
          <w:rFonts w:hint="eastAsia"/>
          <w:sz w:val="24"/>
        </w:rPr>
        <w:t>．项目概况与招标范围</w:t>
      </w:r>
      <w:bookmarkEnd w:id="9"/>
      <w:bookmarkEnd w:id="10"/>
      <w:bookmarkEnd w:id="13"/>
      <w:bookmarkEnd w:id="14"/>
      <w:bookmarkEnd w:id="15"/>
      <w:r w:rsidRPr="00A820ED">
        <w:rPr>
          <w:sz w:val="24"/>
        </w:rPr>
        <w:tab/>
      </w:r>
    </w:p>
    <w:p w:rsidR="00A820ED" w:rsidRPr="00A820ED" w:rsidRDefault="00A820ED" w:rsidP="00A820ED">
      <w:pPr>
        <w:rPr>
          <w:rFonts w:hAnsi="黑体"/>
          <w:sz w:val="24"/>
        </w:rPr>
      </w:pPr>
      <w:bookmarkStart w:id="16" w:name="_Toc375854882"/>
      <w:r w:rsidRPr="00A820ED">
        <w:rPr>
          <w:sz w:val="24"/>
        </w:rPr>
        <w:t>1.1</w:t>
      </w:r>
      <w:r w:rsidRPr="00A820ED">
        <w:rPr>
          <w:rFonts w:hAnsi="黑体" w:hint="eastAsia"/>
          <w:sz w:val="24"/>
        </w:rPr>
        <w:t>项目概况</w:t>
      </w:r>
      <w:bookmarkEnd w:id="16"/>
    </w:p>
    <w:p w:rsidR="00A820ED" w:rsidRPr="00A820ED" w:rsidRDefault="00A820ED" w:rsidP="00A820ED">
      <w:pPr>
        <w:rPr>
          <w:kern w:val="0"/>
          <w:sz w:val="24"/>
          <w:u w:val="single"/>
        </w:rPr>
      </w:pPr>
      <w:bookmarkStart w:id="17" w:name="EB43d2dd381cb540fbaa328f17e05b3103"/>
      <w:r w:rsidRPr="00A820ED">
        <w:rPr>
          <w:rFonts w:hint="eastAsia"/>
          <w:kern w:val="0"/>
          <w:sz w:val="24"/>
          <w:u w:val="single"/>
        </w:rPr>
        <w:t>本项目全线采用</w:t>
      </w:r>
      <w:r w:rsidRPr="00A820ED">
        <w:rPr>
          <w:kern w:val="0"/>
          <w:sz w:val="24"/>
          <w:u w:val="single"/>
        </w:rPr>
        <w:t>60KM/h</w:t>
      </w:r>
      <w:r w:rsidRPr="00A820ED">
        <w:rPr>
          <w:rFonts w:hint="eastAsia"/>
          <w:kern w:val="0"/>
          <w:sz w:val="24"/>
          <w:u w:val="single"/>
        </w:rPr>
        <w:t>设计速度，荷载等级公路</w:t>
      </w:r>
      <w:r w:rsidRPr="00A820ED">
        <w:rPr>
          <w:kern w:val="0"/>
          <w:sz w:val="24"/>
          <w:u w:val="single"/>
        </w:rPr>
        <w:t>-</w:t>
      </w:r>
      <w:r w:rsidRPr="00A820ED">
        <w:rPr>
          <w:rFonts w:hint="eastAsia"/>
          <w:kern w:val="0"/>
          <w:sz w:val="24"/>
          <w:u w:val="single"/>
        </w:rPr>
        <w:t>Ⅰ级，采用一级公路设计标准。全长</w:t>
      </w:r>
      <w:r w:rsidRPr="00A820ED">
        <w:rPr>
          <w:kern w:val="0"/>
          <w:sz w:val="24"/>
          <w:u w:val="single"/>
        </w:rPr>
        <w:t>13.176</w:t>
      </w:r>
      <w:r w:rsidRPr="00A820ED">
        <w:rPr>
          <w:rFonts w:hint="eastAsia"/>
          <w:kern w:val="0"/>
          <w:sz w:val="24"/>
          <w:u w:val="single"/>
        </w:rPr>
        <w:t>公里。</w:t>
      </w:r>
      <w:bookmarkEnd w:id="17"/>
    </w:p>
    <w:p w:rsidR="00A820ED" w:rsidRPr="00A820ED" w:rsidRDefault="00A820ED" w:rsidP="00A820ED">
      <w:pPr>
        <w:rPr>
          <w:kern w:val="0"/>
          <w:sz w:val="24"/>
        </w:rPr>
      </w:pPr>
    </w:p>
    <w:p w:rsidR="00A820ED" w:rsidRPr="00A820ED" w:rsidRDefault="00A820ED" w:rsidP="00A820ED">
      <w:pPr>
        <w:rPr>
          <w:kern w:val="0"/>
          <w:sz w:val="24"/>
        </w:rPr>
      </w:pPr>
      <w:r w:rsidRPr="00A820ED">
        <w:rPr>
          <w:kern w:val="0"/>
          <w:sz w:val="24"/>
        </w:rPr>
        <w:t>1.2</w:t>
      </w:r>
      <w:r w:rsidRPr="00A820ED">
        <w:rPr>
          <w:rFonts w:hint="eastAsia"/>
          <w:kern w:val="0"/>
          <w:sz w:val="24"/>
        </w:rPr>
        <w:t>计划工期</w:t>
      </w:r>
    </w:p>
    <w:p w:rsidR="00A820ED" w:rsidRPr="00A820ED" w:rsidRDefault="00A820ED" w:rsidP="00A820ED">
      <w:pPr>
        <w:adjustRightInd w:val="0"/>
        <w:snapToGrid w:val="0"/>
        <w:spacing w:line="400" w:lineRule="exact"/>
        <w:ind w:leftChars="50" w:left="225" w:hangingChars="50" w:hanging="120"/>
        <w:rPr>
          <w:kern w:val="28"/>
          <w:sz w:val="24"/>
        </w:rPr>
      </w:pPr>
      <w:r w:rsidRPr="00A820ED">
        <w:rPr>
          <w:rFonts w:hint="eastAsia"/>
          <w:kern w:val="0"/>
          <w:sz w:val="24"/>
          <w:lang w:val="zh-CN"/>
        </w:rPr>
        <w:t>本项目计划施工总工期</w:t>
      </w:r>
      <w:r w:rsidRPr="00A820ED">
        <w:rPr>
          <w:kern w:val="0"/>
          <w:sz w:val="24"/>
        </w:rPr>
        <w:t xml:space="preserve">  12</w:t>
      </w:r>
      <w:r w:rsidRPr="00A820ED">
        <w:rPr>
          <w:rFonts w:hint="eastAsia"/>
          <w:kern w:val="0"/>
          <w:sz w:val="24"/>
          <w:lang w:val="zh-CN"/>
        </w:rPr>
        <w:t>个月，计划开工时间为</w:t>
      </w:r>
      <w:r w:rsidRPr="00A820ED">
        <w:rPr>
          <w:kern w:val="0"/>
          <w:sz w:val="24"/>
        </w:rPr>
        <w:t>2018</w:t>
      </w:r>
      <w:r w:rsidRPr="00A820ED">
        <w:rPr>
          <w:rFonts w:hint="eastAsia"/>
          <w:kern w:val="0"/>
          <w:sz w:val="24"/>
          <w:lang w:val="zh-CN"/>
        </w:rPr>
        <w:t>年</w:t>
      </w:r>
      <w:r w:rsidRPr="00A820ED">
        <w:rPr>
          <w:kern w:val="0"/>
          <w:sz w:val="24"/>
        </w:rPr>
        <w:t>1</w:t>
      </w:r>
      <w:r w:rsidRPr="00A820ED">
        <w:rPr>
          <w:rFonts w:hint="eastAsia"/>
          <w:kern w:val="0"/>
          <w:sz w:val="24"/>
        </w:rPr>
        <w:t>1</w:t>
      </w:r>
      <w:r w:rsidRPr="00A820ED">
        <w:rPr>
          <w:rFonts w:hint="eastAsia"/>
          <w:kern w:val="0"/>
          <w:sz w:val="24"/>
          <w:lang w:val="zh-CN"/>
        </w:rPr>
        <w:t>月，完工时间为</w:t>
      </w:r>
      <w:r w:rsidRPr="00A820ED">
        <w:rPr>
          <w:kern w:val="0"/>
          <w:sz w:val="24"/>
          <w:lang w:val="zh-CN"/>
        </w:rPr>
        <w:t>2019</w:t>
      </w:r>
      <w:r w:rsidRPr="00A820ED">
        <w:rPr>
          <w:rFonts w:hint="eastAsia"/>
          <w:kern w:val="0"/>
          <w:sz w:val="24"/>
          <w:lang w:val="zh-CN"/>
        </w:rPr>
        <w:t>年</w:t>
      </w:r>
      <w:r w:rsidRPr="00A820ED">
        <w:rPr>
          <w:kern w:val="0"/>
          <w:sz w:val="24"/>
        </w:rPr>
        <w:t>1</w:t>
      </w:r>
      <w:r w:rsidRPr="00A820ED">
        <w:rPr>
          <w:rFonts w:hint="eastAsia"/>
          <w:kern w:val="0"/>
          <w:sz w:val="24"/>
        </w:rPr>
        <w:t>1</w:t>
      </w:r>
      <w:r w:rsidRPr="00A820ED">
        <w:rPr>
          <w:rFonts w:hint="eastAsia"/>
          <w:kern w:val="0"/>
          <w:sz w:val="24"/>
          <w:lang w:val="zh-CN"/>
        </w:rPr>
        <w:t>月，监理服务期</w:t>
      </w:r>
      <w:r w:rsidRPr="00A820ED">
        <w:rPr>
          <w:rFonts w:hint="eastAsia"/>
          <w:kern w:val="0"/>
          <w:sz w:val="24"/>
        </w:rPr>
        <w:t>24</w:t>
      </w:r>
      <w:r w:rsidRPr="00A820ED">
        <w:rPr>
          <w:rFonts w:hint="eastAsia"/>
          <w:kern w:val="0"/>
          <w:sz w:val="24"/>
          <w:lang w:val="zh-CN"/>
        </w:rPr>
        <w:t>个月（施工期</w:t>
      </w:r>
      <w:r w:rsidRPr="00A820ED">
        <w:rPr>
          <w:kern w:val="0"/>
          <w:sz w:val="24"/>
        </w:rPr>
        <w:t xml:space="preserve">12  </w:t>
      </w:r>
      <w:r w:rsidRPr="00A820ED">
        <w:rPr>
          <w:rFonts w:hint="eastAsia"/>
          <w:kern w:val="0"/>
          <w:sz w:val="24"/>
          <w:lang w:val="zh-CN"/>
        </w:rPr>
        <w:t>个月，缺陷责任期</w:t>
      </w:r>
      <w:r w:rsidRPr="00A820ED">
        <w:rPr>
          <w:rFonts w:hint="eastAsia"/>
          <w:kern w:val="0"/>
          <w:sz w:val="24"/>
        </w:rPr>
        <w:t>12</w:t>
      </w:r>
      <w:r w:rsidRPr="00A820ED">
        <w:rPr>
          <w:rFonts w:hint="eastAsia"/>
          <w:kern w:val="0"/>
          <w:sz w:val="24"/>
          <w:lang w:val="zh-CN"/>
        </w:rPr>
        <w:t>个月）。</w:t>
      </w:r>
    </w:p>
    <w:p w:rsidR="00A820ED" w:rsidRPr="00A820ED" w:rsidRDefault="00A820ED" w:rsidP="00A820ED">
      <w:pPr>
        <w:rPr>
          <w:sz w:val="24"/>
        </w:rPr>
      </w:pPr>
      <w:r w:rsidRPr="00A820ED">
        <w:rPr>
          <w:sz w:val="24"/>
        </w:rPr>
        <w:t>1.3</w:t>
      </w:r>
      <w:r w:rsidRPr="00A820ED">
        <w:rPr>
          <w:rFonts w:hint="eastAsia"/>
          <w:sz w:val="24"/>
        </w:rPr>
        <w:t>招标范围及标段划分</w:t>
      </w:r>
    </w:p>
    <w:p w:rsidR="00A820ED" w:rsidRPr="00A820ED" w:rsidRDefault="00A820ED" w:rsidP="00A820ED">
      <w:pPr>
        <w:spacing w:line="360" w:lineRule="auto"/>
        <w:ind w:firstLineChars="196" w:firstLine="470"/>
        <w:rPr>
          <w:kern w:val="0"/>
          <w:sz w:val="24"/>
        </w:rPr>
      </w:pPr>
      <w:r w:rsidRPr="00A820ED">
        <w:rPr>
          <w:rFonts w:hint="eastAsia"/>
          <w:kern w:val="0"/>
          <w:sz w:val="24"/>
          <w:lang w:val="zh-CN"/>
        </w:rPr>
        <w:t>本项目施工监理招标范围包括：</w:t>
      </w:r>
      <w:r w:rsidRPr="00A820ED">
        <w:rPr>
          <w:rFonts w:hint="eastAsia"/>
          <w:kern w:val="0"/>
          <w:sz w:val="24"/>
        </w:rPr>
        <w:t>在施工阶段及缺陷责任期阶段为本项目</w:t>
      </w:r>
      <w:r w:rsidRPr="00A820ED">
        <w:rPr>
          <w:rFonts w:hAnsi="宋体" w:hint="eastAsia"/>
          <w:kern w:val="0"/>
          <w:sz w:val="24"/>
        </w:rPr>
        <w:t>工程，主要建设内容包括：道路工程、桥涵工程</w:t>
      </w:r>
      <w:r w:rsidRPr="00A820ED">
        <w:rPr>
          <w:rFonts w:hint="eastAsia"/>
          <w:kern w:val="0"/>
          <w:sz w:val="24"/>
        </w:rPr>
        <w:t>在质量、安全、费用、进度、合同等事项方面提供监理服务。</w:t>
      </w:r>
    </w:p>
    <w:p w:rsidR="00A820ED" w:rsidRPr="00A820ED" w:rsidRDefault="00A820ED" w:rsidP="00A820ED">
      <w:pPr>
        <w:autoSpaceDE w:val="0"/>
        <w:autoSpaceDN w:val="0"/>
        <w:adjustRightInd w:val="0"/>
        <w:spacing w:line="420" w:lineRule="exact"/>
        <w:ind w:firstLine="480"/>
        <w:rPr>
          <w:kern w:val="0"/>
          <w:sz w:val="24"/>
          <w:lang w:val="zh-CN"/>
        </w:rPr>
      </w:pPr>
      <w:r w:rsidRPr="00A820ED">
        <w:rPr>
          <w:rFonts w:hint="eastAsia"/>
          <w:kern w:val="0"/>
          <w:sz w:val="24"/>
          <w:lang w:val="zh-CN"/>
        </w:rPr>
        <w:t>本项目设置一级监理机构，</w:t>
      </w:r>
      <w:r w:rsidRPr="00A820ED">
        <w:rPr>
          <w:rFonts w:hint="eastAsia"/>
          <w:kern w:val="0"/>
          <w:sz w:val="24"/>
        </w:rPr>
        <w:t>共</w:t>
      </w:r>
      <w:r w:rsidRPr="00A820ED">
        <w:rPr>
          <w:kern w:val="0"/>
          <w:sz w:val="24"/>
        </w:rPr>
        <w:t>1</w:t>
      </w:r>
      <w:r w:rsidRPr="00A820ED">
        <w:rPr>
          <w:rFonts w:hint="eastAsia"/>
          <w:kern w:val="0"/>
          <w:sz w:val="24"/>
        </w:rPr>
        <w:t>个监理标段，即：总监理工程师办公室</w:t>
      </w:r>
      <w:r w:rsidRPr="00A820ED">
        <w:rPr>
          <w:rFonts w:hint="eastAsia"/>
          <w:kern w:val="0"/>
          <w:sz w:val="24"/>
          <w:lang w:val="zh-CN"/>
        </w:rPr>
        <w:t>。</w:t>
      </w:r>
      <w:bookmarkStart w:id="18" w:name="_Toc403913916"/>
      <w:bookmarkStart w:id="19" w:name="_Toc375854883"/>
    </w:p>
    <w:p w:rsidR="00A820ED" w:rsidRPr="00A820ED" w:rsidRDefault="00A820ED" w:rsidP="00A820ED">
      <w:pPr>
        <w:rPr>
          <w:sz w:val="24"/>
        </w:rPr>
      </w:pPr>
      <w:bookmarkStart w:id="20" w:name="_Toc445566933"/>
      <w:r w:rsidRPr="00A820ED">
        <w:rPr>
          <w:sz w:val="24"/>
        </w:rPr>
        <w:t>2</w:t>
      </w:r>
      <w:r w:rsidRPr="00A820ED">
        <w:rPr>
          <w:rFonts w:hint="eastAsia"/>
          <w:sz w:val="24"/>
        </w:rPr>
        <w:t>．投标人资格要求</w:t>
      </w:r>
      <w:bookmarkEnd w:id="18"/>
      <w:bookmarkEnd w:id="19"/>
      <w:bookmarkEnd w:id="20"/>
    </w:p>
    <w:p w:rsidR="00A820ED" w:rsidRPr="00A820ED" w:rsidRDefault="00A820ED" w:rsidP="00A820ED">
      <w:pPr>
        <w:adjustRightInd w:val="0"/>
        <w:snapToGrid w:val="0"/>
        <w:spacing w:line="420" w:lineRule="exact"/>
        <w:ind w:firstLineChars="200" w:firstLine="480"/>
        <w:rPr>
          <w:kern w:val="28"/>
          <w:sz w:val="24"/>
        </w:rPr>
      </w:pPr>
      <w:r w:rsidRPr="00A820ED">
        <w:rPr>
          <w:rFonts w:eastAsia="黑体"/>
          <w:sz w:val="24"/>
        </w:rPr>
        <w:t>2.1</w:t>
      </w:r>
      <w:bookmarkStart w:id="21" w:name="OLE_LINK1"/>
      <w:bookmarkStart w:id="22" w:name="OLE_LINK4"/>
      <w:r w:rsidRPr="00A820ED">
        <w:rPr>
          <w:rFonts w:hint="eastAsia"/>
          <w:kern w:val="28"/>
          <w:sz w:val="24"/>
        </w:rPr>
        <w:t>本次招标要求投标人同时具备如下资质和业绩</w:t>
      </w:r>
      <w:bookmarkEnd w:id="21"/>
      <w:bookmarkEnd w:id="22"/>
      <w:r w:rsidRPr="00A820ED">
        <w:rPr>
          <w:rFonts w:hint="eastAsia"/>
          <w:kern w:val="28"/>
          <w:sz w:val="24"/>
        </w:rPr>
        <w:t>，并在人员、设备和信誉等方面具备相应的能力和条件。</w:t>
      </w:r>
    </w:p>
    <w:p w:rsidR="00A820ED" w:rsidRPr="00A820ED" w:rsidRDefault="00A820ED" w:rsidP="00A820ED">
      <w:pPr>
        <w:adjustRightInd w:val="0"/>
        <w:snapToGrid w:val="0"/>
        <w:spacing w:line="420" w:lineRule="exact"/>
        <w:ind w:firstLineChars="200" w:firstLine="480"/>
        <w:rPr>
          <w:kern w:val="28"/>
          <w:sz w:val="24"/>
        </w:rPr>
      </w:pPr>
      <w:r w:rsidRPr="00A820ED">
        <w:rPr>
          <w:rFonts w:eastAsia="黑体"/>
          <w:sz w:val="24"/>
        </w:rPr>
        <w:t xml:space="preserve">2.1.1 </w:t>
      </w:r>
      <w:r w:rsidRPr="00A820ED">
        <w:rPr>
          <w:rFonts w:hint="eastAsia"/>
          <w:kern w:val="28"/>
          <w:sz w:val="24"/>
        </w:rPr>
        <w:t>监理资质要求：</w:t>
      </w:r>
    </w:p>
    <w:p w:rsidR="00A820ED" w:rsidRPr="00A820ED" w:rsidRDefault="00A820ED" w:rsidP="00A820ED">
      <w:pPr>
        <w:autoSpaceDE w:val="0"/>
        <w:autoSpaceDN w:val="0"/>
        <w:adjustRightInd w:val="0"/>
        <w:spacing w:line="420" w:lineRule="exact"/>
        <w:ind w:firstLine="482"/>
        <w:rPr>
          <w:color w:val="000000"/>
          <w:kern w:val="0"/>
          <w:sz w:val="24"/>
          <w:lang w:val="zh-CN"/>
        </w:rPr>
      </w:pPr>
      <w:r w:rsidRPr="00A820ED">
        <w:rPr>
          <w:rFonts w:hint="eastAsia"/>
          <w:color w:val="000000"/>
          <w:kern w:val="0"/>
          <w:sz w:val="24"/>
          <w:lang w:val="zh-CN"/>
        </w:rPr>
        <w:t>投标人须具有独立法人资格，持有有效的营业执照、国家交通运输主管部门核发的公路工程专业甲级监理资质。</w:t>
      </w:r>
    </w:p>
    <w:p w:rsidR="00A820ED" w:rsidRPr="00A820ED" w:rsidRDefault="00A820ED" w:rsidP="00A820ED">
      <w:pPr>
        <w:adjustRightInd w:val="0"/>
        <w:snapToGrid w:val="0"/>
        <w:spacing w:line="420" w:lineRule="exact"/>
        <w:ind w:firstLine="482"/>
        <w:rPr>
          <w:kern w:val="28"/>
          <w:sz w:val="24"/>
        </w:rPr>
      </w:pPr>
      <w:r w:rsidRPr="00A820ED">
        <w:rPr>
          <w:rFonts w:eastAsia="黑体"/>
          <w:sz w:val="24"/>
        </w:rPr>
        <w:t xml:space="preserve">2.1.2 </w:t>
      </w:r>
      <w:r w:rsidRPr="00A820ED">
        <w:rPr>
          <w:rFonts w:hint="eastAsia"/>
          <w:kern w:val="28"/>
          <w:sz w:val="24"/>
        </w:rPr>
        <w:t>监理业绩最低要求：</w:t>
      </w:r>
    </w:p>
    <w:p w:rsidR="00A820ED" w:rsidRPr="00A820ED" w:rsidRDefault="00A820ED" w:rsidP="00A820ED">
      <w:pPr>
        <w:spacing w:line="520" w:lineRule="exact"/>
        <w:ind w:firstLineChars="200" w:firstLine="480"/>
        <w:rPr>
          <w:kern w:val="0"/>
          <w:sz w:val="24"/>
          <w:lang w:val="zh-CN"/>
        </w:rPr>
      </w:pPr>
      <w:r w:rsidRPr="00A820ED">
        <w:rPr>
          <w:rFonts w:hint="eastAsia"/>
          <w:kern w:val="0"/>
          <w:sz w:val="24"/>
          <w:lang w:val="zh-CN"/>
        </w:rPr>
        <w:t>近</w:t>
      </w:r>
      <w:r w:rsidRPr="00A820ED">
        <w:rPr>
          <w:kern w:val="0"/>
          <w:sz w:val="24"/>
          <w:lang w:val="zh-CN"/>
        </w:rPr>
        <w:t>5</w:t>
      </w:r>
      <w:r w:rsidRPr="00A820ED">
        <w:rPr>
          <w:rFonts w:hint="eastAsia"/>
          <w:kern w:val="0"/>
          <w:sz w:val="24"/>
          <w:lang w:val="zh-CN"/>
        </w:rPr>
        <w:t>年内（指</w:t>
      </w:r>
      <w:r w:rsidRPr="00A820ED">
        <w:rPr>
          <w:kern w:val="0"/>
          <w:sz w:val="24"/>
          <w:lang w:val="zh-CN"/>
        </w:rPr>
        <w:t>2013</w:t>
      </w:r>
      <w:r w:rsidRPr="00A820ED">
        <w:rPr>
          <w:rFonts w:hint="eastAsia"/>
          <w:kern w:val="0"/>
          <w:sz w:val="24"/>
          <w:lang w:val="zh-CN"/>
        </w:rPr>
        <w:t>年</w:t>
      </w:r>
      <w:r w:rsidRPr="00A820ED">
        <w:rPr>
          <w:kern w:val="0"/>
          <w:sz w:val="24"/>
          <w:lang w:val="zh-CN"/>
        </w:rPr>
        <w:t>1</w:t>
      </w:r>
      <w:r w:rsidRPr="00A820ED">
        <w:rPr>
          <w:rFonts w:hint="eastAsia"/>
          <w:kern w:val="0"/>
          <w:sz w:val="24"/>
          <w:lang w:val="zh-CN"/>
        </w:rPr>
        <w:t>月</w:t>
      </w:r>
      <w:r w:rsidRPr="00A820ED">
        <w:rPr>
          <w:kern w:val="0"/>
          <w:sz w:val="24"/>
          <w:lang w:val="zh-CN"/>
        </w:rPr>
        <w:t>1</w:t>
      </w:r>
      <w:r w:rsidRPr="00A820ED">
        <w:rPr>
          <w:rFonts w:hint="eastAsia"/>
          <w:kern w:val="0"/>
          <w:sz w:val="24"/>
          <w:lang w:val="zh-CN"/>
        </w:rPr>
        <w:t>日至今，以交工时间为准，下同）独立完成过单项里程不少于</w:t>
      </w:r>
      <w:r w:rsidRPr="00A820ED">
        <w:rPr>
          <w:rFonts w:hint="eastAsia"/>
          <w:kern w:val="0"/>
          <w:sz w:val="24"/>
          <w:lang w:val="zh-CN"/>
        </w:rPr>
        <w:t>10</w:t>
      </w:r>
      <w:r w:rsidRPr="00A820ED">
        <w:rPr>
          <w:kern w:val="0"/>
          <w:sz w:val="24"/>
          <w:lang w:val="zh-CN"/>
        </w:rPr>
        <w:t>Km</w:t>
      </w:r>
      <w:r w:rsidRPr="00A820ED">
        <w:rPr>
          <w:rFonts w:hint="eastAsia"/>
          <w:kern w:val="0"/>
          <w:sz w:val="24"/>
          <w:lang w:val="zh-CN"/>
        </w:rPr>
        <w:t>的道路施工监理或工程总造价不低于</w:t>
      </w:r>
      <w:r w:rsidRPr="00A820ED">
        <w:rPr>
          <w:kern w:val="0"/>
          <w:sz w:val="24"/>
          <w:lang w:val="zh-CN"/>
        </w:rPr>
        <w:t>1</w:t>
      </w:r>
      <w:r w:rsidRPr="00A820ED">
        <w:rPr>
          <w:kern w:val="0"/>
          <w:sz w:val="24"/>
        </w:rPr>
        <w:t>3000</w:t>
      </w:r>
      <w:r w:rsidRPr="00A820ED">
        <w:rPr>
          <w:rFonts w:hint="eastAsia"/>
          <w:kern w:val="0"/>
          <w:sz w:val="24"/>
          <w:lang w:val="zh-CN"/>
        </w:rPr>
        <w:t>万元的道路施工监理业绩。</w:t>
      </w:r>
    </w:p>
    <w:p w:rsidR="00A820ED" w:rsidRPr="00A820ED" w:rsidRDefault="00A820ED" w:rsidP="00A820ED">
      <w:pPr>
        <w:adjustRightInd w:val="0"/>
        <w:snapToGrid w:val="0"/>
        <w:spacing w:line="420" w:lineRule="exact"/>
        <w:ind w:firstLine="482"/>
        <w:rPr>
          <w:kern w:val="0"/>
          <w:sz w:val="24"/>
          <w:lang w:val="zh-CN"/>
        </w:rPr>
      </w:pPr>
      <w:r w:rsidRPr="00A820ED">
        <w:rPr>
          <w:rFonts w:eastAsia="黑体"/>
          <w:sz w:val="24"/>
        </w:rPr>
        <w:t xml:space="preserve">2.2 </w:t>
      </w:r>
      <w:r w:rsidRPr="00A820ED">
        <w:rPr>
          <w:rFonts w:hint="eastAsia"/>
          <w:kern w:val="0"/>
          <w:sz w:val="24"/>
          <w:lang w:val="zh-CN"/>
        </w:rPr>
        <w:t>本次招标不接受联合体投标。</w:t>
      </w:r>
    </w:p>
    <w:p w:rsidR="00A820ED" w:rsidRPr="00A820ED" w:rsidRDefault="00A820ED" w:rsidP="00A820ED">
      <w:pPr>
        <w:adjustRightInd w:val="0"/>
        <w:snapToGrid w:val="0"/>
        <w:spacing w:line="420" w:lineRule="exact"/>
        <w:ind w:firstLine="482"/>
        <w:rPr>
          <w:kern w:val="0"/>
          <w:sz w:val="24"/>
          <w:lang w:val="zh-CN"/>
        </w:rPr>
      </w:pPr>
      <w:r w:rsidRPr="00A820ED">
        <w:rPr>
          <w:kern w:val="0"/>
          <w:sz w:val="24"/>
          <w:lang w:val="zh-CN"/>
        </w:rPr>
        <w:t>2.3</w:t>
      </w:r>
      <w:r w:rsidRPr="00A820ED">
        <w:rPr>
          <w:rFonts w:hint="eastAsia"/>
          <w:kern w:val="0"/>
          <w:sz w:val="24"/>
          <w:lang w:val="zh-CN"/>
        </w:rPr>
        <w:t>外省进赣投标单位应按赣建办〔</w:t>
      </w:r>
      <w:r w:rsidRPr="00A820ED">
        <w:rPr>
          <w:rFonts w:hint="eastAsia"/>
          <w:kern w:val="0"/>
          <w:sz w:val="24"/>
          <w:lang w:val="zh-CN"/>
        </w:rPr>
        <w:t>2017</w:t>
      </w:r>
      <w:r w:rsidRPr="00A820ED">
        <w:rPr>
          <w:rFonts w:hint="eastAsia"/>
          <w:kern w:val="0"/>
          <w:sz w:val="24"/>
          <w:lang w:val="zh-CN"/>
        </w:rPr>
        <w:t>〕</w:t>
      </w:r>
      <w:r w:rsidRPr="00A820ED">
        <w:rPr>
          <w:rFonts w:hint="eastAsia"/>
          <w:kern w:val="0"/>
          <w:sz w:val="24"/>
          <w:lang w:val="zh-CN"/>
        </w:rPr>
        <w:t>14</w:t>
      </w:r>
      <w:r w:rsidRPr="00A820ED">
        <w:rPr>
          <w:rFonts w:hint="eastAsia"/>
          <w:kern w:val="0"/>
          <w:sz w:val="24"/>
          <w:lang w:val="zh-CN"/>
        </w:rPr>
        <w:t>号文件要求在江西省住房和城乡建设厅网站上的“省外建设工程企业信息登记管理系统”办理企业信息登记，并能在“一体化工作平台”查询到该省外建设工程企业，省外单位还必须持有江西省住房和城乡建设厅“省外建设工程企业信息登记管理系统”登记公示截图，否则其投标资格将被取消。</w:t>
      </w:r>
      <w:r w:rsidRPr="00A820ED">
        <w:rPr>
          <w:rFonts w:hint="eastAsia"/>
          <w:kern w:val="0"/>
          <w:sz w:val="24"/>
          <w:lang w:val="zh-CN"/>
        </w:rPr>
        <w:t xml:space="preserve"> </w:t>
      </w:r>
    </w:p>
    <w:p w:rsidR="00A820ED" w:rsidRPr="00A820ED" w:rsidRDefault="00A820ED" w:rsidP="00A820ED">
      <w:pPr>
        <w:widowControl/>
        <w:spacing w:line="420" w:lineRule="exact"/>
        <w:ind w:firstLineChars="200" w:firstLine="480"/>
        <w:jc w:val="left"/>
        <w:rPr>
          <w:kern w:val="28"/>
          <w:sz w:val="24"/>
        </w:rPr>
      </w:pPr>
      <w:r w:rsidRPr="00A820ED">
        <w:rPr>
          <w:rFonts w:eastAsia="黑体"/>
          <w:sz w:val="24"/>
        </w:rPr>
        <w:t>2.4</w:t>
      </w:r>
      <w:r w:rsidRPr="00A820ED">
        <w:rPr>
          <w:rFonts w:hint="eastAsia"/>
          <w:kern w:val="28"/>
          <w:sz w:val="24"/>
        </w:rPr>
        <w:t>单位负责人为同一人或者存在控股、管理关系的不同单位（即关联企业），不得同时参加投标。</w:t>
      </w:r>
    </w:p>
    <w:p w:rsidR="00A820ED" w:rsidRPr="00A820ED" w:rsidRDefault="00A820ED" w:rsidP="00A820ED">
      <w:pPr>
        <w:rPr>
          <w:sz w:val="24"/>
        </w:rPr>
      </w:pPr>
      <w:bookmarkStart w:id="23" w:name="_Toc445566934"/>
      <w:bookmarkStart w:id="24" w:name="_Toc326227521"/>
      <w:bookmarkStart w:id="25" w:name="_Toc11010"/>
      <w:bookmarkStart w:id="26" w:name="_Toc403913917"/>
      <w:bookmarkStart w:id="27" w:name="_Toc375854884"/>
      <w:bookmarkStart w:id="28" w:name="_Toc184704557"/>
      <w:r w:rsidRPr="00A820ED">
        <w:rPr>
          <w:sz w:val="24"/>
        </w:rPr>
        <w:lastRenderedPageBreak/>
        <w:t>3</w:t>
      </w:r>
      <w:r w:rsidRPr="00A820ED">
        <w:rPr>
          <w:rFonts w:hint="eastAsia"/>
          <w:sz w:val="24"/>
        </w:rPr>
        <w:t>．招标文件的获取</w:t>
      </w:r>
      <w:bookmarkEnd w:id="23"/>
      <w:bookmarkEnd w:id="24"/>
      <w:bookmarkEnd w:id="25"/>
      <w:bookmarkEnd w:id="26"/>
      <w:bookmarkEnd w:id="27"/>
      <w:bookmarkEnd w:id="28"/>
    </w:p>
    <w:p w:rsidR="00A820ED" w:rsidRPr="00A820ED" w:rsidRDefault="00A820ED" w:rsidP="00A820ED">
      <w:pPr>
        <w:spacing w:line="360" w:lineRule="auto"/>
        <w:ind w:firstLineChars="150" w:firstLine="360"/>
        <w:rPr>
          <w:kern w:val="28"/>
          <w:sz w:val="24"/>
        </w:rPr>
      </w:pPr>
      <w:r w:rsidRPr="00A820ED">
        <w:rPr>
          <w:sz w:val="24"/>
        </w:rPr>
        <w:t xml:space="preserve"> 3.1</w:t>
      </w:r>
      <w:r w:rsidRPr="00A820ED">
        <w:rPr>
          <w:rFonts w:hint="eastAsia"/>
          <w:kern w:val="28"/>
          <w:sz w:val="24"/>
        </w:rPr>
        <w:t>凡有兴趣的潜在投标人均可在</w:t>
      </w:r>
      <w:r w:rsidRPr="00A820ED">
        <w:rPr>
          <w:rFonts w:hAnsi="宋体" w:hint="eastAsia"/>
          <w:sz w:val="24"/>
        </w:rPr>
        <w:t>江西中汇工程技术监理咨询有限公司（</w:t>
      </w:r>
      <w:r w:rsidRPr="00A820ED">
        <w:rPr>
          <w:rFonts w:hAnsi="宋体"/>
          <w:sz w:val="24"/>
        </w:rPr>
        <w:t>http://www.zhjlzx.com/</w:t>
      </w:r>
      <w:r w:rsidRPr="00A820ED">
        <w:rPr>
          <w:rFonts w:hAnsi="宋体" w:hint="eastAsia"/>
          <w:sz w:val="24"/>
        </w:rPr>
        <w:t>）自行下载招标文件</w:t>
      </w:r>
      <w:r w:rsidRPr="00A820ED">
        <w:rPr>
          <w:rFonts w:hint="eastAsia"/>
          <w:kern w:val="28"/>
          <w:sz w:val="24"/>
        </w:rPr>
        <w:t>。</w:t>
      </w:r>
    </w:p>
    <w:p w:rsidR="00A820ED" w:rsidRPr="00A820ED" w:rsidRDefault="00A820ED" w:rsidP="00A820ED">
      <w:pPr>
        <w:rPr>
          <w:sz w:val="24"/>
        </w:rPr>
      </w:pPr>
      <w:bookmarkStart w:id="29" w:name="_Toc375854885"/>
      <w:bookmarkStart w:id="30" w:name="_Toc445566935"/>
      <w:bookmarkStart w:id="31" w:name="_Toc403913918"/>
      <w:r w:rsidRPr="00A820ED">
        <w:rPr>
          <w:sz w:val="24"/>
        </w:rPr>
        <w:t>4</w:t>
      </w:r>
      <w:r w:rsidRPr="00A820ED">
        <w:rPr>
          <w:rFonts w:hint="eastAsia"/>
          <w:sz w:val="24"/>
        </w:rPr>
        <w:t>、投标文件的递交</w:t>
      </w:r>
      <w:bookmarkEnd w:id="29"/>
      <w:bookmarkEnd w:id="30"/>
      <w:bookmarkEnd w:id="31"/>
    </w:p>
    <w:p w:rsidR="00A820ED" w:rsidRPr="00A820ED" w:rsidRDefault="00A820ED" w:rsidP="00A820ED">
      <w:pPr>
        <w:autoSpaceDE w:val="0"/>
        <w:autoSpaceDN w:val="0"/>
        <w:adjustRightInd w:val="0"/>
        <w:spacing w:line="420" w:lineRule="exact"/>
        <w:ind w:leftChars="50" w:left="465" w:hangingChars="150" w:hanging="360"/>
        <w:rPr>
          <w:kern w:val="0"/>
          <w:sz w:val="24"/>
        </w:rPr>
      </w:pPr>
      <w:r w:rsidRPr="00A820ED">
        <w:rPr>
          <w:rFonts w:eastAsia="黑体"/>
          <w:sz w:val="24"/>
        </w:rPr>
        <w:t>4.1</w:t>
      </w:r>
      <w:r w:rsidRPr="00A820ED">
        <w:rPr>
          <w:rFonts w:hint="eastAsia"/>
          <w:kern w:val="0"/>
          <w:sz w:val="24"/>
          <w:lang w:val="zh-CN"/>
        </w:rPr>
        <w:t>递交投标文件的截止时间为</w:t>
      </w:r>
      <w:r w:rsidRPr="00A820ED">
        <w:rPr>
          <w:kern w:val="0"/>
          <w:sz w:val="24"/>
        </w:rPr>
        <w:t>2018</w:t>
      </w:r>
      <w:r w:rsidRPr="00A820ED">
        <w:rPr>
          <w:rFonts w:hint="eastAsia"/>
          <w:kern w:val="0"/>
          <w:sz w:val="24"/>
          <w:lang w:val="zh-CN"/>
        </w:rPr>
        <w:t>年</w:t>
      </w:r>
      <w:r w:rsidRPr="00A820ED">
        <w:rPr>
          <w:rFonts w:hint="eastAsia"/>
          <w:kern w:val="0"/>
          <w:sz w:val="24"/>
        </w:rPr>
        <w:t>10</w:t>
      </w:r>
      <w:r w:rsidRPr="00A820ED">
        <w:rPr>
          <w:rFonts w:hint="eastAsia"/>
          <w:kern w:val="0"/>
          <w:sz w:val="24"/>
          <w:lang w:val="zh-CN"/>
        </w:rPr>
        <w:t>月</w:t>
      </w:r>
      <w:r w:rsidRPr="00A820ED">
        <w:rPr>
          <w:rFonts w:hint="eastAsia"/>
          <w:kern w:val="0"/>
          <w:sz w:val="24"/>
          <w:lang w:val="zh-CN"/>
        </w:rPr>
        <w:t>31</w:t>
      </w:r>
      <w:r w:rsidRPr="00A820ED">
        <w:rPr>
          <w:rFonts w:hint="eastAsia"/>
          <w:kern w:val="0"/>
          <w:sz w:val="24"/>
          <w:lang w:val="zh-CN"/>
        </w:rPr>
        <w:t>日</w:t>
      </w:r>
      <w:r w:rsidRPr="00A820ED">
        <w:rPr>
          <w:rFonts w:hint="eastAsia"/>
          <w:kern w:val="0"/>
          <w:sz w:val="24"/>
        </w:rPr>
        <w:t>10</w:t>
      </w:r>
      <w:r w:rsidRPr="00A820ED">
        <w:rPr>
          <w:rFonts w:hint="eastAsia"/>
          <w:kern w:val="0"/>
          <w:sz w:val="24"/>
          <w:lang w:val="zh-CN"/>
        </w:rPr>
        <w:t>时</w:t>
      </w:r>
      <w:r w:rsidRPr="00A820ED">
        <w:rPr>
          <w:rFonts w:hint="eastAsia"/>
          <w:kern w:val="0"/>
          <w:sz w:val="24"/>
        </w:rPr>
        <w:t>00</w:t>
      </w:r>
      <w:r w:rsidRPr="00A820ED">
        <w:rPr>
          <w:rFonts w:hint="eastAsia"/>
          <w:kern w:val="0"/>
          <w:sz w:val="24"/>
          <w:lang w:val="zh-CN"/>
        </w:rPr>
        <w:t>分，请投标人于</w:t>
      </w:r>
      <w:r w:rsidRPr="00A820ED">
        <w:rPr>
          <w:kern w:val="0"/>
          <w:sz w:val="24"/>
        </w:rPr>
        <w:t>2018</w:t>
      </w:r>
      <w:r w:rsidRPr="00A820ED">
        <w:rPr>
          <w:rFonts w:hint="eastAsia"/>
          <w:kern w:val="0"/>
          <w:sz w:val="24"/>
          <w:lang w:val="zh-CN"/>
        </w:rPr>
        <w:t>年</w:t>
      </w:r>
      <w:r w:rsidRPr="00A820ED">
        <w:rPr>
          <w:rFonts w:hint="eastAsia"/>
          <w:kern w:val="0"/>
          <w:sz w:val="24"/>
        </w:rPr>
        <w:t>10</w:t>
      </w:r>
      <w:r w:rsidRPr="00A820ED">
        <w:rPr>
          <w:rFonts w:hint="eastAsia"/>
          <w:kern w:val="0"/>
          <w:sz w:val="24"/>
          <w:lang w:val="zh-CN"/>
        </w:rPr>
        <w:t>月</w:t>
      </w:r>
      <w:r w:rsidRPr="00A820ED">
        <w:rPr>
          <w:rFonts w:hint="eastAsia"/>
          <w:kern w:val="0"/>
          <w:sz w:val="24"/>
          <w:lang w:val="zh-CN"/>
        </w:rPr>
        <w:t>31</w:t>
      </w:r>
      <w:r w:rsidRPr="00A820ED">
        <w:rPr>
          <w:rFonts w:hint="eastAsia"/>
          <w:kern w:val="0"/>
          <w:sz w:val="24"/>
          <w:lang w:val="zh-CN"/>
        </w:rPr>
        <w:t>日</w:t>
      </w:r>
      <w:r w:rsidRPr="00A820ED">
        <w:rPr>
          <w:rFonts w:hint="eastAsia"/>
          <w:kern w:val="0"/>
          <w:sz w:val="24"/>
        </w:rPr>
        <w:t>10</w:t>
      </w:r>
      <w:r w:rsidRPr="00A820ED">
        <w:rPr>
          <w:rFonts w:hint="eastAsia"/>
          <w:kern w:val="0"/>
          <w:sz w:val="24"/>
          <w:lang w:val="zh-CN"/>
        </w:rPr>
        <w:t>时</w:t>
      </w:r>
      <w:r w:rsidRPr="00A820ED">
        <w:rPr>
          <w:rFonts w:hint="eastAsia"/>
          <w:kern w:val="0"/>
          <w:sz w:val="24"/>
          <w:lang w:val="zh-CN"/>
        </w:rPr>
        <w:t>00</w:t>
      </w:r>
      <w:r w:rsidRPr="00A820ED">
        <w:rPr>
          <w:rFonts w:hint="eastAsia"/>
          <w:kern w:val="0"/>
          <w:sz w:val="24"/>
          <w:lang w:val="zh-CN"/>
        </w:rPr>
        <w:t>分之前递交至湖口县公共资源交易中心开标大厅。</w:t>
      </w:r>
    </w:p>
    <w:p w:rsidR="00A820ED" w:rsidRPr="00A820ED" w:rsidRDefault="00A820ED" w:rsidP="00A820ED">
      <w:pPr>
        <w:spacing w:line="420" w:lineRule="exact"/>
        <w:ind w:firstLine="482"/>
        <w:rPr>
          <w:kern w:val="28"/>
          <w:sz w:val="24"/>
        </w:rPr>
      </w:pPr>
      <w:r w:rsidRPr="00A820ED">
        <w:rPr>
          <w:rFonts w:eastAsia="黑体"/>
          <w:sz w:val="24"/>
        </w:rPr>
        <w:t xml:space="preserve">4.2 </w:t>
      </w:r>
      <w:r w:rsidRPr="00A820ED">
        <w:rPr>
          <w:rFonts w:hint="eastAsia"/>
          <w:kern w:val="0"/>
          <w:sz w:val="24"/>
          <w:lang w:val="zh-CN"/>
        </w:rPr>
        <w:t>逾期送达的或者未送达指定地点的投标文件，招标人不予受理。投标文件必须面交，不接受邮寄等其他提交方式。</w:t>
      </w:r>
    </w:p>
    <w:p w:rsidR="00A820ED" w:rsidRPr="00A820ED" w:rsidRDefault="00A820ED" w:rsidP="00A820ED">
      <w:pPr>
        <w:rPr>
          <w:kern w:val="28"/>
          <w:sz w:val="24"/>
        </w:rPr>
      </w:pPr>
      <w:bookmarkStart w:id="32" w:name="_Toc403913919"/>
      <w:bookmarkStart w:id="33" w:name="_Toc184704559"/>
      <w:bookmarkStart w:id="34" w:name="_Toc326227523"/>
      <w:bookmarkStart w:id="35" w:name="_Toc375854886"/>
      <w:bookmarkStart w:id="36" w:name="_Toc2004"/>
      <w:bookmarkStart w:id="37" w:name="_Toc445566936"/>
      <w:r w:rsidRPr="00A820ED">
        <w:rPr>
          <w:kern w:val="28"/>
          <w:sz w:val="24"/>
        </w:rPr>
        <w:t>5</w:t>
      </w:r>
      <w:r w:rsidRPr="00A820ED">
        <w:rPr>
          <w:rFonts w:hint="eastAsia"/>
          <w:kern w:val="28"/>
          <w:sz w:val="24"/>
        </w:rPr>
        <w:t>．</w:t>
      </w:r>
      <w:r w:rsidRPr="00A820ED">
        <w:rPr>
          <w:rFonts w:hint="eastAsia"/>
          <w:sz w:val="24"/>
        </w:rPr>
        <w:t>发布公告的媒介</w:t>
      </w:r>
      <w:bookmarkEnd w:id="32"/>
      <w:bookmarkEnd w:id="33"/>
      <w:bookmarkEnd w:id="34"/>
      <w:bookmarkEnd w:id="35"/>
      <w:bookmarkEnd w:id="36"/>
      <w:bookmarkEnd w:id="37"/>
    </w:p>
    <w:p w:rsidR="00A820ED" w:rsidRPr="00A820ED" w:rsidRDefault="00A820ED" w:rsidP="00A820ED">
      <w:pPr>
        <w:wordWrap w:val="0"/>
        <w:spacing w:line="420" w:lineRule="exact"/>
        <w:ind w:firstLineChars="200" w:firstLine="480"/>
        <w:rPr>
          <w:rFonts w:hAnsi="宋体"/>
          <w:sz w:val="24"/>
        </w:rPr>
      </w:pPr>
      <w:bookmarkStart w:id="38" w:name="_Toc445566937"/>
      <w:bookmarkStart w:id="39" w:name="_Toc184704560"/>
      <w:r w:rsidRPr="00A820ED">
        <w:rPr>
          <w:rFonts w:hAnsi="宋体" w:hint="eastAsia"/>
          <w:sz w:val="24"/>
        </w:rPr>
        <w:t>本次招标公告同时在《江西省公共资源交易网》（</w:t>
      </w:r>
      <w:r w:rsidRPr="00A820ED">
        <w:rPr>
          <w:rFonts w:hAnsi="宋体"/>
          <w:sz w:val="24"/>
        </w:rPr>
        <w:t>http:// ggzy.jiangxi.gov.cn</w:t>
      </w:r>
      <w:r w:rsidRPr="00A820ED">
        <w:rPr>
          <w:rFonts w:hAnsi="宋体" w:hint="eastAsia"/>
          <w:sz w:val="24"/>
        </w:rPr>
        <w:t>）、</w:t>
      </w:r>
      <w:hyperlink r:id="rId9" w:tgtFrame="_blank" w:history="1">
        <w:r w:rsidRPr="00A820ED">
          <w:rPr>
            <w:rFonts w:hAnsi="宋体" w:hint="eastAsia"/>
            <w:sz w:val="24"/>
          </w:rPr>
          <w:t>江西中汇工程技术监理咨询有限公司</w:t>
        </w:r>
      </w:hyperlink>
      <w:r w:rsidRPr="00A820ED">
        <w:rPr>
          <w:rFonts w:hAnsi="宋体" w:hint="eastAsia"/>
          <w:sz w:val="24"/>
        </w:rPr>
        <w:t>网站（</w:t>
      </w:r>
      <w:r w:rsidRPr="00A820ED">
        <w:rPr>
          <w:rFonts w:hAnsi="宋体"/>
          <w:sz w:val="24"/>
        </w:rPr>
        <w:t>http://www.zhjlzx.com/</w:t>
      </w:r>
      <w:r w:rsidRPr="00A820ED">
        <w:rPr>
          <w:rFonts w:hAnsi="宋体" w:hint="eastAsia"/>
          <w:sz w:val="24"/>
        </w:rPr>
        <w:t>）网站上发布。</w:t>
      </w:r>
    </w:p>
    <w:p w:rsidR="00A820ED" w:rsidRPr="00A820ED" w:rsidRDefault="00A820ED" w:rsidP="00A820ED">
      <w:pPr>
        <w:rPr>
          <w:rFonts w:hAnsi="宋体"/>
          <w:sz w:val="24"/>
        </w:rPr>
      </w:pPr>
      <w:bookmarkStart w:id="40" w:name="_Toc4364"/>
      <w:bookmarkStart w:id="41" w:name="_Toc326227524"/>
      <w:bookmarkStart w:id="42" w:name="_Toc403913920"/>
      <w:bookmarkStart w:id="43" w:name="_Toc445566938"/>
      <w:bookmarkStart w:id="44" w:name="_Toc375854887"/>
      <w:bookmarkEnd w:id="38"/>
      <w:r w:rsidRPr="00A820ED">
        <w:rPr>
          <w:rFonts w:hAnsi="宋体"/>
          <w:sz w:val="24"/>
        </w:rPr>
        <w:t>6</w:t>
      </w:r>
      <w:r w:rsidRPr="00A820ED">
        <w:rPr>
          <w:rFonts w:hAnsi="宋体" w:hint="eastAsia"/>
          <w:sz w:val="24"/>
        </w:rPr>
        <w:t>．联系方式</w:t>
      </w:r>
      <w:bookmarkEnd w:id="39"/>
      <w:bookmarkEnd w:id="40"/>
      <w:bookmarkEnd w:id="41"/>
      <w:bookmarkEnd w:id="42"/>
      <w:bookmarkEnd w:id="43"/>
      <w:bookmarkEnd w:id="44"/>
    </w:p>
    <w:p w:rsidR="00A820ED" w:rsidRPr="00A820ED" w:rsidRDefault="00A820ED" w:rsidP="00A820ED">
      <w:pPr>
        <w:spacing w:line="360" w:lineRule="auto"/>
        <w:ind w:left="3720" w:hangingChars="1550" w:hanging="3720"/>
        <w:rPr>
          <w:rFonts w:hAnsi="宋体"/>
          <w:sz w:val="24"/>
        </w:rPr>
      </w:pPr>
      <w:r w:rsidRPr="00A820ED">
        <w:rPr>
          <w:rFonts w:hAnsi="宋体" w:hint="eastAsia"/>
          <w:sz w:val="24"/>
        </w:rPr>
        <w:t>招标人：湖口县公路工程管理站</w:t>
      </w:r>
    </w:p>
    <w:p w:rsidR="00A820ED" w:rsidRPr="00A820ED" w:rsidRDefault="00A820ED" w:rsidP="00A820ED">
      <w:pPr>
        <w:spacing w:line="360" w:lineRule="auto"/>
        <w:ind w:left="3720" w:hangingChars="1550" w:hanging="3720"/>
        <w:rPr>
          <w:rFonts w:hAnsi="宋体"/>
          <w:sz w:val="24"/>
        </w:rPr>
      </w:pPr>
      <w:r w:rsidRPr="00A820ED">
        <w:rPr>
          <w:rFonts w:hAnsi="宋体" w:hint="eastAsia"/>
          <w:sz w:val="24"/>
        </w:rPr>
        <w:t>地</w:t>
      </w:r>
      <w:r w:rsidRPr="00A820ED">
        <w:rPr>
          <w:rFonts w:hAnsi="宋体"/>
          <w:sz w:val="24"/>
        </w:rPr>
        <w:t xml:space="preserve">  </w:t>
      </w:r>
      <w:r w:rsidRPr="00A820ED">
        <w:rPr>
          <w:rFonts w:hAnsi="宋体" w:hint="eastAsia"/>
          <w:sz w:val="24"/>
        </w:rPr>
        <w:t>址</w:t>
      </w:r>
      <w:r w:rsidRPr="00A820ED">
        <w:rPr>
          <w:rFonts w:hAnsi="宋体"/>
          <w:sz w:val="24"/>
        </w:rPr>
        <w:t xml:space="preserve">: </w:t>
      </w:r>
      <w:r w:rsidRPr="00A820ED">
        <w:rPr>
          <w:rFonts w:hAnsi="宋体" w:hint="eastAsia"/>
          <w:sz w:val="24"/>
        </w:rPr>
        <w:t>九江市湖口县</w:t>
      </w:r>
      <w:r w:rsidRPr="00A820ED">
        <w:rPr>
          <w:rFonts w:hAnsi="宋体"/>
          <w:sz w:val="24"/>
        </w:rPr>
        <w:t xml:space="preserve">  </w:t>
      </w:r>
    </w:p>
    <w:p w:rsidR="00A820ED" w:rsidRPr="00A820ED" w:rsidRDefault="00A820ED" w:rsidP="00A820ED">
      <w:pPr>
        <w:spacing w:line="360" w:lineRule="auto"/>
        <w:ind w:left="3720" w:hangingChars="1550" w:hanging="3720"/>
        <w:rPr>
          <w:rFonts w:hAnsi="宋体"/>
          <w:sz w:val="24"/>
        </w:rPr>
      </w:pPr>
      <w:r w:rsidRPr="00A820ED">
        <w:rPr>
          <w:rFonts w:hAnsi="宋体" w:hint="eastAsia"/>
          <w:sz w:val="24"/>
        </w:rPr>
        <w:t>联系人：</w:t>
      </w:r>
      <w:bookmarkStart w:id="45" w:name="EBcb321b94205846a484764da4cbf67ca8"/>
      <w:r w:rsidRPr="00A820ED">
        <w:rPr>
          <w:rFonts w:hAnsi="宋体" w:hint="eastAsia"/>
          <w:sz w:val="24"/>
        </w:rPr>
        <w:t>段</w:t>
      </w:r>
      <w:bookmarkEnd w:id="45"/>
      <w:r w:rsidRPr="00A820ED">
        <w:rPr>
          <w:rFonts w:hAnsi="宋体" w:hint="eastAsia"/>
          <w:sz w:val="24"/>
        </w:rPr>
        <w:t>先生</w:t>
      </w:r>
    </w:p>
    <w:p w:rsidR="00A820ED" w:rsidRPr="00A820ED" w:rsidRDefault="00A820ED" w:rsidP="00A820ED">
      <w:pPr>
        <w:spacing w:line="360" w:lineRule="auto"/>
        <w:ind w:left="3720" w:hangingChars="1550" w:hanging="3720"/>
        <w:rPr>
          <w:rFonts w:hAnsi="宋体"/>
          <w:sz w:val="24"/>
        </w:rPr>
      </w:pPr>
      <w:r w:rsidRPr="00A820ED">
        <w:rPr>
          <w:rFonts w:hAnsi="宋体" w:hint="eastAsia"/>
          <w:sz w:val="24"/>
        </w:rPr>
        <w:t>电</w:t>
      </w:r>
      <w:r w:rsidRPr="00A820ED">
        <w:rPr>
          <w:rFonts w:hAnsi="宋体"/>
          <w:sz w:val="24"/>
        </w:rPr>
        <w:t xml:space="preserve">  </w:t>
      </w:r>
      <w:r w:rsidRPr="00A820ED">
        <w:rPr>
          <w:rFonts w:hAnsi="宋体" w:hint="eastAsia"/>
          <w:sz w:val="24"/>
        </w:rPr>
        <w:t>话：</w:t>
      </w:r>
      <w:bookmarkStart w:id="46" w:name="EB0a1b069e2c13491b947ec9386d4e6fdd"/>
      <w:r w:rsidRPr="00A820ED">
        <w:rPr>
          <w:rFonts w:hAnsi="宋体"/>
          <w:sz w:val="24"/>
        </w:rPr>
        <w:t>13507924685</w:t>
      </w:r>
      <w:bookmarkEnd w:id="46"/>
      <w:r w:rsidRPr="00A820ED">
        <w:rPr>
          <w:rFonts w:hAnsi="宋体"/>
          <w:sz w:val="24"/>
        </w:rPr>
        <w:tab/>
      </w:r>
    </w:p>
    <w:p w:rsidR="00A820ED" w:rsidRPr="00A820ED" w:rsidRDefault="00A820ED" w:rsidP="00A820ED">
      <w:pPr>
        <w:spacing w:line="360" w:lineRule="auto"/>
        <w:ind w:left="3720" w:hangingChars="1550" w:hanging="3720"/>
        <w:rPr>
          <w:rFonts w:hAnsi="宋体"/>
          <w:sz w:val="24"/>
        </w:rPr>
      </w:pPr>
      <w:r w:rsidRPr="00A820ED">
        <w:rPr>
          <w:rFonts w:hAnsi="宋体" w:hint="eastAsia"/>
          <w:sz w:val="24"/>
        </w:rPr>
        <w:t>招标代理机构</w:t>
      </w:r>
      <w:bookmarkStart w:id="47" w:name="EBf227c3e443614881ac44783d8bf3d7b8"/>
      <w:r w:rsidRPr="00A820ED">
        <w:rPr>
          <w:rFonts w:hAnsi="宋体" w:hint="eastAsia"/>
          <w:sz w:val="24"/>
        </w:rPr>
        <w:t>：江西中汇工程技术监理咨询有限公司</w:t>
      </w:r>
      <w:bookmarkEnd w:id="47"/>
    </w:p>
    <w:p w:rsidR="00A820ED" w:rsidRPr="00A820ED" w:rsidRDefault="00A820ED" w:rsidP="00A820ED">
      <w:pPr>
        <w:spacing w:line="360" w:lineRule="auto"/>
        <w:ind w:left="3720" w:hangingChars="1550" w:hanging="3720"/>
        <w:rPr>
          <w:rFonts w:hAnsi="宋体"/>
          <w:sz w:val="24"/>
        </w:rPr>
      </w:pPr>
      <w:r w:rsidRPr="00A820ED">
        <w:rPr>
          <w:rFonts w:hAnsi="宋体" w:hint="eastAsia"/>
          <w:sz w:val="24"/>
        </w:rPr>
        <w:t>联系人：</w:t>
      </w:r>
      <w:bookmarkStart w:id="48" w:name="EBb1882fed2a214472abd3a2447970270e"/>
      <w:r w:rsidRPr="00A820ED">
        <w:rPr>
          <w:rFonts w:hAnsi="宋体" w:hint="eastAsia"/>
          <w:sz w:val="24"/>
        </w:rPr>
        <w:t>夏</w:t>
      </w:r>
      <w:bookmarkEnd w:id="48"/>
      <w:r w:rsidRPr="00A820ED">
        <w:rPr>
          <w:rFonts w:hAnsi="宋体" w:hint="eastAsia"/>
          <w:sz w:val="24"/>
        </w:rPr>
        <w:t>先生</w:t>
      </w:r>
      <w:r w:rsidRPr="00A820ED">
        <w:rPr>
          <w:rFonts w:hAnsi="宋体"/>
          <w:sz w:val="24"/>
        </w:rPr>
        <w:t xml:space="preserve"> </w:t>
      </w:r>
      <w:r w:rsidRPr="00A820ED">
        <w:rPr>
          <w:rFonts w:hAnsi="宋体" w:hint="eastAsia"/>
          <w:sz w:val="24"/>
        </w:rPr>
        <w:t>电</w:t>
      </w:r>
      <w:r w:rsidRPr="00A820ED">
        <w:rPr>
          <w:rFonts w:hAnsi="宋体"/>
          <w:sz w:val="24"/>
        </w:rPr>
        <w:t xml:space="preserve">  </w:t>
      </w:r>
      <w:r w:rsidRPr="00A820ED">
        <w:rPr>
          <w:rFonts w:hAnsi="宋体" w:hint="eastAsia"/>
          <w:sz w:val="24"/>
        </w:rPr>
        <w:t>话：</w:t>
      </w:r>
      <w:bookmarkStart w:id="49" w:name="EBfeb567e6aa7e4c5b97c758e08198ab32"/>
      <w:r w:rsidRPr="00A820ED">
        <w:rPr>
          <w:rFonts w:hAnsi="宋体"/>
          <w:sz w:val="24"/>
        </w:rPr>
        <w:t>18370286160</w:t>
      </w:r>
      <w:bookmarkEnd w:id="49"/>
    </w:p>
    <w:p w:rsidR="00A820ED" w:rsidRPr="00A820ED" w:rsidRDefault="00A820ED" w:rsidP="00A820ED">
      <w:pPr>
        <w:spacing w:line="360" w:lineRule="auto"/>
        <w:ind w:left="3720" w:hangingChars="1550" w:hanging="3720"/>
        <w:rPr>
          <w:rFonts w:hAnsi="宋体"/>
          <w:sz w:val="24"/>
        </w:rPr>
      </w:pPr>
      <w:r w:rsidRPr="00A820ED">
        <w:rPr>
          <w:rFonts w:hAnsi="宋体" w:hint="eastAsia"/>
          <w:sz w:val="24"/>
        </w:rPr>
        <w:t>监督部门：湖口县交通运输局</w:t>
      </w:r>
      <w:r w:rsidRPr="00A820ED">
        <w:rPr>
          <w:rFonts w:hAnsi="宋体"/>
          <w:sz w:val="24"/>
        </w:rPr>
        <w:t xml:space="preserve">   </w:t>
      </w:r>
    </w:p>
    <w:bookmarkEnd w:id="11"/>
    <w:bookmarkEnd w:id="12"/>
    <w:p w:rsidR="004A1AA7" w:rsidRDefault="004A1AA7">
      <w:pPr>
        <w:spacing w:line="400" w:lineRule="exact"/>
        <w:ind w:firstLine="480"/>
        <w:jc w:val="center"/>
      </w:pPr>
      <w:r>
        <w:br w:type="page"/>
      </w:r>
      <w:r>
        <w:rPr>
          <w:rFonts w:hint="eastAsia"/>
        </w:rPr>
        <w:lastRenderedPageBreak/>
        <w:t>第二篇</w:t>
      </w:r>
      <w:r>
        <w:t xml:space="preserve">  </w:t>
      </w:r>
      <w:r>
        <w:rPr>
          <w:rFonts w:hint="eastAsia"/>
        </w:rPr>
        <w:t>投标人须知</w:t>
      </w:r>
      <w:bookmarkEnd w:id="6"/>
      <w:bookmarkEnd w:id="7"/>
      <w:bookmarkEnd w:id="8"/>
    </w:p>
    <w:p w:rsidR="004A1AA7" w:rsidRDefault="004A1AA7">
      <w:pPr>
        <w:pStyle w:val="3"/>
        <w:spacing w:before="0" w:after="0" w:line="240" w:lineRule="auto"/>
        <w:jc w:val="left"/>
        <w:rPr>
          <w:rFonts w:ascii="黑体" w:eastAsia="黑体"/>
          <w:sz w:val="28"/>
          <w:szCs w:val="28"/>
        </w:rPr>
      </w:pPr>
      <w:bookmarkStart w:id="50" w:name="_Toc222740109"/>
      <w:bookmarkStart w:id="51" w:name="_Toc349665295"/>
      <w:r>
        <w:rPr>
          <w:rFonts w:ascii="黑体" w:eastAsia="黑体" w:hint="eastAsia"/>
          <w:sz w:val="28"/>
          <w:szCs w:val="28"/>
        </w:rPr>
        <w:t>投标人须知前附表</w:t>
      </w:r>
      <w:bookmarkEnd w:id="50"/>
      <w:bookmarkEnd w:id="51"/>
    </w:p>
    <w:tbl>
      <w:tblPr>
        <w:tblW w:w="93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068"/>
        <w:gridCol w:w="6238"/>
      </w:tblGrid>
      <w:tr w:rsidR="004A1AA7">
        <w:trPr>
          <w:trHeight w:val="693"/>
          <w:tblHeader/>
          <w:jc w:val="center"/>
        </w:trPr>
        <w:tc>
          <w:tcPr>
            <w:tcW w:w="3068" w:type="dxa"/>
            <w:tcBorders>
              <w:top w:val="single" w:sz="12" w:space="0" w:color="auto"/>
            </w:tcBorders>
            <w:vAlign w:val="center"/>
          </w:tcPr>
          <w:p w:rsidR="004A1AA7" w:rsidRDefault="004A1AA7">
            <w:pPr>
              <w:jc w:val="center"/>
              <w:rPr>
                <w:b/>
                <w:sz w:val="24"/>
              </w:rPr>
            </w:pPr>
            <w:r>
              <w:rPr>
                <w:rFonts w:hint="eastAsia"/>
                <w:b/>
                <w:sz w:val="24"/>
              </w:rPr>
              <w:t>项</w:t>
            </w:r>
            <w:r>
              <w:rPr>
                <w:b/>
                <w:sz w:val="24"/>
              </w:rPr>
              <w:t xml:space="preserve"> </w:t>
            </w:r>
            <w:r>
              <w:rPr>
                <w:rFonts w:hint="eastAsia"/>
                <w:b/>
                <w:sz w:val="24"/>
              </w:rPr>
              <w:t>目</w:t>
            </w:r>
            <w:r>
              <w:rPr>
                <w:b/>
                <w:sz w:val="24"/>
              </w:rPr>
              <w:t xml:space="preserve"> </w:t>
            </w:r>
            <w:r>
              <w:rPr>
                <w:rFonts w:hint="eastAsia"/>
                <w:b/>
                <w:sz w:val="24"/>
              </w:rPr>
              <w:t>概</w:t>
            </w:r>
            <w:r>
              <w:rPr>
                <w:b/>
                <w:sz w:val="24"/>
              </w:rPr>
              <w:t xml:space="preserve"> </w:t>
            </w:r>
            <w:r>
              <w:rPr>
                <w:rFonts w:hint="eastAsia"/>
                <w:b/>
                <w:sz w:val="24"/>
              </w:rPr>
              <w:t>况</w:t>
            </w:r>
          </w:p>
        </w:tc>
        <w:tc>
          <w:tcPr>
            <w:tcW w:w="6238" w:type="dxa"/>
            <w:tcBorders>
              <w:top w:val="single" w:sz="12" w:space="0" w:color="auto"/>
            </w:tcBorders>
            <w:vAlign w:val="center"/>
          </w:tcPr>
          <w:p w:rsidR="004A1AA7" w:rsidRDefault="004A1AA7">
            <w:pPr>
              <w:jc w:val="center"/>
              <w:rPr>
                <w:b/>
                <w:sz w:val="24"/>
              </w:rPr>
            </w:pPr>
            <w:r>
              <w:rPr>
                <w:rFonts w:hint="eastAsia"/>
                <w:b/>
                <w:sz w:val="24"/>
              </w:rPr>
              <w:t>具体信息或数据</w:t>
            </w:r>
          </w:p>
        </w:tc>
      </w:tr>
      <w:tr w:rsidR="004A1AA7">
        <w:trPr>
          <w:trHeight w:val="1768"/>
          <w:jc w:val="center"/>
        </w:trPr>
        <w:tc>
          <w:tcPr>
            <w:tcW w:w="3068" w:type="dxa"/>
            <w:vAlign w:val="center"/>
          </w:tcPr>
          <w:p w:rsidR="004A1AA7" w:rsidRDefault="004A1AA7">
            <w:pPr>
              <w:spacing w:before="120" w:after="120" w:line="360" w:lineRule="auto"/>
              <w:jc w:val="center"/>
              <w:rPr>
                <w:szCs w:val="21"/>
              </w:rPr>
            </w:pPr>
            <w:r>
              <w:rPr>
                <w:rFonts w:hint="eastAsia"/>
                <w:szCs w:val="21"/>
              </w:rPr>
              <w:t>招标人</w:t>
            </w:r>
          </w:p>
        </w:tc>
        <w:tc>
          <w:tcPr>
            <w:tcW w:w="6238" w:type="dxa"/>
            <w:vAlign w:val="center"/>
          </w:tcPr>
          <w:p w:rsidR="004A1AA7" w:rsidRDefault="004A1AA7" w:rsidP="00613003">
            <w:pPr>
              <w:spacing w:line="360" w:lineRule="auto"/>
              <w:ind w:leftChars="50" w:left="105"/>
              <w:jc w:val="left"/>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r w:rsidRPr="00223350">
              <w:rPr>
                <w:rFonts w:ascii="宋体" w:hAnsi="宋体" w:hint="eastAsia"/>
                <w:szCs w:val="21"/>
              </w:rPr>
              <w:t>湖口县公路工程管理站</w:t>
            </w:r>
          </w:p>
          <w:p w:rsidR="004A1AA7" w:rsidRDefault="004A1AA7" w:rsidP="00613003">
            <w:pPr>
              <w:spacing w:line="360" w:lineRule="auto"/>
              <w:ind w:leftChars="50" w:left="105"/>
              <w:jc w:val="left"/>
            </w:pPr>
            <w:r>
              <w:rPr>
                <w:rFonts w:ascii="宋体" w:hAnsi="宋体" w:hint="eastAsia"/>
                <w:szCs w:val="21"/>
              </w:rPr>
              <w:t>地</w:t>
            </w:r>
            <w:r>
              <w:rPr>
                <w:rFonts w:ascii="宋体" w:hAnsi="宋体"/>
                <w:szCs w:val="21"/>
              </w:rPr>
              <w:t xml:space="preserve">  </w:t>
            </w:r>
            <w:r>
              <w:rPr>
                <w:rFonts w:ascii="宋体" w:hAnsi="宋体" w:hint="eastAsia"/>
                <w:szCs w:val="21"/>
              </w:rPr>
              <w:t>址：湖口县</w:t>
            </w:r>
          </w:p>
          <w:p w:rsidR="004A1AA7" w:rsidRDefault="004A1AA7" w:rsidP="00613003">
            <w:pPr>
              <w:spacing w:line="360" w:lineRule="auto"/>
              <w:ind w:leftChars="50" w:left="105"/>
              <w:jc w:val="left"/>
              <w:rPr>
                <w:rFonts w:ascii="宋体"/>
                <w:szCs w:val="21"/>
              </w:rPr>
            </w:pPr>
            <w:r>
              <w:rPr>
                <w:rFonts w:hint="eastAsia"/>
              </w:rPr>
              <w:t>邮</w:t>
            </w:r>
            <w:r w:rsidR="00613003">
              <w:rPr>
                <w:rFonts w:hint="eastAsia"/>
              </w:rPr>
              <w:t xml:space="preserve">    </w:t>
            </w:r>
            <w:r>
              <w:rPr>
                <w:rFonts w:hint="eastAsia"/>
              </w:rPr>
              <w:t>编：</w:t>
            </w:r>
            <w:r w:rsidR="00A2350F">
              <w:rPr>
                <w:rFonts w:hint="eastAsia"/>
              </w:rPr>
              <w:t>332500</w:t>
            </w:r>
          </w:p>
          <w:p w:rsidR="004A1AA7" w:rsidRDefault="004A1AA7" w:rsidP="00613003">
            <w:pPr>
              <w:spacing w:line="360" w:lineRule="auto"/>
              <w:ind w:leftChars="50" w:left="105"/>
              <w:jc w:val="left"/>
              <w:rPr>
                <w:rFonts w:ascii="宋体"/>
                <w:szCs w:val="21"/>
              </w:rPr>
            </w:pPr>
            <w:r>
              <w:rPr>
                <w:rFonts w:ascii="宋体" w:hAnsi="宋体" w:hint="eastAsia"/>
                <w:szCs w:val="21"/>
              </w:rPr>
              <w:t>联系人：段</w:t>
            </w:r>
            <w:r w:rsidR="00A2350F">
              <w:rPr>
                <w:rFonts w:ascii="宋体" w:hAnsi="宋体" w:hint="eastAsia"/>
                <w:szCs w:val="21"/>
              </w:rPr>
              <w:t>先生</w:t>
            </w:r>
          </w:p>
          <w:p w:rsidR="004A1AA7" w:rsidRDefault="004A1AA7" w:rsidP="00613003">
            <w:pPr>
              <w:spacing w:line="360" w:lineRule="auto"/>
              <w:ind w:firstLineChars="50" w:firstLine="105"/>
              <w:jc w:val="left"/>
              <w:rPr>
                <w:szCs w:val="21"/>
              </w:rPr>
            </w:pPr>
            <w:r>
              <w:rPr>
                <w:rFonts w:ascii="宋体" w:hAnsi="宋体" w:hint="eastAsia"/>
                <w:szCs w:val="21"/>
              </w:rPr>
              <w:t>电话：</w:t>
            </w:r>
            <w:r>
              <w:rPr>
                <w:rFonts w:ascii="宋体" w:hAnsi="宋体"/>
                <w:szCs w:val="21"/>
              </w:rPr>
              <w:t>13507924685</w:t>
            </w:r>
          </w:p>
        </w:tc>
      </w:tr>
      <w:tr w:rsidR="004A1AA7">
        <w:trPr>
          <w:trHeight w:val="1844"/>
          <w:jc w:val="center"/>
        </w:trPr>
        <w:tc>
          <w:tcPr>
            <w:tcW w:w="3068" w:type="dxa"/>
            <w:vAlign w:val="center"/>
          </w:tcPr>
          <w:p w:rsidR="004A1AA7" w:rsidRDefault="004A1AA7">
            <w:pPr>
              <w:spacing w:before="120" w:after="120" w:line="360" w:lineRule="auto"/>
              <w:jc w:val="center"/>
              <w:rPr>
                <w:szCs w:val="21"/>
                <w:vertAlign w:val="superscript"/>
              </w:rPr>
            </w:pPr>
            <w:r>
              <w:rPr>
                <w:rFonts w:hint="eastAsia"/>
                <w:szCs w:val="21"/>
              </w:rPr>
              <w:t>招标代理机构</w:t>
            </w:r>
          </w:p>
        </w:tc>
        <w:tc>
          <w:tcPr>
            <w:tcW w:w="6238" w:type="dxa"/>
            <w:vAlign w:val="center"/>
          </w:tcPr>
          <w:p w:rsidR="004A1AA7" w:rsidRDefault="004A1AA7" w:rsidP="00613003">
            <w:pPr>
              <w:spacing w:line="360" w:lineRule="auto"/>
              <w:ind w:leftChars="50" w:left="105"/>
              <w:jc w:val="left"/>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称：江西中汇工程技术监理咨询有限公司</w:t>
            </w:r>
          </w:p>
          <w:p w:rsidR="004A1AA7" w:rsidRDefault="004A1AA7" w:rsidP="00613003">
            <w:pPr>
              <w:spacing w:line="360" w:lineRule="auto"/>
              <w:ind w:leftChars="50" w:left="105"/>
              <w:jc w:val="left"/>
              <w:rPr>
                <w:rFonts w:ascii="宋体"/>
                <w:szCs w:val="21"/>
              </w:rPr>
            </w:pPr>
            <w:r>
              <w:rPr>
                <w:rFonts w:ascii="宋体" w:hAnsi="宋体" w:hint="eastAsia"/>
                <w:szCs w:val="21"/>
              </w:rPr>
              <w:t>地</w:t>
            </w:r>
            <w:r>
              <w:rPr>
                <w:rFonts w:ascii="宋体" w:hAnsi="宋体"/>
                <w:szCs w:val="21"/>
              </w:rPr>
              <w:t xml:space="preserve">  </w:t>
            </w:r>
            <w:r>
              <w:rPr>
                <w:rFonts w:ascii="宋体" w:hAnsi="宋体" w:hint="eastAsia"/>
                <w:szCs w:val="21"/>
              </w:rPr>
              <w:t>址：</w:t>
            </w:r>
          </w:p>
          <w:p w:rsidR="004A1AA7" w:rsidRDefault="004A1AA7" w:rsidP="00613003">
            <w:pPr>
              <w:spacing w:line="360" w:lineRule="auto"/>
              <w:ind w:leftChars="50" w:left="105"/>
              <w:jc w:val="left"/>
              <w:rPr>
                <w:rFonts w:ascii="宋体"/>
                <w:szCs w:val="21"/>
              </w:rPr>
            </w:pPr>
            <w:r>
              <w:rPr>
                <w:rFonts w:ascii="宋体" w:hAnsi="宋体" w:hint="eastAsia"/>
                <w:szCs w:val="21"/>
              </w:rPr>
              <w:t>联系人：夏</w:t>
            </w:r>
            <w:r w:rsidR="00FF2F2F">
              <w:rPr>
                <w:rFonts w:ascii="宋体" w:hAnsi="宋体" w:hint="eastAsia"/>
                <w:szCs w:val="21"/>
              </w:rPr>
              <w:t>先生</w:t>
            </w:r>
          </w:p>
          <w:p w:rsidR="004A1AA7" w:rsidRDefault="004A1AA7" w:rsidP="00613003">
            <w:pPr>
              <w:spacing w:line="360" w:lineRule="auto"/>
              <w:ind w:leftChars="50" w:left="105"/>
              <w:jc w:val="left"/>
              <w:rPr>
                <w:rFonts w:asci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szCs w:val="21"/>
              </w:rPr>
              <w:t>18370286160</w:t>
            </w:r>
          </w:p>
        </w:tc>
      </w:tr>
      <w:tr w:rsidR="004A1AA7">
        <w:trPr>
          <w:trHeight w:val="695"/>
          <w:jc w:val="center"/>
        </w:trPr>
        <w:tc>
          <w:tcPr>
            <w:tcW w:w="3068" w:type="dxa"/>
            <w:vAlign w:val="center"/>
          </w:tcPr>
          <w:p w:rsidR="004A1AA7" w:rsidRDefault="004A1AA7">
            <w:pPr>
              <w:spacing w:before="120" w:after="120" w:line="360" w:lineRule="auto"/>
              <w:jc w:val="center"/>
              <w:rPr>
                <w:szCs w:val="21"/>
              </w:rPr>
            </w:pPr>
            <w:r>
              <w:rPr>
                <w:rFonts w:hint="eastAsia"/>
                <w:szCs w:val="21"/>
              </w:rPr>
              <w:t>项目名称</w:t>
            </w:r>
          </w:p>
        </w:tc>
        <w:tc>
          <w:tcPr>
            <w:tcW w:w="6238" w:type="dxa"/>
            <w:vAlign w:val="center"/>
          </w:tcPr>
          <w:p w:rsidR="004A1AA7" w:rsidRDefault="004A1AA7">
            <w:pPr>
              <w:spacing w:before="120" w:after="120" w:line="360" w:lineRule="auto"/>
              <w:rPr>
                <w:szCs w:val="21"/>
              </w:rPr>
            </w:pPr>
            <w:r w:rsidRPr="00223350">
              <w:rPr>
                <w:rFonts w:ascii="宋体" w:hAnsi="宋体" w:hint="eastAsia"/>
                <w:szCs w:val="21"/>
                <w:u w:val="single"/>
              </w:rPr>
              <w:t>湖口县港区银砂湾作业区至彭湖高速大垅出口疏港公路工程</w:t>
            </w:r>
            <w:r>
              <w:rPr>
                <w:rFonts w:ascii="宋体" w:hAnsi="宋体" w:hint="eastAsia"/>
                <w:szCs w:val="21"/>
              </w:rPr>
              <w:t>施工监理</w:t>
            </w:r>
          </w:p>
        </w:tc>
      </w:tr>
      <w:tr w:rsidR="004A1AA7">
        <w:trPr>
          <w:trHeight w:val="695"/>
          <w:jc w:val="center"/>
        </w:trPr>
        <w:tc>
          <w:tcPr>
            <w:tcW w:w="3068" w:type="dxa"/>
            <w:vAlign w:val="center"/>
          </w:tcPr>
          <w:p w:rsidR="004A1AA7" w:rsidRDefault="004A1AA7">
            <w:pPr>
              <w:spacing w:before="120" w:after="120" w:line="360" w:lineRule="auto"/>
              <w:jc w:val="center"/>
              <w:rPr>
                <w:szCs w:val="21"/>
              </w:rPr>
            </w:pPr>
            <w:r>
              <w:rPr>
                <w:rFonts w:hint="eastAsia"/>
                <w:szCs w:val="21"/>
              </w:rPr>
              <w:t>监理机构设置</w:t>
            </w:r>
          </w:p>
        </w:tc>
        <w:tc>
          <w:tcPr>
            <w:tcW w:w="6238" w:type="dxa"/>
            <w:vAlign w:val="center"/>
          </w:tcPr>
          <w:p w:rsidR="004A1AA7" w:rsidRDefault="004A1AA7">
            <w:pPr>
              <w:spacing w:before="120" w:after="120" w:line="360" w:lineRule="auto"/>
              <w:rPr>
                <w:rFonts w:ascii="宋体"/>
                <w:szCs w:val="21"/>
              </w:rPr>
            </w:pPr>
            <w:r>
              <w:rPr>
                <w:rFonts w:hint="eastAsia"/>
                <w:szCs w:val="21"/>
              </w:rPr>
              <w:t>一级监理机构</w:t>
            </w:r>
          </w:p>
        </w:tc>
      </w:tr>
      <w:tr w:rsidR="004A1AA7">
        <w:trPr>
          <w:trHeight w:val="1243"/>
          <w:jc w:val="center"/>
        </w:trPr>
        <w:tc>
          <w:tcPr>
            <w:tcW w:w="3068" w:type="dxa"/>
            <w:vAlign w:val="center"/>
          </w:tcPr>
          <w:p w:rsidR="004A1AA7" w:rsidRDefault="004A1AA7">
            <w:pPr>
              <w:spacing w:before="120" w:after="120" w:line="360" w:lineRule="auto"/>
              <w:jc w:val="center"/>
              <w:rPr>
                <w:szCs w:val="21"/>
              </w:rPr>
            </w:pPr>
            <w:r>
              <w:rPr>
                <w:szCs w:val="21"/>
              </w:rPr>
              <w:t>\</w:t>
            </w:r>
            <w:r>
              <w:rPr>
                <w:rFonts w:hint="eastAsia"/>
                <w:szCs w:val="21"/>
              </w:rPr>
              <w:t>招标范围及合同段划分</w:t>
            </w:r>
          </w:p>
        </w:tc>
        <w:tc>
          <w:tcPr>
            <w:tcW w:w="6238" w:type="dxa"/>
            <w:vAlign w:val="center"/>
          </w:tcPr>
          <w:p w:rsidR="004A1AA7" w:rsidRDefault="004A1AA7">
            <w:pPr>
              <w:spacing w:before="120" w:after="120" w:line="360" w:lineRule="auto"/>
              <w:rPr>
                <w:szCs w:val="21"/>
                <w:u w:val="single"/>
              </w:rPr>
            </w:pPr>
            <w:r>
              <w:rPr>
                <w:rFonts w:hint="eastAsia"/>
                <w:szCs w:val="21"/>
              </w:rPr>
              <w:t>本次施工监理招标范围：施工图纸范围内所有内容</w:t>
            </w:r>
          </w:p>
          <w:p w:rsidR="004A1AA7" w:rsidRDefault="004A1AA7">
            <w:pPr>
              <w:spacing w:before="120" w:after="120" w:line="360" w:lineRule="auto"/>
              <w:rPr>
                <w:szCs w:val="21"/>
              </w:rPr>
            </w:pPr>
            <w:r>
              <w:rPr>
                <w:rFonts w:hint="eastAsia"/>
                <w:szCs w:val="21"/>
              </w:rPr>
              <w:t>本次招标分为</w:t>
            </w:r>
            <w:r>
              <w:rPr>
                <w:szCs w:val="21"/>
                <w:u w:val="single"/>
              </w:rPr>
              <w:t xml:space="preserve">1 </w:t>
            </w:r>
            <w:r>
              <w:rPr>
                <w:rFonts w:hint="eastAsia"/>
                <w:szCs w:val="21"/>
              </w:rPr>
              <w:t>个监理合同段。</w:t>
            </w:r>
          </w:p>
        </w:tc>
      </w:tr>
      <w:tr w:rsidR="004A1AA7">
        <w:trPr>
          <w:trHeight w:val="977"/>
          <w:jc w:val="center"/>
        </w:trPr>
        <w:tc>
          <w:tcPr>
            <w:tcW w:w="3068" w:type="dxa"/>
            <w:tcBorders>
              <w:bottom w:val="single" w:sz="12" w:space="0" w:color="auto"/>
            </w:tcBorders>
            <w:vAlign w:val="center"/>
          </w:tcPr>
          <w:p w:rsidR="004A1AA7" w:rsidRDefault="004A1AA7">
            <w:pPr>
              <w:spacing w:line="360" w:lineRule="auto"/>
              <w:jc w:val="center"/>
              <w:rPr>
                <w:szCs w:val="21"/>
              </w:rPr>
            </w:pPr>
            <w:r>
              <w:rPr>
                <w:rFonts w:hint="eastAsia"/>
                <w:szCs w:val="21"/>
              </w:rPr>
              <w:t>资金来源</w:t>
            </w:r>
          </w:p>
        </w:tc>
        <w:tc>
          <w:tcPr>
            <w:tcW w:w="6238" w:type="dxa"/>
            <w:tcBorders>
              <w:bottom w:val="single" w:sz="12" w:space="0" w:color="auto"/>
            </w:tcBorders>
            <w:vAlign w:val="center"/>
          </w:tcPr>
          <w:p w:rsidR="004A1AA7" w:rsidRDefault="004A1AA7">
            <w:pPr>
              <w:spacing w:line="360" w:lineRule="auto"/>
              <w:rPr>
                <w:szCs w:val="21"/>
                <w:u w:val="single"/>
              </w:rPr>
            </w:pPr>
            <w:r>
              <w:rPr>
                <w:rFonts w:hint="eastAsia"/>
                <w:szCs w:val="21"/>
              </w:rPr>
              <w:t>资金来源为：</w:t>
            </w:r>
            <w:r>
              <w:rPr>
                <w:rFonts w:ascii="宋体" w:hAnsi="宋体" w:hint="eastAsia"/>
                <w:szCs w:val="21"/>
              </w:rPr>
              <w:t>财政拨款</w:t>
            </w:r>
          </w:p>
        </w:tc>
      </w:tr>
    </w:tbl>
    <w:p w:rsidR="004A1AA7" w:rsidRDefault="004A1AA7"/>
    <w:p w:rsidR="004A1AA7" w:rsidRDefault="004A1AA7">
      <w:r>
        <w:br w:type="page"/>
      </w:r>
    </w:p>
    <w:tbl>
      <w:tblPr>
        <w:tblW w:w="978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1134"/>
        <w:gridCol w:w="3985"/>
        <w:gridCol w:w="4662"/>
      </w:tblGrid>
      <w:tr w:rsidR="004A1AA7">
        <w:trPr>
          <w:jc w:val="center"/>
        </w:trPr>
        <w:tc>
          <w:tcPr>
            <w:tcW w:w="1134" w:type="dxa"/>
            <w:tcBorders>
              <w:top w:val="single" w:sz="12" w:space="0" w:color="000000"/>
            </w:tcBorders>
            <w:vAlign w:val="center"/>
          </w:tcPr>
          <w:p w:rsidR="004A1AA7" w:rsidRDefault="004A1AA7">
            <w:pPr>
              <w:spacing w:before="120" w:after="120" w:line="300" w:lineRule="exact"/>
              <w:jc w:val="center"/>
              <w:rPr>
                <w:b/>
                <w:sz w:val="24"/>
              </w:rPr>
            </w:pPr>
            <w:r>
              <w:rPr>
                <w:rFonts w:hint="eastAsia"/>
                <w:b/>
                <w:sz w:val="24"/>
              </w:rPr>
              <w:t>条款号</w:t>
            </w:r>
          </w:p>
        </w:tc>
        <w:tc>
          <w:tcPr>
            <w:tcW w:w="3985" w:type="dxa"/>
            <w:tcBorders>
              <w:top w:val="single" w:sz="12" w:space="0" w:color="000000"/>
            </w:tcBorders>
            <w:vAlign w:val="center"/>
          </w:tcPr>
          <w:p w:rsidR="004A1AA7" w:rsidRDefault="004A1AA7">
            <w:pPr>
              <w:spacing w:before="120" w:after="120" w:line="300" w:lineRule="exact"/>
              <w:jc w:val="center"/>
              <w:rPr>
                <w:b/>
                <w:sz w:val="24"/>
              </w:rPr>
            </w:pPr>
            <w:r>
              <w:rPr>
                <w:rFonts w:hint="eastAsia"/>
                <w:b/>
                <w:sz w:val="24"/>
              </w:rPr>
              <w:t>条</w:t>
            </w:r>
            <w:r>
              <w:rPr>
                <w:b/>
                <w:sz w:val="24"/>
              </w:rPr>
              <w:t xml:space="preserve"> </w:t>
            </w:r>
            <w:r>
              <w:rPr>
                <w:rFonts w:hint="eastAsia"/>
                <w:b/>
                <w:sz w:val="24"/>
              </w:rPr>
              <w:t>款</w:t>
            </w:r>
            <w:r>
              <w:rPr>
                <w:b/>
                <w:sz w:val="24"/>
              </w:rPr>
              <w:t xml:space="preserve"> </w:t>
            </w:r>
            <w:r>
              <w:rPr>
                <w:rFonts w:hint="eastAsia"/>
                <w:b/>
                <w:sz w:val="24"/>
              </w:rPr>
              <w:t>名</w:t>
            </w:r>
            <w:r>
              <w:rPr>
                <w:b/>
                <w:sz w:val="24"/>
              </w:rPr>
              <w:t xml:space="preserve"> </w:t>
            </w:r>
            <w:r>
              <w:rPr>
                <w:rFonts w:hint="eastAsia"/>
                <w:b/>
                <w:sz w:val="24"/>
              </w:rPr>
              <w:t>称</w:t>
            </w:r>
          </w:p>
        </w:tc>
        <w:tc>
          <w:tcPr>
            <w:tcW w:w="4662" w:type="dxa"/>
            <w:tcBorders>
              <w:top w:val="single" w:sz="12" w:space="0" w:color="000000"/>
            </w:tcBorders>
            <w:vAlign w:val="center"/>
          </w:tcPr>
          <w:p w:rsidR="004A1AA7" w:rsidRDefault="004A1AA7">
            <w:pPr>
              <w:spacing w:before="120" w:after="120" w:line="300" w:lineRule="exact"/>
              <w:jc w:val="center"/>
              <w:rPr>
                <w:b/>
                <w:sz w:val="24"/>
              </w:rPr>
            </w:pPr>
            <w:r>
              <w:rPr>
                <w:rFonts w:hint="eastAsia"/>
                <w:b/>
                <w:sz w:val="24"/>
              </w:rPr>
              <w:t>具体信息或数据</w:t>
            </w:r>
          </w:p>
        </w:tc>
      </w:tr>
      <w:tr w:rsidR="004A1AA7">
        <w:trPr>
          <w:trHeight w:val="457"/>
          <w:jc w:val="center"/>
        </w:trPr>
        <w:tc>
          <w:tcPr>
            <w:tcW w:w="1134" w:type="dxa"/>
            <w:vAlign w:val="center"/>
          </w:tcPr>
          <w:p w:rsidR="004A1AA7" w:rsidRDefault="004A1AA7">
            <w:pPr>
              <w:spacing w:line="300" w:lineRule="exact"/>
              <w:jc w:val="center"/>
              <w:rPr>
                <w:szCs w:val="21"/>
              </w:rPr>
            </w:pPr>
            <w:r>
              <w:rPr>
                <w:szCs w:val="21"/>
              </w:rPr>
              <w:t>2</w:t>
            </w:r>
          </w:p>
        </w:tc>
        <w:tc>
          <w:tcPr>
            <w:tcW w:w="3985" w:type="dxa"/>
            <w:vAlign w:val="center"/>
          </w:tcPr>
          <w:p w:rsidR="004A1AA7" w:rsidRDefault="004A1AA7">
            <w:pPr>
              <w:spacing w:line="360" w:lineRule="exact"/>
              <w:jc w:val="left"/>
              <w:rPr>
                <w:szCs w:val="21"/>
              </w:rPr>
            </w:pPr>
            <w:r>
              <w:rPr>
                <w:rFonts w:hint="eastAsia"/>
                <w:szCs w:val="21"/>
              </w:rPr>
              <w:t>投标人最多可获得中标资格数量</w:t>
            </w:r>
          </w:p>
        </w:tc>
        <w:tc>
          <w:tcPr>
            <w:tcW w:w="4662" w:type="dxa"/>
            <w:vAlign w:val="center"/>
          </w:tcPr>
          <w:p w:rsidR="004A1AA7" w:rsidRDefault="004A1AA7">
            <w:pPr>
              <w:spacing w:line="360" w:lineRule="exact"/>
              <w:jc w:val="left"/>
              <w:rPr>
                <w:szCs w:val="21"/>
              </w:rPr>
            </w:pPr>
            <w:r>
              <w:rPr>
                <w:szCs w:val="21"/>
                <w:u w:val="single"/>
              </w:rPr>
              <w:t xml:space="preserve">   1   </w:t>
            </w:r>
            <w:r>
              <w:rPr>
                <w:rFonts w:hint="eastAsia"/>
                <w:szCs w:val="21"/>
              </w:rPr>
              <w:t>个</w:t>
            </w:r>
          </w:p>
        </w:tc>
      </w:tr>
      <w:tr w:rsidR="004A1AA7">
        <w:trPr>
          <w:trHeight w:val="535"/>
          <w:jc w:val="center"/>
        </w:trPr>
        <w:tc>
          <w:tcPr>
            <w:tcW w:w="1134" w:type="dxa"/>
            <w:vAlign w:val="center"/>
          </w:tcPr>
          <w:p w:rsidR="004A1AA7" w:rsidRDefault="004A1AA7">
            <w:pPr>
              <w:spacing w:line="300" w:lineRule="exact"/>
              <w:jc w:val="center"/>
              <w:rPr>
                <w:szCs w:val="21"/>
              </w:rPr>
            </w:pPr>
            <w:r>
              <w:rPr>
                <w:szCs w:val="21"/>
              </w:rPr>
              <w:t>2.2</w:t>
            </w:r>
          </w:p>
        </w:tc>
        <w:tc>
          <w:tcPr>
            <w:tcW w:w="3985" w:type="dxa"/>
            <w:vAlign w:val="center"/>
          </w:tcPr>
          <w:p w:rsidR="004A1AA7" w:rsidRDefault="004A1AA7">
            <w:pPr>
              <w:spacing w:line="360" w:lineRule="exact"/>
              <w:jc w:val="left"/>
              <w:rPr>
                <w:szCs w:val="21"/>
              </w:rPr>
            </w:pPr>
            <w:r>
              <w:rPr>
                <w:rFonts w:hint="eastAsia"/>
                <w:szCs w:val="21"/>
              </w:rPr>
              <w:t>联合体投标</w:t>
            </w:r>
          </w:p>
        </w:tc>
        <w:tc>
          <w:tcPr>
            <w:tcW w:w="4662" w:type="dxa"/>
            <w:vAlign w:val="center"/>
          </w:tcPr>
          <w:p w:rsidR="004A1AA7" w:rsidRDefault="004A1AA7">
            <w:pPr>
              <w:spacing w:line="360" w:lineRule="exact"/>
              <w:jc w:val="left"/>
              <w:rPr>
                <w:szCs w:val="21"/>
              </w:rPr>
            </w:pPr>
            <w:r>
              <w:rPr>
                <w:rFonts w:hint="eastAsia"/>
                <w:szCs w:val="21"/>
              </w:rPr>
              <w:t>不接受</w:t>
            </w:r>
          </w:p>
        </w:tc>
      </w:tr>
      <w:tr w:rsidR="004A1AA7">
        <w:trPr>
          <w:trHeight w:val="570"/>
          <w:jc w:val="center"/>
        </w:trPr>
        <w:tc>
          <w:tcPr>
            <w:tcW w:w="1134" w:type="dxa"/>
            <w:vAlign w:val="center"/>
          </w:tcPr>
          <w:p w:rsidR="004A1AA7" w:rsidRDefault="004A1AA7">
            <w:pPr>
              <w:spacing w:line="300" w:lineRule="exact"/>
              <w:jc w:val="center"/>
              <w:rPr>
                <w:szCs w:val="21"/>
              </w:rPr>
            </w:pPr>
            <w:r>
              <w:rPr>
                <w:szCs w:val="21"/>
              </w:rPr>
              <w:t>2.2</w:t>
            </w:r>
            <w:r>
              <w:rPr>
                <w:rFonts w:hint="eastAsia"/>
                <w:szCs w:val="21"/>
              </w:rPr>
              <w:t>（</w:t>
            </w:r>
            <w:r>
              <w:rPr>
                <w:szCs w:val="21"/>
              </w:rPr>
              <w:t>1</w:t>
            </w:r>
            <w:r>
              <w:rPr>
                <w:rFonts w:hint="eastAsia"/>
                <w:szCs w:val="21"/>
              </w:rPr>
              <w:t>）</w:t>
            </w:r>
          </w:p>
        </w:tc>
        <w:tc>
          <w:tcPr>
            <w:tcW w:w="3985" w:type="dxa"/>
            <w:vAlign w:val="center"/>
          </w:tcPr>
          <w:p w:rsidR="004A1AA7" w:rsidRDefault="004A1AA7">
            <w:pPr>
              <w:spacing w:line="360" w:lineRule="exact"/>
              <w:jc w:val="left"/>
              <w:rPr>
                <w:szCs w:val="21"/>
              </w:rPr>
            </w:pPr>
            <w:r>
              <w:rPr>
                <w:rFonts w:hint="eastAsia"/>
                <w:szCs w:val="21"/>
              </w:rPr>
              <w:t>联合体成员数量</w:t>
            </w:r>
          </w:p>
        </w:tc>
        <w:tc>
          <w:tcPr>
            <w:tcW w:w="4662" w:type="dxa"/>
            <w:vAlign w:val="center"/>
          </w:tcPr>
          <w:p w:rsidR="004A1AA7" w:rsidRDefault="004A1AA7">
            <w:pPr>
              <w:spacing w:line="360" w:lineRule="exact"/>
              <w:jc w:val="left"/>
              <w:rPr>
                <w:szCs w:val="21"/>
              </w:rPr>
            </w:pPr>
            <w:r>
              <w:rPr>
                <w:szCs w:val="21"/>
                <w:u w:val="single"/>
              </w:rPr>
              <w:t xml:space="preserve">   /   </w:t>
            </w:r>
            <w:r>
              <w:rPr>
                <w:rFonts w:hint="eastAsia"/>
                <w:szCs w:val="21"/>
              </w:rPr>
              <w:t>个</w:t>
            </w:r>
          </w:p>
        </w:tc>
      </w:tr>
      <w:tr w:rsidR="004A1AA7">
        <w:trPr>
          <w:trHeight w:val="535"/>
          <w:jc w:val="center"/>
        </w:trPr>
        <w:tc>
          <w:tcPr>
            <w:tcW w:w="1134" w:type="dxa"/>
            <w:vMerge w:val="restart"/>
            <w:vAlign w:val="center"/>
          </w:tcPr>
          <w:p w:rsidR="004A1AA7" w:rsidRDefault="004A1AA7">
            <w:pPr>
              <w:spacing w:line="300" w:lineRule="exact"/>
              <w:jc w:val="center"/>
              <w:rPr>
                <w:szCs w:val="21"/>
              </w:rPr>
            </w:pPr>
            <w:r>
              <w:rPr>
                <w:szCs w:val="21"/>
              </w:rPr>
              <w:t>4.1</w:t>
            </w:r>
          </w:p>
        </w:tc>
        <w:tc>
          <w:tcPr>
            <w:tcW w:w="3985" w:type="dxa"/>
            <w:vAlign w:val="center"/>
          </w:tcPr>
          <w:p w:rsidR="004A1AA7" w:rsidRDefault="004A1AA7">
            <w:pPr>
              <w:spacing w:line="360" w:lineRule="exact"/>
              <w:jc w:val="left"/>
              <w:rPr>
                <w:szCs w:val="21"/>
              </w:rPr>
            </w:pPr>
            <w:r>
              <w:rPr>
                <w:rFonts w:hint="eastAsia"/>
                <w:szCs w:val="21"/>
              </w:rPr>
              <w:t>是否组织现场考察</w:t>
            </w:r>
          </w:p>
        </w:tc>
        <w:tc>
          <w:tcPr>
            <w:tcW w:w="4662" w:type="dxa"/>
            <w:vAlign w:val="center"/>
          </w:tcPr>
          <w:p w:rsidR="004A1AA7" w:rsidRDefault="004A1AA7">
            <w:pPr>
              <w:spacing w:line="360" w:lineRule="exact"/>
              <w:jc w:val="left"/>
              <w:rPr>
                <w:szCs w:val="21"/>
              </w:rPr>
            </w:pPr>
            <w:r>
              <w:rPr>
                <w:rFonts w:hint="eastAsia"/>
                <w:szCs w:val="21"/>
              </w:rPr>
              <w:t>否，投标人自行踏勘</w:t>
            </w:r>
          </w:p>
        </w:tc>
      </w:tr>
      <w:tr w:rsidR="004A1AA7">
        <w:trPr>
          <w:jc w:val="center"/>
        </w:trPr>
        <w:tc>
          <w:tcPr>
            <w:tcW w:w="1134" w:type="dxa"/>
            <w:vMerge/>
            <w:vAlign w:val="center"/>
          </w:tcPr>
          <w:p w:rsidR="004A1AA7" w:rsidRDefault="004A1AA7">
            <w:pPr>
              <w:spacing w:line="300" w:lineRule="exact"/>
              <w:jc w:val="center"/>
              <w:rPr>
                <w:szCs w:val="21"/>
              </w:rPr>
            </w:pPr>
          </w:p>
        </w:tc>
        <w:tc>
          <w:tcPr>
            <w:tcW w:w="3985" w:type="dxa"/>
            <w:vAlign w:val="center"/>
          </w:tcPr>
          <w:p w:rsidR="004A1AA7" w:rsidRDefault="004A1AA7">
            <w:pPr>
              <w:spacing w:line="360" w:lineRule="exact"/>
              <w:jc w:val="left"/>
              <w:rPr>
                <w:szCs w:val="21"/>
              </w:rPr>
            </w:pPr>
            <w:r>
              <w:rPr>
                <w:rFonts w:hint="eastAsia"/>
                <w:szCs w:val="21"/>
              </w:rPr>
              <w:t>现场考察时间、地点</w:t>
            </w:r>
          </w:p>
        </w:tc>
        <w:tc>
          <w:tcPr>
            <w:tcW w:w="4662" w:type="dxa"/>
            <w:vAlign w:val="center"/>
          </w:tcPr>
          <w:p w:rsidR="004A1AA7" w:rsidRDefault="004A1AA7">
            <w:pPr>
              <w:spacing w:line="360" w:lineRule="exact"/>
              <w:jc w:val="left"/>
              <w:rPr>
                <w:szCs w:val="21"/>
              </w:rPr>
            </w:pPr>
            <w:r>
              <w:rPr>
                <w:rFonts w:hint="eastAsia"/>
                <w:szCs w:val="21"/>
              </w:rPr>
              <w:t>时间：</w:t>
            </w:r>
            <w:r>
              <w:rPr>
                <w:szCs w:val="21"/>
                <w:u w:val="single"/>
              </w:rPr>
              <w:t xml:space="preserve">   /   </w:t>
            </w:r>
            <w:r>
              <w:rPr>
                <w:rFonts w:hint="eastAsia"/>
                <w:szCs w:val="21"/>
              </w:rPr>
              <w:t>年</w:t>
            </w:r>
            <w:r>
              <w:rPr>
                <w:szCs w:val="21"/>
                <w:u w:val="single"/>
              </w:rPr>
              <w:t xml:space="preserve"> /   </w:t>
            </w:r>
            <w:r>
              <w:rPr>
                <w:rFonts w:hint="eastAsia"/>
                <w:szCs w:val="21"/>
              </w:rPr>
              <w:t>月</w:t>
            </w:r>
            <w:r>
              <w:rPr>
                <w:szCs w:val="21"/>
                <w:u w:val="single"/>
              </w:rPr>
              <w:t xml:space="preserve">    / </w:t>
            </w:r>
            <w:r>
              <w:rPr>
                <w:rFonts w:hint="eastAsia"/>
                <w:szCs w:val="21"/>
              </w:rPr>
              <w:t>日</w:t>
            </w:r>
            <w:r>
              <w:rPr>
                <w:szCs w:val="21"/>
                <w:u w:val="single"/>
              </w:rPr>
              <w:t xml:space="preserve">   / </w:t>
            </w:r>
            <w:r>
              <w:rPr>
                <w:rFonts w:hint="eastAsia"/>
                <w:szCs w:val="21"/>
              </w:rPr>
              <w:t>时</w:t>
            </w:r>
            <w:r>
              <w:rPr>
                <w:szCs w:val="21"/>
                <w:u w:val="single"/>
              </w:rPr>
              <w:t xml:space="preserve">   /  </w:t>
            </w:r>
            <w:r>
              <w:rPr>
                <w:rFonts w:hint="eastAsia"/>
                <w:szCs w:val="21"/>
              </w:rPr>
              <w:t>分</w:t>
            </w:r>
          </w:p>
          <w:p w:rsidR="004A1AA7" w:rsidRDefault="004A1AA7">
            <w:pPr>
              <w:spacing w:line="360" w:lineRule="exact"/>
              <w:jc w:val="left"/>
              <w:rPr>
                <w:szCs w:val="21"/>
              </w:rPr>
            </w:pPr>
            <w:r>
              <w:rPr>
                <w:rFonts w:hint="eastAsia"/>
                <w:szCs w:val="21"/>
              </w:rPr>
              <w:t>集合地点：</w:t>
            </w:r>
            <w:r>
              <w:rPr>
                <w:szCs w:val="21"/>
                <w:u w:val="single"/>
              </w:rPr>
              <w:t xml:space="preserve">/                                  </w:t>
            </w:r>
          </w:p>
        </w:tc>
      </w:tr>
      <w:tr w:rsidR="004A1AA7">
        <w:trPr>
          <w:trHeight w:val="706"/>
          <w:jc w:val="center"/>
        </w:trPr>
        <w:tc>
          <w:tcPr>
            <w:tcW w:w="1134" w:type="dxa"/>
            <w:vMerge w:val="restart"/>
            <w:vAlign w:val="center"/>
          </w:tcPr>
          <w:p w:rsidR="004A1AA7" w:rsidRDefault="004A1AA7">
            <w:pPr>
              <w:spacing w:line="300" w:lineRule="exact"/>
              <w:jc w:val="center"/>
              <w:rPr>
                <w:szCs w:val="21"/>
              </w:rPr>
            </w:pPr>
            <w:r>
              <w:rPr>
                <w:szCs w:val="21"/>
              </w:rPr>
              <w:t>5.1</w:t>
            </w:r>
          </w:p>
        </w:tc>
        <w:tc>
          <w:tcPr>
            <w:tcW w:w="3985" w:type="dxa"/>
            <w:vAlign w:val="center"/>
          </w:tcPr>
          <w:p w:rsidR="004A1AA7" w:rsidRDefault="004A1AA7">
            <w:pPr>
              <w:spacing w:line="360" w:lineRule="exact"/>
              <w:jc w:val="left"/>
              <w:rPr>
                <w:szCs w:val="21"/>
              </w:rPr>
            </w:pPr>
            <w:r>
              <w:rPr>
                <w:rFonts w:hint="eastAsia"/>
                <w:szCs w:val="21"/>
              </w:rPr>
              <w:t>是否召开标前会议</w:t>
            </w:r>
          </w:p>
        </w:tc>
        <w:tc>
          <w:tcPr>
            <w:tcW w:w="4662" w:type="dxa"/>
            <w:vAlign w:val="center"/>
          </w:tcPr>
          <w:p w:rsidR="004A1AA7" w:rsidRDefault="004A1AA7">
            <w:pPr>
              <w:spacing w:line="360" w:lineRule="exact"/>
              <w:jc w:val="left"/>
              <w:rPr>
                <w:szCs w:val="21"/>
              </w:rPr>
            </w:pPr>
            <w:r>
              <w:rPr>
                <w:rFonts w:hint="eastAsia"/>
                <w:szCs w:val="21"/>
              </w:rPr>
              <w:t>否</w:t>
            </w:r>
          </w:p>
        </w:tc>
      </w:tr>
      <w:tr w:rsidR="004A1AA7">
        <w:trPr>
          <w:trHeight w:val="926"/>
          <w:jc w:val="center"/>
        </w:trPr>
        <w:tc>
          <w:tcPr>
            <w:tcW w:w="1134" w:type="dxa"/>
            <w:vMerge/>
            <w:vAlign w:val="center"/>
          </w:tcPr>
          <w:p w:rsidR="004A1AA7" w:rsidRDefault="004A1AA7">
            <w:pPr>
              <w:spacing w:line="300" w:lineRule="exact"/>
              <w:jc w:val="center"/>
              <w:rPr>
                <w:szCs w:val="21"/>
              </w:rPr>
            </w:pPr>
          </w:p>
        </w:tc>
        <w:tc>
          <w:tcPr>
            <w:tcW w:w="3985" w:type="dxa"/>
            <w:vAlign w:val="center"/>
          </w:tcPr>
          <w:p w:rsidR="004A1AA7" w:rsidRDefault="004A1AA7">
            <w:pPr>
              <w:spacing w:line="360" w:lineRule="exact"/>
              <w:jc w:val="left"/>
              <w:rPr>
                <w:szCs w:val="21"/>
              </w:rPr>
            </w:pPr>
            <w:r>
              <w:rPr>
                <w:rFonts w:hint="eastAsia"/>
                <w:szCs w:val="21"/>
              </w:rPr>
              <w:t>标前会议时间、地点</w:t>
            </w:r>
          </w:p>
        </w:tc>
        <w:tc>
          <w:tcPr>
            <w:tcW w:w="4662" w:type="dxa"/>
            <w:vAlign w:val="center"/>
          </w:tcPr>
          <w:p w:rsidR="004A1AA7" w:rsidRDefault="004A1AA7">
            <w:pPr>
              <w:spacing w:line="360" w:lineRule="exact"/>
              <w:jc w:val="left"/>
              <w:rPr>
                <w:szCs w:val="21"/>
              </w:rPr>
            </w:pPr>
            <w:r>
              <w:rPr>
                <w:rFonts w:hint="eastAsia"/>
                <w:szCs w:val="21"/>
              </w:rPr>
              <w:t>时间：</w:t>
            </w:r>
            <w:r>
              <w:rPr>
                <w:szCs w:val="21"/>
                <w:u w:val="single"/>
              </w:rPr>
              <w:t xml:space="preserve">   /   </w:t>
            </w:r>
            <w:r>
              <w:rPr>
                <w:rFonts w:hint="eastAsia"/>
                <w:szCs w:val="21"/>
              </w:rPr>
              <w:t>年</w:t>
            </w:r>
            <w:r>
              <w:rPr>
                <w:szCs w:val="21"/>
                <w:u w:val="single"/>
              </w:rPr>
              <w:t xml:space="preserve">   / </w:t>
            </w:r>
            <w:r>
              <w:rPr>
                <w:rFonts w:hint="eastAsia"/>
                <w:szCs w:val="21"/>
              </w:rPr>
              <w:t>月</w:t>
            </w:r>
            <w:r>
              <w:rPr>
                <w:szCs w:val="21"/>
                <w:u w:val="single"/>
              </w:rPr>
              <w:t xml:space="preserve">   /  </w:t>
            </w:r>
            <w:r>
              <w:rPr>
                <w:rFonts w:hint="eastAsia"/>
                <w:szCs w:val="21"/>
              </w:rPr>
              <w:t>日</w:t>
            </w:r>
            <w:r>
              <w:rPr>
                <w:szCs w:val="21"/>
                <w:u w:val="single"/>
              </w:rPr>
              <w:t xml:space="preserve">   / </w:t>
            </w:r>
            <w:r>
              <w:rPr>
                <w:rFonts w:hint="eastAsia"/>
                <w:szCs w:val="21"/>
              </w:rPr>
              <w:t>时</w:t>
            </w:r>
            <w:r>
              <w:rPr>
                <w:szCs w:val="21"/>
                <w:u w:val="single"/>
              </w:rPr>
              <w:t xml:space="preserve">   /  </w:t>
            </w:r>
            <w:r>
              <w:rPr>
                <w:rFonts w:hint="eastAsia"/>
                <w:szCs w:val="21"/>
              </w:rPr>
              <w:t>分</w:t>
            </w:r>
          </w:p>
          <w:p w:rsidR="004A1AA7" w:rsidRDefault="004A1AA7">
            <w:pPr>
              <w:spacing w:line="360" w:lineRule="exact"/>
              <w:jc w:val="left"/>
              <w:rPr>
                <w:szCs w:val="21"/>
              </w:rPr>
            </w:pPr>
            <w:r>
              <w:rPr>
                <w:rFonts w:hint="eastAsia"/>
                <w:szCs w:val="21"/>
              </w:rPr>
              <w:t>会议地点：</w:t>
            </w:r>
            <w:r>
              <w:rPr>
                <w:szCs w:val="21"/>
                <w:u w:val="single"/>
              </w:rPr>
              <w:t xml:space="preserve">             /                </w:t>
            </w:r>
          </w:p>
        </w:tc>
      </w:tr>
      <w:tr w:rsidR="004A1AA7">
        <w:trPr>
          <w:trHeight w:val="468"/>
          <w:jc w:val="center"/>
        </w:trPr>
        <w:tc>
          <w:tcPr>
            <w:tcW w:w="1134" w:type="dxa"/>
            <w:vAlign w:val="center"/>
          </w:tcPr>
          <w:p w:rsidR="004A1AA7" w:rsidRDefault="004A1AA7">
            <w:pPr>
              <w:spacing w:line="300" w:lineRule="exact"/>
              <w:jc w:val="center"/>
              <w:rPr>
                <w:szCs w:val="21"/>
              </w:rPr>
            </w:pPr>
            <w:r>
              <w:rPr>
                <w:szCs w:val="21"/>
              </w:rPr>
              <w:t>5.2</w:t>
            </w:r>
          </w:p>
        </w:tc>
        <w:tc>
          <w:tcPr>
            <w:tcW w:w="3985" w:type="dxa"/>
            <w:vAlign w:val="center"/>
          </w:tcPr>
          <w:p w:rsidR="004A1AA7" w:rsidRDefault="004A1AA7">
            <w:pPr>
              <w:spacing w:line="360" w:lineRule="exact"/>
              <w:jc w:val="left"/>
              <w:rPr>
                <w:szCs w:val="21"/>
              </w:rPr>
            </w:pPr>
            <w:r>
              <w:rPr>
                <w:rFonts w:hint="eastAsia"/>
                <w:szCs w:val="21"/>
              </w:rPr>
              <w:t>投标人提出问题的截止时间</w:t>
            </w:r>
          </w:p>
        </w:tc>
        <w:tc>
          <w:tcPr>
            <w:tcW w:w="4662" w:type="dxa"/>
            <w:vAlign w:val="center"/>
          </w:tcPr>
          <w:p w:rsidR="004A1AA7" w:rsidRDefault="004A1AA7" w:rsidP="00A820ED">
            <w:pPr>
              <w:spacing w:line="360" w:lineRule="exact"/>
              <w:jc w:val="left"/>
              <w:rPr>
                <w:szCs w:val="21"/>
              </w:rPr>
            </w:pPr>
            <w:r w:rsidRPr="00613003">
              <w:rPr>
                <w:rFonts w:hint="eastAsia"/>
                <w:szCs w:val="21"/>
              </w:rPr>
              <w:t>投标人请在</w:t>
            </w:r>
            <w:r w:rsidRPr="00613003">
              <w:rPr>
                <w:szCs w:val="21"/>
                <w:u w:val="single"/>
              </w:rPr>
              <w:t>2018</w:t>
            </w:r>
            <w:r w:rsidRPr="00613003">
              <w:rPr>
                <w:rFonts w:hint="eastAsia"/>
                <w:szCs w:val="21"/>
                <w:u w:val="single"/>
              </w:rPr>
              <w:t>年</w:t>
            </w:r>
            <w:r w:rsidR="00FF2F2F">
              <w:rPr>
                <w:rFonts w:hint="eastAsia"/>
                <w:szCs w:val="21"/>
                <w:u w:val="single"/>
              </w:rPr>
              <w:t>10</w:t>
            </w:r>
            <w:r w:rsidRPr="00613003">
              <w:rPr>
                <w:rFonts w:hint="eastAsia"/>
                <w:szCs w:val="21"/>
                <w:u w:val="single"/>
              </w:rPr>
              <w:t>月</w:t>
            </w:r>
            <w:r w:rsidR="00A820ED">
              <w:rPr>
                <w:rFonts w:hint="eastAsia"/>
                <w:szCs w:val="21"/>
                <w:u w:val="single"/>
              </w:rPr>
              <w:t>20</w:t>
            </w:r>
            <w:r w:rsidRPr="00613003">
              <w:rPr>
                <w:rFonts w:hint="eastAsia"/>
                <w:szCs w:val="21"/>
                <w:u w:val="single"/>
              </w:rPr>
              <w:t>日</w:t>
            </w:r>
            <w:r w:rsidRPr="00613003">
              <w:rPr>
                <w:szCs w:val="21"/>
                <w:u w:val="single"/>
              </w:rPr>
              <w:t xml:space="preserve"> </w:t>
            </w:r>
            <w:r w:rsidR="00613003" w:rsidRPr="00613003">
              <w:rPr>
                <w:rFonts w:hint="eastAsia"/>
                <w:szCs w:val="21"/>
                <w:u w:val="single"/>
              </w:rPr>
              <w:t>17</w:t>
            </w:r>
            <w:r w:rsidRPr="00613003">
              <w:rPr>
                <w:rFonts w:hint="eastAsia"/>
                <w:szCs w:val="21"/>
                <w:u w:val="single"/>
              </w:rPr>
              <w:t>时</w:t>
            </w:r>
            <w:r w:rsidRPr="00613003">
              <w:rPr>
                <w:rFonts w:hint="eastAsia"/>
                <w:szCs w:val="21"/>
              </w:rPr>
              <w:t>前</w:t>
            </w:r>
            <w:r w:rsidRPr="00613003">
              <w:rPr>
                <w:rFonts w:hint="eastAsia"/>
                <w:bCs/>
                <w:szCs w:val="21"/>
              </w:rPr>
              <w:t>将疑问文件电子版（须为可编辑的</w:t>
            </w:r>
            <w:r w:rsidRPr="00613003">
              <w:rPr>
                <w:bCs/>
                <w:szCs w:val="21"/>
              </w:rPr>
              <w:t>WORD</w:t>
            </w:r>
            <w:r w:rsidRPr="00613003">
              <w:rPr>
                <w:rFonts w:hint="eastAsia"/>
                <w:bCs/>
                <w:szCs w:val="21"/>
              </w:rPr>
              <w:t>文档）与盖章的纸质版扫描件发送至</w:t>
            </w:r>
            <w:r w:rsidRPr="00613003">
              <w:rPr>
                <w:bCs/>
                <w:szCs w:val="21"/>
              </w:rPr>
              <w:t>531126848@qq.com</w:t>
            </w:r>
            <w:r w:rsidRPr="00613003">
              <w:rPr>
                <w:rFonts w:hint="eastAsia"/>
                <w:szCs w:val="21"/>
              </w:rPr>
              <w:t>向招标人提出</w:t>
            </w:r>
          </w:p>
        </w:tc>
      </w:tr>
      <w:tr w:rsidR="004A1AA7">
        <w:trPr>
          <w:trHeight w:val="517"/>
          <w:jc w:val="center"/>
        </w:trPr>
        <w:tc>
          <w:tcPr>
            <w:tcW w:w="1134" w:type="dxa"/>
            <w:vAlign w:val="center"/>
          </w:tcPr>
          <w:p w:rsidR="004A1AA7" w:rsidRDefault="004A1AA7">
            <w:pPr>
              <w:spacing w:line="300" w:lineRule="exact"/>
              <w:jc w:val="center"/>
              <w:rPr>
                <w:szCs w:val="21"/>
              </w:rPr>
            </w:pPr>
            <w:r>
              <w:rPr>
                <w:szCs w:val="21"/>
              </w:rPr>
              <w:t>5.3</w:t>
            </w:r>
          </w:p>
        </w:tc>
        <w:tc>
          <w:tcPr>
            <w:tcW w:w="3985" w:type="dxa"/>
            <w:vAlign w:val="center"/>
          </w:tcPr>
          <w:p w:rsidR="004A1AA7" w:rsidRDefault="004A1AA7">
            <w:pPr>
              <w:spacing w:line="360" w:lineRule="exact"/>
              <w:jc w:val="left"/>
              <w:rPr>
                <w:szCs w:val="21"/>
              </w:rPr>
            </w:pPr>
            <w:r>
              <w:rPr>
                <w:rFonts w:hint="eastAsia"/>
                <w:szCs w:val="21"/>
              </w:rPr>
              <w:t>投标人确认收到补遗书的截止时间</w:t>
            </w:r>
          </w:p>
        </w:tc>
        <w:tc>
          <w:tcPr>
            <w:tcW w:w="4662" w:type="dxa"/>
            <w:vAlign w:val="center"/>
          </w:tcPr>
          <w:p w:rsidR="004A1AA7" w:rsidRDefault="004A1AA7">
            <w:pPr>
              <w:spacing w:line="360" w:lineRule="exact"/>
              <w:jc w:val="left"/>
              <w:rPr>
                <w:szCs w:val="21"/>
              </w:rPr>
            </w:pPr>
            <w:r>
              <w:rPr>
                <w:rFonts w:hint="eastAsia"/>
                <w:szCs w:val="21"/>
              </w:rPr>
              <w:t>收到补遗书后</w:t>
            </w:r>
            <w:r>
              <w:rPr>
                <w:szCs w:val="21"/>
                <w:u w:val="single"/>
              </w:rPr>
              <w:t>24</w:t>
            </w:r>
            <w:r>
              <w:rPr>
                <w:rFonts w:hint="eastAsia"/>
                <w:szCs w:val="21"/>
              </w:rPr>
              <w:t>小时内</w:t>
            </w:r>
          </w:p>
        </w:tc>
      </w:tr>
      <w:tr w:rsidR="004A1AA7">
        <w:trPr>
          <w:trHeight w:val="475"/>
          <w:jc w:val="center"/>
        </w:trPr>
        <w:tc>
          <w:tcPr>
            <w:tcW w:w="1134" w:type="dxa"/>
            <w:vAlign w:val="center"/>
          </w:tcPr>
          <w:p w:rsidR="004A1AA7" w:rsidRDefault="004A1AA7">
            <w:pPr>
              <w:spacing w:line="300" w:lineRule="exact"/>
              <w:jc w:val="center"/>
              <w:rPr>
                <w:szCs w:val="21"/>
              </w:rPr>
            </w:pPr>
            <w:r>
              <w:rPr>
                <w:szCs w:val="21"/>
              </w:rPr>
              <w:t>6.5</w:t>
            </w:r>
          </w:p>
        </w:tc>
        <w:tc>
          <w:tcPr>
            <w:tcW w:w="3985" w:type="dxa"/>
            <w:vAlign w:val="center"/>
          </w:tcPr>
          <w:p w:rsidR="004A1AA7" w:rsidRDefault="004A1AA7">
            <w:pPr>
              <w:spacing w:line="360" w:lineRule="exact"/>
              <w:jc w:val="left"/>
              <w:rPr>
                <w:szCs w:val="21"/>
              </w:rPr>
            </w:pPr>
            <w:r>
              <w:rPr>
                <w:rFonts w:hint="eastAsia"/>
                <w:szCs w:val="21"/>
              </w:rPr>
              <w:t>招标人是否设定投标控制价上、下限</w:t>
            </w:r>
          </w:p>
        </w:tc>
        <w:tc>
          <w:tcPr>
            <w:tcW w:w="4662" w:type="dxa"/>
            <w:vAlign w:val="center"/>
          </w:tcPr>
          <w:p w:rsidR="004A1AA7" w:rsidRDefault="004A1AA7">
            <w:pPr>
              <w:spacing w:line="360" w:lineRule="exact"/>
              <w:jc w:val="left"/>
              <w:rPr>
                <w:szCs w:val="21"/>
              </w:rPr>
            </w:pPr>
            <w:r>
              <w:rPr>
                <w:rFonts w:hint="eastAsia"/>
                <w:szCs w:val="21"/>
              </w:rPr>
              <w:t>否</w:t>
            </w:r>
          </w:p>
        </w:tc>
      </w:tr>
      <w:tr w:rsidR="004A1AA7">
        <w:trPr>
          <w:jc w:val="center"/>
        </w:trPr>
        <w:tc>
          <w:tcPr>
            <w:tcW w:w="1134" w:type="dxa"/>
            <w:vAlign w:val="center"/>
          </w:tcPr>
          <w:p w:rsidR="004A1AA7" w:rsidRDefault="004A1AA7">
            <w:pPr>
              <w:spacing w:line="300" w:lineRule="exact"/>
              <w:jc w:val="center"/>
              <w:rPr>
                <w:szCs w:val="21"/>
              </w:rPr>
            </w:pPr>
            <w:r>
              <w:rPr>
                <w:szCs w:val="21"/>
              </w:rPr>
              <w:t>6.6</w:t>
            </w:r>
          </w:p>
        </w:tc>
        <w:tc>
          <w:tcPr>
            <w:tcW w:w="3985" w:type="dxa"/>
            <w:vAlign w:val="center"/>
          </w:tcPr>
          <w:p w:rsidR="004A1AA7" w:rsidRDefault="004A1AA7">
            <w:pPr>
              <w:spacing w:line="360" w:lineRule="exact"/>
              <w:jc w:val="left"/>
              <w:rPr>
                <w:szCs w:val="21"/>
              </w:rPr>
            </w:pPr>
            <w:r>
              <w:rPr>
                <w:rFonts w:hint="eastAsia"/>
                <w:szCs w:val="21"/>
              </w:rPr>
              <w:t>招标人是否设定标底</w:t>
            </w:r>
          </w:p>
        </w:tc>
        <w:tc>
          <w:tcPr>
            <w:tcW w:w="4662" w:type="dxa"/>
            <w:vAlign w:val="center"/>
          </w:tcPr>
          <w:p w:rsidR="004A1AA7" w:rsidRDefault="004A1AA7">
            <w:pPr>
              <w:spacing w:line="360" w:lineRule="exact"/>
              <w:jc w:val="left"/>
              <w:rPr>
                <w:szCs w:val="21"/>
              </w:rPr>
            </w:pPr>
            <w:r>
              <w:rPr>
                <w:rFonts w:hint="eastAsia"/>
                <w:szCs w:val="21"/>
              </w:rPr>
              <w:t>否</w:t>
            </w:r>
          </w:p>
        </w:tc>
      </w:tr>
      <w:tr w:rsidR="004A1AA7">
        <w:trPr>
          <w:trHeight w:val="559"/>
          <w:jc w:val="center"/>
        </w:trPr>
        <w:tc>
          <w:tcPr>
            <w:tcW w:w="1134" w:type="dxa"/>
            <w:vAlign w:val="center"/>
          </w:tcPr>
          <w:p w:rsidR="004A1AA7" w:rsidRDefault="004A1AA7">
            <w:pPr>
              <w:spacing w:line="300" w:lineRule="exact"/>
              <w:jc w:val="center"/>
              <w:rPr>
                <w:szCs w:val="21"/>
              </w:rPr>
            </w:pPr>
            <w:r>
              <w:rPr>
                <w:szCs w:val="21"/>
              </w:rPr>
              <w:t>7</w:t>
            </w:r>
          </w:p>
        </w:tc>
        <w:tc>
          <w:tcPr>
            <w:tcW w:w="3985" w:type="dxa"/>
            <w:vAlign w:val="center"/>
          </w:tcPr>
          <w:p w:rsidR="004A1AA7" w:rsidRDefault="004A1AA7">
            <w:pPr>
              <w:spacing w:line="360" w:lineRule="exact"/>
              <w:jc w:val="left"/>
              <w:rPr>
                <w:szCs w:val="21"/>
              </w:rPr>
            </w:pPr>
            <w:r>
              <w:rPr>
                <w:rFonts w:hint="eastAsia"/>
                <w:szCs w:val="21"/>
              </w:rPr>
              <w:t>投标人要求澄清招标文件的截止时间</w:t>
            </w:r>
          </w:p>
        </w:tc>
        <w:tc>
          <w:tcPr>
            <w:tcW w:w="4662" w:type="dxa"/>
            <w:vAlign w:val="center"/>
          </w:tcPr>
          <w:p w:rsidR="004A1AA7" w:rsidRDefault="004A1AA7">
            <w:pPr>
              <w:spacing w:line="360" w:lineRule="exact"/>
              <w:jc w:val="left"/>
              <w:rPr>
                <w:szCs w:val="21"/>
              </w:rPr>
            </w:pPr>
            <w:r>
              <w:rPr>
                <w:rFonts w:hint="eastAsia"/>
                <w:szCs w:val="21"/>
              </w:rPr>
              <w:t>递交投标文件截止时间</w:t>
            </w:r>
            <w:r>
              <w:rPr>
                <w:szCs w:val="21"/>
                <w:u w:val="single"/>
              </w:rPr>
              <w:t>15</w:t>
            </w:r>
            <w:r>
              <w:rPr>
                <w:rFonts w:hint="eastAsia"/>
                <w:szCs w:val="21"/>
              </w:rPr>
              <w:t>日前</w:t>
            </w:r>
          </w:p>
        </w:tc>
      </w:tr>
      <w:tr w:rsidR="004A1AA7">
        <w:trPr>
          <w:jc w:val="center"/>
        </w:trPr>
        <w:tc>
          <w:tcPr>
            <w:tcW w:w="1134" w:type="dxa"/>
            <w:vAlign w:val="center"/>
          </w:tcPr>
          <w:p w:rsidR="004A1AA7" w:rsidRDefault="004A1AA7">
            <w:pPr>
              <w:spacing w:line="300" w:lineRule="exact"/>
              <w:jc w:val="center"/>
              <w:rPr>
                <w:szCs w:val="21"/>
              </w:rPr>
            </w:pPr>
            <w:r>
              <w:rPr>
                <w:szCs w:val="21"/>
              </w:rPr>
              <w:t>10.2</w:t>
            </w:r>
          </w:p>
        </w:tc>
        <w:tc>
          <w:tcPr>
            <w:tcW w:w="3985" w:type="dxa"/>
            <w:vAlign w:val="center"/>
          </w:tcPr>
          <w:p w:rsidR="004A1AA7" w:rsidRDefault="004A1AA7">
            <w:pPr>
              <w:spacing w:line="360" w:lineRule="exact"/>
              <w:jc w:val="left"/>
              <w:rPr>
                <w:szCs w:val="21"/>
              </w:rPr>
            </w:pPr>
            <w:r>
              <w:rPr>
                <w:rFonts w:hint="eastAsia"/>
                <w:szCs w:val="21"/>
              </w:rPr>
              <w:t>监理服务费</w:t>
            </w:r>
          </w:p>
          <w:p w:rsidR="004A1AA7" w:rsidRDefault="004A1AA7">
            <w:pPr>
              <w:spacing w:line="360" w:lineRule="exact"/>
              <w:jc w:val="left"/>
              <w:rPr>
                <w:b/>
                <w:szCs w:val="21"/>
              </w:rPr>
            </w:pPr>
            <w:r>
              <w:rPr>
                <w:rFonts w:hint="eastAsia"/>
                <w:b/>
                <w:szCs w:val="21"/>
              </w:rPr>
              <w:t>（适用于固定标价评分法）</w:t>
            </w:r>
          </w:p>
        </w:tc>
        <w:tc>
          <w:tcPr>
            <w:tcW w:w="4662" w:type="dxa"/>
            <w:vAlign w:val="center"/>
          </w:tcPr>
          <w:p w:rsidR="004A1AA7" w:rsidRDefault="004A1AA7" w:rsidP="00432A9D">
            <w:pPr>
              <w:spacing w:line="360" w:lineRule="exact"/>
              <w:jc w:val="left"/>
              <w:rPr>
                <w:b/>
                <w:szCs w:val="21"/>
              </w:rPr>
            </w:pPr>
            <w:bookmarkStart w:id="52" w:name="EBa65fb557b1024433aa934a00dc15c42d"/>
            <w:r w:rsidRPr="00613003">
              <w:rPr>
                <w:rFonts w:ascii="宋体" w:hAnsi="宋体" w:hint="eastAsia"/>
                <w:b/>
                <w:bCs/>
                <w:sz w:val="28"/>
                <w:szCs w:val="28"/>
              </w:rPr>
              <w:t>施工合同价的</w:t>
            </w:r>
            <w:r w:rsidRPr="00613003">
              <w:rPr>
                <w:rFonts w:ascii="宋体" w:hAnsi="宋体"/>
                <w:b/>
                <w:bCs/>
                <w:sz w:val="28"/>
                <w:szCs w:val="28"/>
              </w:rPr>
              <w:t>1</w:t>
            </w:r>
            <w:bookmarkEnd w:id="52"/>
            <w:r w:rsidRPr="00613003">
              <w:rPr>
                <w:rFonts w:ascii="宋体" w:hAnsi="宋体"/>
                <w:b/>
                <w:bCs/>
                <w:sz w:val="28"/>
                <w:szCs w:val="28"/>
              </w:rPr>
              <w:t>.8%</w:t>
            </w:r>
          </w:p>
        </w:tc>
      </w:tr>
      <w:tr w:rsidR="004A1AA7">
        <w:trPr>
          <w:jc w:val="center"/>
        </w:trPr>
        <w:tc>
          <w:tcPr>
            <w:tcW w:w="1134" w:type="dxa"/>
            <w:vAlign w:val="center"/>
          </w:tcPr>
          <w:p w:rsidR="004A1AA7" w:rsidRDefault="004A1AA7">
            <w:pPr>
              <w:spacing w:line="300" w:lineRule="exact"/>
              <w:jc w:val="center"/>
              <w:rPr>
                <w:szCs w:val="21"/>
              </w:rPr>
            </w:pPr>
            <w:r>
              <w:rPr>
                <w:szCs w:val="21"/>
              </w:rPr>
              <w:t>10.4</w:t>
            </w:r>
          </w:p>
          <w:p w:rsidR="004A1AA7" w:rsidRDefault="004A1AA7">
            <w:pPr>
              <w:spacing w:line="300" w:lineRule="exact"/>
              <w:jc w:val="center"/>
              <w:rPr>
                <w:szCs w:val="21"/>
              </w:rPr>
            </w:pPr>
            <w:r>
              <w:rPr>
                <w:rFonts w:hint="eastAsia"/>
                <w:szCs w:val="21"/>
              </w:rPr>
              <w:t>（</w:t>
            </w:r>
            <w:r>
              <w:rPr>
                <w:szCs w:val="21"/>
              </w:rPr>
              <w:t>10.5</w:t>
            </w:r>
            <w:r>
              <w:rPr>
                <w:rFonts w:hint="eastAsia"/>
                <w:szCs w:val="21"/>
              </w:rPr>
              <w:t>）</w:t>
            </w:r>
          </w:p>
        </w:tc>
        <w:tc>
          <w:tcPr>
            <w:tcW w:w="3985" w:type="dxa"/>
            <w:vAlign w:val="center"/>
          </w:tcPr>
          <w:p w:rsidR="004A1AA7" w:rsidRDefault="004A1AA7">
            <w:pPr>
              <w:spacing w:line="360" w:lineRule="exact"/>
              <w:jc w:val="left"/>
              <w:rPr>
                <w:szCs w:val="21"/>
              </w:rPr>
            </w:pPr>
            <w:r>
              <w:rPr>
                <w:rFonts w:hint="eastAsia"/>
                <w:szCs w:val="21"/>
              </w:rPr>
              <w:t>监理服务费是否调整</w:t>
            </w:r>
          </w:p>
        </w:tc>
        <w:tc>
          <w:tcPr>
            <w:tcW w:w="4662" w:type="dxa"/>
            <w:vAlign w:val="center"/>
          </w:tcPr>
          <w:p w:rsidR="004A1AA7" w:rsidRDefault="004A1AA7">
            <w:pPr>
              <w:spacing w:line="360" w:lineRule="exact"/>
              <w:jc w:val="left"/>
              <w:rPr>
                <w:szCs w:val="21"/>
              </w:rPr>
            </w:pPr>
            <w:r>
              <w:rPr>
                <w:rFonts w:hint="eastAsia"/>
                <w:szCs w:val="21"/>
              </w:rPr>
              <w:t>否</w:t>
            </w:r>
          </w:p>
        </w:tc>
      </w:tr>
      <w:tr w:rsidR="004A1AA7">
        <w:trPr>
          <w:trHeight w:val="462"/>
          <w:jc w:val="center"/>
        </w:trPr>
        <w:tc>
          <w:tcPr>
            <w:tcW w:w="1134" w:type="dxa"/>
            <w:vMerge w:val="restart"/>
            <w:tcBorders>
              <w:right w:val="single" w:sz="4" w:space="0" w:color="auto"/>
            </w:tcBorders>
            <w:vAlign w:val="center"/>
          </w:tcPr>
          <w:p w:rsidR="004A1AA7" w:rsidRDefault="004A1AA7">
            <w:pPr>
              <w:spacing w:line="300" w:lineRule="exact"/>
              <w:jc w:val="center"/>
              <w:rPr>
                <w:szCs w:val="21"/>
              </w:rPr>
            </w:pPr>
            <w:r>
              <w:rPr>
                <w:szCs w:val="21"/>
              </w:rPr>
              <w:t>11.1</w:t>
            </w:r>
          </w:p>
        </w:tc>
        <w:tc>
          <w:tcPr>
            <w:tcW w:w="3985" w:type="dxa"/>
            <w:tcBorders>
              <w:left w:val="single" w:sz="4" w:space="0" w:color="auto"/>
            </w:tcBorders>
            <w:vAlign w:val="center"/>
          </w:tcPr>
          <w:p w:rsidR="004A1AA7" w:rsidRDefault="004A1AA7">
            <w:pPr>
              <w:spacing w:line="360" w:lineRule="exact"/>
              <w:jc w:val="left"/>
              <w:rPr>
                <w:szCs w:val="21"/>
              </w:rPr>
            </w:pPr>
            <w:r>
              <w:rPr>
                <w:rFonts w:hint="eastAsia"/>
                <w:szCs w:val="21"/>
              </w:rPr>
              <w:t>投标保证金形式</w:t>
            </w:r>
          </w:p>
        </w:tc>
        <w:tc>
          <w:tcPr>
            <w:tcW w:w="4662" w:type="dxa"/>
            <w:vAlign w:val="center"/>
          </w:tcPr>
          <w:p w:rsidR="004A1AA7" w:rsidRDefault="004A1AA7">
            <w:pPr>
              <w:spacing w:line="360" w:lineRule="exact"/>
              <w:jc w:val="left"/>
              <w:rPr>
                <w:szCs w:val="21"/>
              </w:rPr>
            </w:pPr>
            <w:r>
              <w:rPr>
                <w:rFonts w:hint="eastAsia"/>
                <w:szCs w:val="21"/>
              </w:rPr>
              <w:t>转账或电汇</w:t>
            </w:r>
          </w:p>
        </w:tc>
      </w:tr>
      <w:tr w:rsidR="004A1AA7">
        <w:trPr>
          <w:trHeight w:val="541"/>
          <w:jc w:val="center"/>
        </w:trPr>
        <w:tc>
          <w:tcPr>
            <w:tcW w:w="1134" w:type="dxa"/>
            <w:vMerge/>
            <w:tcBorders>
              <w:right w:val="single" w:sz="4" w:space="0" w:color="auto"/>
            </w:tcBorders>
            <w:vAlign w:val="center"/>
          </w:tcPr>
          <w:p w:rsidR="004A1AA7" w:rsidRDefault="004A1AA7">
            <w:pPr>
              <w:spacing w:line="300" w:lineRule="exact"/>
              <w:jc w:val="center"/>
              <w:rPr>
                <w:szCs w:val="21"/>
              </w:rPr>
            </w:pPr>
          </w:p>
        </w:tc>
        <w:tc>
          <w:tcPr>
            <w:tcW w:w="3985" w:type="dxa"/>
            <w:tcBorders>
              <w:left w:val="single" w:sz="4" w:space="0" w:color="auto"/>
            </w:tcBorders>
            <w:vAlign w:val="center"/>
          </w:tcPr>
          <w:p w:rsidR="004A1AA7" w:rsidRDefault="004A1AA7">
            <w:pPr>
              <w:spacing w:line="360" w:lineRule="exact"/>
              <w:jc w:val="left"/>
              <w:rPr>
                <w:szCs w:val="21"/>
              </w:rPr>
            </w:pPr>
            <w:r>
              <w:rPr>
                <w:rFonts w:hint="eastAsia"/>
                <w:szCs w:val="21"/>
              </w:rPr>
              <w:t>投标保证金金额</w:t>
            </w:r>
          </w:p>
        </w:tc>
        <w:tc>
          <w:tcPr>
            <w:tcW w:w="4662" w:type="dxa"/>
            <w:vAlign w:val="center"/>
          </w:tcPr>
          <w:p w:rsidR="004A1AA7" w:rsidRDefault="004A1AA7" w:rsidP="00D84DFC">
            <w:pPr>
              <w:spacing w:line="360" w:lineRule="exact"/>
              <w:jc w:val="left"/>
              <w:rPr>
                <w:szCs w:val="21"/>
              </w:rPr>
            </w:pPr>
            <w:r w:rsidRPr="00613003">
              <w:rPr>
                <w:rFonts w:hint="eastAsia"/>
                <w:szCs w:val="21"/>
              </w:rPr>
              <w:t>人民币</w:t>
            </w:r>
            <w:r w:rsidRPr="00613003">
              <w:rPr>
                <w:szCs w:val="21"/>
                <w:u w:val="single"/>
              </w:rPr>
              <w:t>40000</w:t>
            </w:r>
            <w:r w:rsidRPr="00613003">
              <w:rPr>
                <w:rFonts w:hint="eastAsia"/>
                <w:szCs w:val="21"/>
              </w:rPr>
              <w:t>元</w:t>
            </w:r>
          </w:p>
        </w:tc>
      </w:tr>
      <w:tr w:rsidR="004A1AA7">
        <w:trPr>
          <w:trHeight w:val="563"/>
          <w:jc w:val="center"/>
        </w:trPr>
        <w:tc>
          <w:tcPr>
            <w:tcW w:w="1134" w:type="dxa"/>
            <w:vMerge/>
            <w:tcBorders>
              <w:right w:val="single" w:sz="4" w:space="0" w:color="auto"/>
            </w:tcBorders>
            <w:vAlign w:val="center"/>
          </w:tcPr>
          <w:p w:rsidR="004A1AA7" w:rsidRDefault="004A1AA7">
            <w:pPr>
              <w:spacing w:line="300" w:lineRule="exact"/>
              <w:jc w:val="center"/>
              <w:rPr>
                <w:szCs w:val="21"/>
              </w:rPr>
            </w:pPr>
          </w:p>
        </w:tc>
        <w:tc>
          <w:tcPr>
            <w:tcW w:w="3985" w:type="dxa"/>
            <w:tcBorders>
              <w:left w:val="single" w:sz="4" w:space="0" w:color="auto"/>
            </w:tcBorders>
            <w:vAlign w:val="center"/>
          </w:tcPr>
          <w:p w:rsidR="004A1AA7" w:rsidRDefault="004A1AA7">
            <w:pPr>
              <w:spacing w:line="360" w:lineRule="exact"/>
              <w:jc w:val="left"/>
              <w:rPr>
                <w:szCs w:val="21"/>
              </w:rPr>
            </w:pPr>
            <w:r>
              <w:rPr>
                <w:rFonts w:hint="eastAsia"/>
                <w:szCs w:val="21"/>
              </w:rPr>
              <w:t>收款单位</w:t>
            </w:r>
          </w:p>
        </w:tc>
        <w:tc>
          <w:tcPr>
            <w:tcW w:w="4662" w:type="dxa"/>
            <w:vAlign w:val="center"/>
          </w:tcPr>
          <w:p w:rsidR="004A1AA7" w:rsidRDefault="004A1AA7">
            <w:pPr>
              <w:spacing w:line="360" w:lineRule="exact"/>
              <w:jc w:val="left"/>
              <w:rPr>
                <w:szCs w:val="21"/>
              </w:rPr>
            </w:pPr>
            <w:r>
              <w:rPr>
                <w:rFonts w:hint="eastAsia"/>
                <w:szCs w:val="21"/>
              </w:rPr>
              <w:t>详见</w:t>
            </w:r>
            <w:r>
              <w:rPr>
                <w:szCs w:val="21"/>
              </w:rPr>
              <w:t>32</w:t>
            </w:r>
          </w:p>
        </w:tc>
      </w:tr>
      <w:tr w:rsidR="004A1AA7">
        <w:trPr>
          <w:trHeight w:val="401"/>
          <w:jc w:val="center"/>
        </w:trPr>
        <w:tc>
          <w:tcPr>
            <w:tcW w:w="1134" w:type="dxa"/>
            <w:vMerge/>
            <w:tcBorders>
              <w:right w:val="single" w:sz="4" w:space="0" w:color="auto"/>
            </w:tcBorders>
            <w:vAlign w:val="center"/>
          </w:tcPr>
          <w:p w:rsidR="004A1AA7" w:rsidRDefault="004A1AA7">
            <w:pPr>
              <w:spacing w:line="300" w:lineRule="exact"/>
              <w:jc w:val="center"/>
              <w:rPr>
                <w:szCs w:val="21"/>
              </w:rPr>
            </w:pPr>
          </w:p>
        </w:tc>
        <w:tc>
          <w:tcPr>
            <w:tcW w:w="3985" w:type="dxa"/>
            <w:tcBorders>
              <w:left w:val="single" w:sz="4" w:space="0" w:color="auto"/>
            </w:tcBorders>
            <w:vAlign w:val="center"/>
          </w:tcPr>
          <w:p w:rsidR="004A1AA7" w:rsidRDefault="004A1AA7">
            <w:pPr>
              <w:spacing w:line="360" w:lineRule="exact"/>
              <w:jc w:val="left"/>
              <w:rPr>
                <w:szCs w:val="21"/>
              </w:rPr>
            </w:pPr>
            <w:r>
              <w:rPr>
                <w:rFonts w:hint="eastAsia"/>
                <w:szCs w:val="21"/>
              </w:rPr>
              <w:t>开户银行</w:t>
            </w:r>
          </w:p>
        </w:tc>
        <w:tc>
          <w:tcPr>
            <w:tcW w:w="4662" w:type="dxa"/>
            <w:vAlign w:val="center"/>
          </w:tcPr>
          <w:p w:rsidR="004A1AA7" w:rsidRDefault="004A1AA7">
            <w:pPr>
              <w:spacing w:line="360" w:lineRule="exact"/>
              <w:rPr>
                <w:szCs w:val="21"/>
              </w:rPr>
            </w:pPr>
            <w:r>
              <w:rPr>
                <w:rFonts w:hint="eastAsia"/>
                <w:szCs w:val="21"/>
              </w:rPr>
              <w:t>详见</w:t>
            </w:r>
            <w:r>
              <w:rPr>
                <w:szCs w:val="21"/>
              </w:rPr>
              <w:t>32</w:t>
            </w:r>
          </w:p>
        </w:tc>
      </w:tr>
      <w:tr w:rsidR="004A1AA7">
        <w:trPr>
          <w:trHeight w:val="409"/>
          <w:jc w:val="center"/>
        </w:trPr>
        <w:tc>
          <w:tcPr>
            <w:tcW w:w="1134" w:type="dxa"/>
            <w:vMerge/>
            <w:tcBorders>
              <w:right w:val="single" w:sz="4" w:space="0" w:color="auto"/>
            </w:tcBorders>
            <w:vAlign w:val="center"/>
          </w:tcPr>
          <w:p w:rsidR="004A1AA7" w:rsidRDefault="004A1AA7">
            <w:pPr>
              <w:spacing w:line="300" w:lineRule="exact"/>
              <w:jc w:val="center"/>
              <w:rPr>
                <w:szCs w:val="21"/>
              </w:rPr>
            </w:pPr>
          </w:p>
        </w:tc>
        <w:tc>
          <w:tcPr>
            <w:tcW w:w="3985" w:type="dxa"/>
            <w:tcBorders>
              <w:left w:val="single" w:sz="4" w:space="0" w:color="auto"/>
            </w:tcBorders>
            <w:vAlign w:val="center"/>
          </w:tcPr>
          <w:p w:rsidR="004A1AA7" w:rsidRDefault="004A1AA7">
            <w:pPr>
              <w:spacing w:line="360" w:lineRule="exact"/>
              <w:jc w:val="left"/>
              <w:rPr>
                <w:szCs w:val="21"/>
              </w:rPr>
            </w:pPr>
            <w:r>
              <w:rPr>
                <w:rFonts w:hint="eastAsia"/>
                <w:szCs w:val="21"/>
              </w:rPr>
              <w:t>账户</w:t>
            </w:r>
          </w:p>
        </w:tc>
        <w:tc>
          <w:tcPr>
            <w:tcW w:w="4662" w:type="dxa"/>
            <w:vAlign w:val="center"/>
          </w:tcPr>
          <w:p w:rsidR="004A1AA7" w:rsidRDefault="004A1AA7">
            <w:pPr>
              <w:spacing w:line="360" w:lineRule="exact"/>
              <w:jc w:val="left"/>
              <w:rPr>
                <w:rFonts w:ascii="宋体"/>
                <w:szCs w:val="21"/>
              </w:rPr>
            </w:pPr>
            <w:r>
              <w:rPr>
                <w:rFonts w:hint="eastAsia"/>
                <w:szCs w:val="21"/>
              </w:rPr>
              <w:t>详见</w:t>
            </w:r>
            <w:r>
              <w:rPr>
                <w:szCs w:val="21"/>
              </w:rPr>
              <w:t>32</w:t>
            </w:r>
          </w:p>
        </w:tc>
      </w:tr>
      <w:tr w:rsidR="004A1AA7">
        <w:trPr>
          <w:trHeight w:val="830"/>
          <w:jc w:val="center"/>
        </w:trPr>
        <w:tc>
          <w:tcPr>
            <w:tcW w:w="1134" w:type="dxa"/>
            <w:vMerge/>
            <w:tcBorders>
              <w:right w:val="single" w:sz="4" w:space="0" w:color="auto"/>
            </w:tcBorders>
            <w:vAlign w:val="center"/>
          </w:tcPr>
          <w:p w:rsidR="004A1AA7" w:rsidRDefault="004A1AA7">
            <w:pPr>
              <w:spacing w:line="300" w:lineRule="exact"/>
              <w:jc w:val="center"/>
              <w:rPr>
                <w:szCs w:val="21"/>
              </w:rPr>
            </w:pPr>
          </w:p>
        </w:tc>
        <w:tc>
          <w:tcPr>
            <w:tcW w:w="3985" w:type="dxa"/>
            <w:tcBorders>
              <w:left w:val="single" w:sz="4" w:space="0" w:color="auto"/>
              <w:right w:val="single" w:sz="4" w:space="0" w:color="auto"/>
            </w:tcBorders>
            <w:vAlign w:val="center"/>
          </w:tcPr>
          <w:p w:rsidR="004A1AA7" w:rsidRDefault="004A1AA7">
            <w:pPr>
              <w:spacing w:line="360" w:lineRule="exact"/>
              <w:jc w:val="left"/>
              <w:rPr>
                <w:rFonts w:ascii="宋体"/>
                <w:b/>
                <w:szCs w:val="21"/>
              </w:rPr>
            </w:pPr>
            <w:r>
              <w:rPr>
                <w:rFonts w:ascii="宋体" w:hAnsi="宋体" w:hint="eastAsia"/>
                <w:szCs w:val="21"/>
              </w:rPr>
              <w:t>投标保证金的递交截止时间</w:t>
            </w:r>
          </w:p>
        </w:tc>
        <w:tc>
          <w:tcPr>
            <w:tcW w:w="4662" w:type="dxa"/>
            <w:tcBorders>
              <w:left w:val="single" w:sz="4" w:space="0" w:color="auto"/>
            </w:tcBorders>
            <w:vAlign w:val="center"/>
          </w:tcPr>
          <w:p w:rsidR="004A1AA7" w:rsidRDefault="004A1AA7" w:rsidP="00613003">
            <w:pPr>
              <w:spacing w:line="360" w:lineRule="exact"/>
              <w:ind w:leftChars="16" w:left="34"/>
              <w:jc w:val="left"/>
              <w:rPr>
                <w:rFonts w:ascii="宋体"/>
                <w:szCs w:val="21"/>
              </w:rPr>
            </w:pPr>
            <w:r w:rsidRPr="00613003">
              <w:rPr>
                <w:rFonts w:ascii="宋体" w:hAnsi="宋体"/>
                <w:szCs w:val="21"/>
              </w:rPr>
              <w:t>2018</w:t>
            </w:r>
            <w:r w:rsidRPr="00613003">
              <w:rPr>
                <w:rFonts w:ascii="宋体" w:hAnsi="宋体" w:hint="eastAsia"/>
                <w:szCs w:val="21"/>
              </w:rPr>
              <w:t>年</w:t>
            </w:r>
            <w:r w:rsidR="00613003" w:rsidRPr="00613003">
              <w:rPr>
                <w:rFonts w:ascii="宋体" w:hAnsi="宋体" w:hint="eastAsia"/>
                <w:szCs w:val="21"/>
              </w:rPr>
              <w:t>10</w:t>
            </w:r>
            <w:r w:rsidRPr="00613003">
              <w:rPr>
                <w:rFonts w:ascii="宋体" w:hAnsi="宋体" w:hint="eastAsia"/>
                <w:szCs w:val="21"/>
              </w:rPr>
              <w:t>月</w:t>
            </w:r>
            <w:r w:rsidR="00A820ED">
              <w:rPr>
                <w:rFonts w:ascii="宋体" w:hAnsi="宋体" w:hint="eastAsia"/>
                <w:szCs w:val="21"/>
              </w:rPr>
              <w:t>30</w:t>
            </w:r>
            <w:r w:rsidRPr="00613003">
              <w:rPr>
                <w:rFonts w:ascii="宋体" w:hAnsi="宋体" w:hint="eastAsia"/>
                <w:szCs w:val="21"/>
              </w:rPr>
              <w:t>日</w:t>
            </w:r>
            <w:r w:rsidR="00613003" w:rsidRPr="00613003">
              <w:rPr>
                <w:rFonts w:ascii="宋体" w:hAnsi="宋体" w:hint="eastAsia"/>
                <w:szCs w:val="21"/>
              </w:rPr>
              <w:t>1</w:t>
            </w:r>
            <w:r w:rsidR="00D84DFC">
              <w:rPr>
                <w:rFonts w:ascii="宋体" w:hAnsi="宋体" w:hint="eastAsia"/>
                <w:szCs w:val="21"/>
              </w:rPr>
              <w:t>6</w:t>
            </w:r>
            <w:r w:rsidRPr="00613003">
              <w:rPr>
                <w:rFonts w:ascii="宋体" w:hAnsi="宋体" w:hint="eastAsia"/>
                <w:szCs w:val="21"/>
              </w:rPr>
              <w:t>时之前。</w:t>
            </w:r>
          </w:p>
          <w:p w:rsidR="004A1AA7" w:rsidRDefault="004A1AA7" w:rsidP="00613003">
            <w:pPr>
              <w:ind w:leftChars="16" w:left="34"/>
              <w:jc w:val="left"/>
              <w:rPr>
                <w:rFonts w:ascii="宋体"/>
                <w:b/>
                <w:sz w:val="18"/>
                <w:szCs w:val="18"/>
              </w:rPr>
            </w:pPr>
            <w:r>
              <w:rPr>
                <w:rFonts w:ascii="宋体" w:hAnsi="宋体" w:hint="eastAsia"/>
                <w:b/>
                <w:sz w:val="18"/>
                <w:szCs w:val="18"/>
              </w:rPr>
              <w:t>注：保证金的交付时间以</w:t>
            </w:r>
            <w:r>
              <w:rPr>
                <w:rFonts w:hint="eastAsia"/>
                <w:b/>
                <w:sz w:val="18"/>
                <w:szCs w:val="18"/>
              </w:rPr>
              <w:t>招标人指定账户</w:t>
            </w:r>
            <w:r>
              <w:rPr>
                <w:rFonts w:ascii="宋体" w:hAnsi="宋体" w:hint="eastAsia"/>
                <w:b/>
                <w:sz w:val="18"/>
                <w:szCs w:val="18"/>
              </w:rPr>
              <w:t>银行实际到帐时间为准，由于投标人的原因而造成上述各保证金没有及时或足额到帐的相关责任，由投标人自行负责。</w:t>
            </w:r>
          </w:p>
        </w:tc>
      </w:tr>
      <w:tr w:rsidR="004A1AA7">
        <w:trPr>
          <w:trHeight w:val="572"/>
          <w:jc w:val="center"/>
        </w:trPr>
        <w:tc>
          <w:tcPr>
            <w:tcW w:w="1134" w:type="dxa"/>
            <w:vAlign w:val="center"/>
          </w:tcPr>
          <w:p w:rsidR="004A1AA7" w:rsidRDefault="004A1AA7">
            <w:pPr>
              <w:spacing w:line="300" w:lineRule="exact"/>
              <w:jc w:val="center"/>
              <w:rPr>
                <w:szCs w:val="21"/>
              </w:rPr>
            </w:pPr>
            <w:r>
              <w:rPr>
                <w:szCs w:val="21"/>
              </w:rPr>
              <w:lastRenderedPageBreak/>
              <w:t>12</w:t>
            </w:r>
          </w:p>
        </w:tc>
        <w:tc>
          <w:tcPr>
            <w:tcW w:w="3985" w:type="dxa"/>
            <w:vAlign w:val="center"/>
          </w:tcPr>
          <w:p w:rsidR="004A1AA7" w:rsidRDefault="004A1AA7">
            <w:pPr>
              <w:spacing w:line="360" w:lineRule="exact"/>
              <w:jc w:val="left"/>
              <w:rPr>
                <w:szCs w:val="21"/>
              </w:rPr>
            </w:pPr>
            <w:r>
              <w:rPr>
                <w:rFonts w:hint="eastAsia"/>
                <w:szCs w:val="21"/>
              </w:rPr>
              <w:t>投标文件有效期</w:t>
            </w:r>
          </w:p>
        </w:tc>
        <w:tc>
          <w:tcPr>
            <w:tcW w:w="4662" w:type="dxa"/>
            <w:vAlign w:val="center"/>
          </w:tcPr>
          <w:p w:rsidR="004A1AA7" w:rsidRDefault="004A1AA7">
            <w:pPr>
              <w:spacing w:line="360" w:lineRule="exact"/>
              <w:jc w:val="left"/>
              <w:rPr>
                <w:szCs w:val="21"/>
              </w:rPr>
            </w:pPr>
            <w:r>
              <w:rPr>
                <w:rFonts w:hint="eastAsia"/>
                <w:szCs w:val="21"/>
              </w:rPr>
              <w:t>递交投标文件截止时间后</w:t>
            </w:r>
            <w:r>
              <w:rPr>
                <w:szCs w:val="21"/>
                <w:u w:val="single"/>
              </w:rPr>
              <w:t>90</w:t>
            </w:r>
            <w:r>
              <w:rPr>
                <w:rFonts w:hint="eastAsia"/>
                <w:szCs w:val="21"/>
              </w:rPr>
              <w:t>日内</w:t>
            </w:r>
          </w:p>
        </w:tc>
      </w:tr>
      <w:tr w:rsidR="004A1AA7">
        <w:trPr>
          <w:trHeight w:val="566"/>
          <w:jc w:val="center"/>
        </w:trPr>
        <w:tc>
          <w:tcPr>
            <w:tcW w:w="1134" w:type="dxa"/>
            <w:vAlign w:val="center"/>
          </w:tcPr>
          <w:p w:rsidR="004A1AA7" w:rsidRDefault="004A1AA7">
            <w:pPr>
              <w:spacing w:line="300" w:lineRule="exact"/>
              <w:jc w:val="center"/>
              <w:rPr>
                <w:szCs w:val="21"/>
              </w:rPr>
            </w:pPr>
            <w:r>
              <w:rPr>
                <w:szCs w:val="21"/>
              </w:rPr>
              <w:t>13.1</w:t>
            </w:r>
          </w:p>
        </w:tc>
        <w:tc>
          <w:tcPr>
            <w:tcW w:w="3985" w:type="dxa"/>
            <w:vAlign w:val="center"/>
          </w:tcPr>
          <w:p w:rsidR="004A1AA7" w:rsidRDefault="004A1AA7">
            <w:pPr>
              <w:spacing w:line="360" w:lineRule="exact"/>
              <w:jc w:val="left"/>
              <w:rPr>
                <w:szCs w:val="21"/>
              </w:rPr>
            </w:pPr>
            <w:r>
              <w:rPr>
                <w:rFonts w:hint="eastAsia"/>
                <w:szCs w:val="21"/>
              </w:rPr>
              <w:t>投标文件份数</w:t>
            </w:r>
          </w:p>
        </w:tc>
        <w:tc>
          <w:tcPr>
            <w:tcW w:w="4662" w:type="dxa"/>
            <w:vAlign w:val="center"/>
          </w:tcPr>
          <w:p w:rsidR="004A1AA7" w:rsidRDefault="004A1AA7">
            <w:pPr>
              <w:spacing w:line="360" w:lineRule="exact"/>
              <w:jc w:val="left"/>
              <w:rPr>
                <w:szCs w:val="21"/>
              </w:rPr>
            </w:pPr>
            <w:r>
              <w:rPr>
                <w:rFonts w:hint="eastAsia"/>
                <w:szCs w:val="21"/>
              </w:rPr>
              <w:t>正本</w:t>
            </w:r>
            <w:r>
              <w:rPr>
                <w:szCs w:val="21"/>
              </w:rPr>
              <w:t>1</w:t>
            </w:r>
            <w:r>
              <w:rPr>
                <w:rFonts w:hint="eastAsia"/>
                <w:szCs w:val="21"/>
              </w:rPr>
              <w:t>份，副本</w:t>
            </w:r>
            <w:r>
              <w:rPr>
                <w:szCs w:val="21"/>
                <w:u w:val="single"/>
              </w:rPr>
              <w:t xml:space="preserve">2 </w:t>
            </w:r>
            <w:r>
              <w:rPr>
                <w:rFonts w:hint="eastAsia"/>
                <w:szCs w:val="21"/>
              </w:rPr>
              <w:t>份</w:t>
            </w:r>
          </w:p>
        </w:tc>
      </w:tr>
      <w:tr w:rsidR="004A1AA7">
        <w:trPr>
          <w:trHeight w:val="566"/>
          <w:jc w:val="center"/>
        </w:trPr>
        <w:tc>
          <w:tcPr>
            <w:tcW w:w="1134" w:type="dxa"/>
            <w:vAlign w:val="center"/>
          </w:tcPr>
          <w:p w:rsidR="004A1AA7" w:rsidRDefault="004A1AA7">
            <w:pPr>
              <w:spacing w:before="120" w:after="120" w:line="300" w:lineRule="exact"/>
              <w:jc w:val="center"/>
              <w:rPr>
                <w:b/>
                <w:szCs w:val="21"/>
              </w:rPr>
            </w:pPr>
            <w:r>
              <w:rPr>
                <w:rFonts w:hint="eastAsia"/>
                <w:b/>
                <w:szCs w:val="21"/>
              </w:rPr>
              <w:t>条款号</w:t>
            </w:r>
          </w:p>
        </w:tc>
        <w:tc>
          <w:tcPr>
            <w:tcW w:w="3985" w:type="dxa"/>
            <w:vAlign w:val="center"/>
          </w:tcPr>
          <w:p w:rsidR="004A1AA7" w:rsidRDefault="004A1AA7">
            <w:pPr>
              <w:spacing w:before="120" w:after="120" w:line="300" w:lineRule="exact"/>
              <w:jc w:val="center"/>
              <w:rPr>
                <w:b/>
                <w:szCs w:val="21"/>
              </w:rPr>
            </w:pPr>
            <w:r>
              <w:rPr>
                <w:rFonts w:hint="eastAsia"/>
                <w:b/>
                <w:szCs w:val="21"/>
              </w:rPr>
              <w:t>条</w:t>
            </w:r>
            <w:r>
              <w:rPr>
                <w:b/>
                <w:szCs w:val="21"/>
              </w:rPr>
              <w:t xml:space="preserve"> </w:t>
            </w:r>
            <w:r>
              <w:rPr>
                <w:rFonts w:hint="eastAsia"/>
                <w:b/>
                <w:szCs w:val="21"/>
              </w:rPr>
              <w:t>款</w:t>
            </w:r>
            <w:r>
              <w:rPr>
                <w:b/>
                <w:szCs w:val="21"/>
              </w:rPr>
              <w:t xml:space="preserve"> </w:t>
            </w:r>
            <w:r>
              <w:rPr>
                <w:rFonts w:hint="eastAsia"/>
                <w:b/>
                <w:szCs w:val="21"/>
              </w:rPr>
              <w:t>名</w:t>
            </w:r>
            <w:r>
              <w:rPr>
                <w:b/>
                <w:szCs w:val="21"/>
              </w:rPr>
              <w:t xml:space="preserve"> </w:t>
            </w:r>
            <w:r>
              <w:rPr>
                <w:rFonts w:hint="eastAsia"/>
                <w:b/>
                <w:szCs w:val="21"/>
              </w:rPr>
              <w:t>称</w:t>
            </w:r>
          </w:p>
        </w:tc>
        <w:tc>
          <w:tcPr>
            <w:tcW w:w="4662" w:type="dxa"/>
            <w:vAlign w:val="center"/>
          </w:tcPr>
          <w:p w:rsidR="004A1AA7" w:rsidRDefault="004A1AA7">
            <w:pPr>
              <w:spacing w:before="120" w:after="120" w:line="300" w:lineRule="exact"/>
              <w:jc w:val="center"/>
              <w:rPr>
                <w:b/>
                <w:szCs w:val="21"/>
              </w:rPr>
            </w:pPr>
            <w:r>
              <w:rPr>
                <w:rFonts w:hint="eastAsia"/>
                <w:b/>
                <w:szCs w:val="21"/>
              </w:rPr>
              <w:t>具体信息或数据</w:t>
            </w:r>
          </w:p>
        </w:tc>
      </w:tr>
      <w:tr w:rsidR="004A1AA7">
        <w:trPr>
          <w:trHeight w:val="2652"/>
          <w:jc w:val="center"/>
        </w:trPr>
        <w:tc>
          <w:tcPr>
            <w:tcW w:w="1134" w:type="dxa"/>
            <w:vAlign w:val="center"/>
          </w:tcPr>
          <w:p w:rsidR="004A1AA7" w:rsidRDefault="004A1AA7">
            <w:pPr>
              <w:spacing w:line="300" w:lineRule="exact"/>
              <w:jc w:val="center"/>
              <w:rPr>
                <w:szCs w:val="21"/>
              </w:rPr>
            </w:pPr>
            <w:r>
              <w:rPr>
                <w:szCs w:val="21"/>
              </w:rPr>
              <w:t>14.3</w:t>
            </w:r>
          </w:p>
        </w:tc>
        <w:tc>
          <w:tcPr>
            <w:tcW w:w="3985" w:type="dxa"/>
            <w:vAlign w:val="center"/>
          </w:tcPr>
          <w:p w:rsidR="004A1AA7" w:rsidRDefault="004A1AA7">
            <w:pPr>
              <w:spacing w:line="360" w:lineRule="exact"/>
              <w:jc w:val="left"/>
              <w:rPr>
                <w:szCs w:val="21"/>
              </w:rPr>
            </w:pPr>
            <w:r>
              <w:rPr>
                <w:rFonts w:hint="eastAsia"/>
                <w:szCs w:val="21"/>
              </w:rPr>
              <w:t>外层信封书写要求</w:t>
            </w:r>
          </w:p>
        </w:tc>
        <w:tc>
          <w:tcPr>
            <w:tcW w:w="4662" w:type="dxa"/>
            <w:vAlign w:val="center"/>
          </w:tcPr>
          <w:p w:rsidR="004A1AA7" w:rsidRDefault="004A1AA7">
            <w:pPr>
              <w:spacing w:line="360" w:lineRule="exact"/>
              <w:jc w:val="left"/>
              <w:rPr>
                <w:szCs w:val="21"/>
              </w:rPr>
            </w:pPr>
            <w:r>
              <w:rPr>
                <w:rFonts w:hint="eastAsia"/>
                <w:szCs w:val="21"/>
              </w:rPr>
              <w:t>招标人邮编：</w:t>
            </w:r>
          </w:p>
          <w:p w:rsidR="004A1AA7" w:rsidRDefault="004A1AA7">
            <w:pPr>
              <w:spacing w:line="360" w:lineRule="exact"/>
              <w:jc w:val="left"/>
              <w:rPr>
                <w:szCs w:val="21"/>
              </w:rPr>
            </w:pPr>
            <w:r>
              <w:rPr>
                <w:szCs w:val="21"/>
              </w:rPr>
              <w:t xml:space="preserve">            </w:t>
            </w:r>
            <w:r>
              <w:rPr>
                <w:rFonts w:hint="eastAsia"/>
                <w:szCs w:val="21"/>
              </w:rPr>
              <w:t>地址：</w:t>
            </w:r>
          </w:p>
          <w:p w:rsidR="004A1AA7" w:rsidRDefault="004A1AA7">
            <w:pPr>
              <w:spacing w:line="360" w:lineRule="exact"/>
              <w:jc w:val="left"/>
              <w:rPr>
                <w:szCs w:val="21"/>
                <w:u w:val="single"/>
              </w:rPr>
            </w:pPr>
            <w:r>
              <w:rPr>
                <w:szCs w:val="21"/>
              </w:rPr>
              <w:t xml:space="preserve">            </w:t>
            </w:r>
            <w:r>
              <w:rPr>
                <w:rFonts w:hint="eastAsia"/>
                <w:szCs w:val="21"/>
              </w:rPr>
              <w:t>名称：</w:t>
            </w:r>
          </w:p>
          <w:p w:rsidR="004A1AA7" w:rsidRPr="00613003" w:rsidRDefault="004A1AA7">
            <w:pPr>
              <w:spacing w:line="360" w:lineRule="exact"/>
              <w:jc w:val="left"/>
              <w:rPr>
                <w:szCs w:val="21"/>
              </w:rPr>
            </w:pPr>
            <w:r w:rsidRPr="00613003">
              <w:rPr>
                <w:rFonts w:ascii="宋体" w:hAnsi="宋体" w:hint="eastAsia"/>
                <w:szCs w:val="21"/>
                <w:u w:val="single"/>
              </w:rPr>
              <w:t>湖口县港区银砂湾作业区至彭湖高速大垅出口疏港公路工程</w:t>
            </w:r>
            <w:r w:rsidRPr="00613003">
              <w:rPr>
                <w:rFonts w:ascii="宋体" w:hAnsi="宋体" w:hint="eastAsia"/>
                <w:szCs w:val="21"/>
              </w:rPr>
              <w:t>施工监理</w:t>
            </w:r>
            <w:r w:rsidRPr="00613003">
              <w:rPr>
                <w:rFonts w:hint="eastAsia"/>
                <w:szCs w:val="21"/>
              </w:rPr>
              <w:t>投标文件；</w:t>
            </w:r>
          </w:p>
          <w:p w:rsidR="004A1AA7" w:rsidRDefault="004A1AA7" w:rsidP="00A820ED">
            <w:pPr>
              <w:spacing w:line="360" w:lineRule="exact"/>
              <w:jc w:val="left"/>
              <w:rPr>
                <w:szCs w:val="21"/>
              </w:rPr>
            </w:pPr>
            <w:r w:rsidRPr="00613003">
              <w:rPr>
                <w:rFonts w:hint="eastAsia"/>
                <w:szCs w:val="21"/>
              </w:rPr>
              <w:t>在</w:t>
            </w:r>
            <w:r w:rsidRPr="00613003">
              <w:rPr>
                <w:szCs w:val="21"/>
                <w:u w:val="single"/>
              </w:rPr>
              <w:t>2018</w:t>
            </w:r>
            <w:r w:rsidRPr="00613003">
              <w:rPr>
                <w:rFonts w:hint="eastAsia"/>
                <w:szCs w:val="21"/>
              </w:rPr>
              <w:t>年</w:t>
            </w:r>
            <w:r w:rsidRPr="00613003">
              <w:rPr>
                <w:szCs w:val="21"/>
                <w:u w:val="single"/>
              </w:rPr>
              <w:t xml:space="preserve"> </w:t>
            </w:r>
            <w:r w:rsidR="00613003">
              <w:rPr>
                <w:rFonts w:hint="eastAsia"/>
                <w:szCs w:val="21"/>
                <w:u w:val="single"/>
              </w:rPr>
              <w:t>10</w:t>
            </w:r>
            <w:r w:rsidRPr="00613003">
              <w:rPr>
                <w:rFonts w:hint="eastAsia"/>
                <w:szCs w:val="21"/>
              </w:rPr>
              <w:t>月</w:t>
            </w:r>
            <w:r w:rsidR="00A820ED">
              <w:rPr>
                <w:rFonts w:hint="eastAsia"/>
                <w:szCs w:val="21"/>
                <w:u w:val="single"/>
              </w:rPr>
              <w:t>31</w:t>
            </w:r>
            <w:r w:rsidRPr="00613003">
              <w:rPr>
                <w:rFonts w:hint="eastAsia"/>
                <w:szCs w:val="21"/>
              </w:rPr>
              <w:t>日</w:t>
            </w:r>
            <w:r w:rsidR="00613003">
              <w:rPr>
                <w:rFonts w:hint="eastAsia"/>
                <w:szCs w:val="21"/>
                <w:u w:val="single"/>
              </w:rPr>
              <w:t>10</w:t>
            </w:r>
            <w:r w:rsidRPr="00613003">
              <w:rPr>
                <w:rFonts w:hint="eastAsia"/>
                <w:szCs w:val="21"/>
              </w:rPr>
              <w:t>时</w:t>
            </w:r>
            <w:r w:rsidR="00613003">
              <w:rPr>
                <w:rFonts w:hint="eastAsia"/>
                <w:szCs w:val="21"/>
                <w:u w:val="single"/>
              </w:rPr>
              <w:t>00</w:t>
            </w:r>
            <w:r w:rsidRPr="00613003">
              <w:rPr>
                <w:szCs w:val="21"/>
                <w:u w:val="single"/>
              </w:rPr>
              <w:t xml:space="preserve"> </w:t>
            </w:r>
            <w:r w:rsidRPr="00613003">
              <w:rPr>
                <w:rFonts w:hint="eastAsia"/>
                <w:szCs w:val="21"/>
              </w:rPr>
              <w:t>分（即开标时间）前不得开封</w:t>
            </w:r>
          </w:p>
        </w:tc>
      </w:tr>
      <w:tr w:rsidR="004A1AA7">
        <w:trPr>
          <w:trHeight w:val="2800"/>
          <w:jc w:val="center"/>
        </w:trPr>
        <w:tc>
          <w:tcPr>
            <w:tcW w:w="1134" w:type="dxa"/>
            <w:vAlign w:val="center"/>
          </w:tcPr>
          <w:p w:rsidR="004A1AA7" w:rsidRDefault="004A1AA7">
            <w:pPr>
              <w:spacing w:line="300" w:lineRule="exact"/>
              <w:jc w:val="center"/>
              <w:rPr>
                <w:szCs w:val="21"/>
              </w:rPr>
            </w:pPr>
            <w:r>
              <w:rPr>
                <w:szCs w:val="21"/>
              </w:rPr>
              <w:t>14.4</w:t>
            </w:r>
          </w:p>
        </w:tc>
        <w:tc>
          <w:tcPr>
            <w:tcW w:w="3985" w:type="dxa"/>
            <w:vAlign w:val="center"/>
          </w:tcPr>
          <w:p w:rsidR="004A1AA7" w:rsidRDefault="004A1AA7">
            <w:pPr>
              <w:spacing w:line="300" w:lineRule="exact"/>
              <w:jc w:val="left"/>
              <w:rPr>
                <w:szCs w:val="21"/>
              </w:rPr>
            </w:pPr>
            <w:r>
              <w:rPr>
                <w:rFonts w:hint="eastAsia"/>
                <w:szCs w:val="21"/>
              </w:rPr>
              <w:t>内层信封书写要求</w:t>
            </w:r>
          </w:p>
          <w:p w:rsidR="004A1AA7" w:rsidRDefault="004A1AA7">
            <w:pPr>
              <w:spacing w:line="300" w:lineRule="exact"/>
              <w:jc w:val="left"/>
              <w:rPr>
                <w:b/>
                <w:szCs w:val="21"/>
              </w:rPr>
            </w:pPr>
            <w:r>
              <w:rPr>
                <w:rFonts w:hint="eastAsia"/>
                <w:b/>
                <w:szCs w:val="21"/>
              </w:rPr>
              <w:t>（适用于固定标价评分法）</w:t>
            </w:r>
          </w:p>
        </w:tc>
        <w:tc>
          <w:tcPr>
            <w:tcW w:w="4662" w:type="dxa"/>
            <w:vAlign w:val="center"/>
          </w:tcPr>
          <w:p w:rsidR="004A1AA7" w:rsidRDefault="004A1AA7">
            <w:pPr>
              <w:spacing w:line="360" w:lineRule="exact"/>
              <w:jc w:val="left"/>
              <w:rPr>
                <w:szCs w:val="21"/>
              </w:rPr>
            </w:pPr>
            <w:r>
              <w:rPr>
                <w:rFonts w:hint="eastAsia"/>
                <w:szCs w:val="21"/>
              </w:rPr>
              <w:t>投标人邮编：</w:t>
            </w:r>
          </w:p>
          <w:p w:rsidR="004A1AA7" w:rsidRDefault="004A1AA7">
            <w:pPr>
              <w:spacing w:line="360" w:lineRule="exact"/>
              <w:jc w:val="left"/>
              <w:rPr>
                <w:szCs w:val="21"/>
              </w:rPr>
            </w:pPr>
            <w:r>
              <w:rPr>
                <w:szCs w:val="21"/>
              </w:rPr>
              <w:t xml:space="preserve">            </w:t>
            </w:r>
            <w:r>
              <w:rPr>
                <w:rFonts w:hint="eastAsia"/>
                <w:szCs w:val="21"/>
              </w:rPr>
              <w:t>地址：</w:t>
            </w:r>
          </w:p>
          <w:p w:rsidR="004A1AA7" w:rsidRDefault="004A1AA7">
            <w:pPr>
              <w:spacing w:line="360" w:lineRule="exact"/>
              <w:jc w:val="left"/>
              <w:rPr>
                <w:szCs w:val="21"/>
                <w:u w:val="single"/>
              </w:rPr>
            </w:pPr>
            <w:r>
              <w:rPr>
                <w:szCs w:val="21"/>
              </w:rPr>
              <w:t xml:space="preserve">            </w:t>
            </w:r>
            <w:r>
              <w:rPr>
                <w:rFonts w:hint="eastAsia"/>
                <w:szCs w:val="21"/>
              </w:rPr>
              <w:t>名称：</w:t>
            </w:r>
          </w:p>
          <w:p w:rsidR="004A1AA7" w:rsidRDefault="004A1AA7">
            <w:pPr>
              <w:spacing w:line="360" w:lineRule="exact"/>
              <w:jc w:val="left"/>
              <w:rPr>
                <w:szCs w:val="21"/>
              </w:rPr>
            </w:pPr>
            <w:r>
              <w:rPr>
                <w:rFonts w:hint="eastAsia"/>
                <w:szCs w:val="21"/>
              </w:rPr>
              <w:t>投标文件商务文件或</w:t>
            </w:r>
          </w:p>
          <w:p w:rsidR="004A1AA7" w:rsidRDefault="004A1AA7">
            <w:pPr>
              <w:spacing w:line="360" w:lineRule="exact"/>
              <w:jc w:val="left"/>
              <w:rPr>
                <w:szCs w:val="21"/>
              </w:rPr>
            </w:pPr>
            <w:r>
              <w:rPr>
                <w:rFonts w:hint="eastAsia"/>
                <w:szCs w:val="21"/>
              </w:rPr>
              <w:t>投标文件技术建议书</w:t>
            </w:r>
          </w:p>
          <w:p w:rsidR="004A1AA7" w:rsidRDefault="004A1AA7">
            <w:pPr>
              <w:spacing w:line="360" w:lineRule="exact"/>
              <w:jc w:val="left"/>
              <w:rPr>
                <w:szCs w:val="21"/>
              </w:rPr>
            </w:pPr>
            <w:r>
              <w:rPr>
                <w:rFonts w:hint="eastAsia"/>
                <w:szCs w:val="21"/>
              </w:rPr>
              <w:t>招标人地址及名称：（寄）</w:t>
            </w:r>
          </w:p>
        </w:tc>
      </w:tr>
      <w:tr w:rsidR="004A1AA7">
        <w:trPr>
          <w:trHeight w:val="738"/>
          <w:jc w:val="center"/>
        </w:trPr>
        <w:tc>
          <w:tcPr>
            <w:tcW w:w="1134" w:type="dxa"/>
            <w:vAlign w:val="center"/>
          </w:tcPr>
          <w:p w:rsidR="004A1AA7" w:rsidRDefault="004A1AA7">
            <w:pPr>
              <w:spacing w:line="300" w:lineRule="exact"/>
              <w:jc w:val="center"/>
              <w:rPr>
                <w:szCs w:val="21"/>
              </w:rPr>
            </w:pPr>
            <w:r>
              <w:rPr>
                <w:szCs w:val="21"/>
              </w:rPr>
              <w:t>15.1</w:t>
            </w:r>
          </w:p>
        </w:tc>
        <w:tc>
          <w:tcPr>
            <w:tcW w:w="3985" w:type="dxa"/>
            <w:vAlign w:val="center"/>
          </w:tcPr>
          <w:p w:rsidR="004A1AA7" w:rsidRDefault="004A1AA7">
            <w:pPr>
              <w:spacing w:line="300" w:lineRule="exact"/>
              <w:jc w:val="left"/>
              <w:rPr>
                <w:szCs w:val="21"/>
              </w:rPr>
            </w:pPr>
            <w:r>
              <w:rPr>
                <w:rFonts w:hint="eastAsia"/>
                <w:szCs w:val="21"/>
              </w:rPr>
              <w:t>递交投标文件地点、截止时间</w:t>
            </w:r>
          </w:p>
        </w:tc>
        <w:tc>
          <w:tcPr>
            <w:tcW w:w="4662" w:type="dxa"/>
            <w:vAlign w:val="center"/>
          </w:tcPr>
          <w:p w:rsidR="004A1AA7" w:rsidRDefault="004A1AA7">
            <w:pPr>
              <w:spacing w:line="300" w:lineRule="exact"/>
              <w:jc w:val="left"/>
              <w:rPr>
                <w:szCs w:val="21"/>
                <w:u w:val="single"/>
              </w:rPr>
            </w:pPr>
            <w:r>
              <w:rPr>
                <w:rFonts w:hint="eastAsia"/>
                <w:szCs w:val="21"/>
              </w:rPr>
              <w:t>地点：</w:t>
            </w:r>
          </w:p>
          <w:p w:rsidR="004A1AA7" w:rsidRDefault="004A1AA7" w:rsidP="00D84DFC">
            <w:pPr>
              <w:spacing w:line="300" w:lineRule="exact"/>
              <w:jc w:val="left"/>
              <w:rPr>
                <w:szCs w:val="21"/>
              </w:rPr>
            </w:pPr>
            <w:r w:rsidRPr="00613003">
              <w:rPr>
                <w:rFonts w:hint="eastAsia"/>
                <w:szCs w:val="21"/>
              </w:rPr>
              <w:t>截止时间：</w:t>
            </w:r>
            <w:r w:rsidR="00613003" w:rsidRPr="00613003">
              <w:rPr>
                <w:szCs w:val="21"/>
                <w:u w:val="single"/>
              </w:rPr>
              <w:t>2018</w:t>
            </w:r>
            <w:r w:rsidR="00613003" w:rsidRPr="00613003">
              <w:rPr>
                <w:rFonts w:hint="eastAsia"/>
                <w:szCs w:val="21"/>
              </w:rPr>
              <w:t>年</w:t>
            </w:r>
            <w:r w:rsidR="00613003" w:rsidRPr="00613003">
              <w:rPr>
                <w:szCs w:val="21"/>
                <w:u w:val="single"/>
              </w:rPr>
              <w:t xml:space="preserve"> </w:t>
            </w:r>
            <w:r w:rsidR="00613003">
              <w:rPr>
                <w:rFonts w:hint="eastAsia"/>
                <w:szCs w:val="21"/>
                <w:u w:val="single"/>
              </w:rPr>
              <w:t>10</w:t>
            </w:r>
            <w:r w:rsidR="00613003" w:rsidRPr="00613003">
              <w:rPr>
                <w:rFonts w:hint="eastAsia"/>
                <w:szCs w:val="21"/>
              </w:rPr>
              <w:t>月</w:t>
            </w:r>
            <w:r w:rsidR="00D84DFC">
              <w:rPr>
                <w:rFonts w:hint="eastAsia"/>
                <w:szCs w:val="21"/>
                <w:u w:val="single"/>
              </w:rPr>
              <w:t>26</w:t>
            </w:r>
            <w:r w:rsidR="00613003" w:rsidRPr="00613003">
              <w:rPr>
                <w:rFonts w:hint="eastAsia"/>
                <w:szCs w:val="21"/>
              </w:rPr>
              <w:t>日</w:t>
            </w:r>
            <w:r w:rsidR="00613003">
              <w:rPr>
                <w:rFonts w:hint="eastAsia"/>
                <w:szCs w:val="21"/>
                <w:u w:val="single"/>
              </w:rPr>
              <w:t>10</w:t>
            </w:r>
            <w:r w:rsidR="00613003" w:rsidRPr="00613003">
              <w:rPr>
                <w:rFonts w:hint="eastAsia"/>
                <w:szCs w:val="21"/>
              </w:rPr>
              <w:t>时</w:t>
            </w:r>
            <w:r w:rsidR="00613003">
              <w:rPr>
                <w:rFonts w:hint="eastAsia"/>
                <w:szCs w:val="21"/>
                <w:u w:val="single"/>
              </w:rPr>
              <w:t>00</w:t>
            </w:r>
            <w:r w:rsidR="00613003" w:rsidRPr="00613003">
              <w:rPr>
                <w:szCs w:val="21"/>
                <w:u w:val="single"/>
              </w:rPr>
              <w:t xml:space="preserve"> </w:t>
            </w:r>
            <w:r w:rsidR="00613003" w:rsidRPr="00613003">
              <w:rPr>
                <w:rFonts w:hint="eastAsia"/>
                <w:szCs w:val="21"/>
              </w:rPr>
              <w:t>分</w:t>
            </w:r>
          </w:p>
        </w:tc>
      </w:tr>
      <w:tr w:rsidR="004A1AA7">
        <w:trPr>
          <w:trHeight w:val="519"/>
          <w:jc w:val="center"/>
        </w:trPr>
        <w:tc>
          <w:tcPr>
            <w:tcW w:w="1134" w:type="dxa"/>
            <w:vAlign w:val="center"/>
          </w:tcPr>
          <w:p w:rsidR="004A1AA7" w:rsidRDefault="004A1AA7">
            <w:pPr>
              <w:spacing w:line="300" w:lineRule="exact"/>
              <w:jc w:val="center"/>
              <w:rPr>
                <w:szCs w:val="21"/>
              </w:rPr>
            </w:pPr>
            <w:r>
              <w:rPr>
                <w:szCs w:val="21"/>
              </w:rPr>
              <w:t>15.2</w:t>
            </w:r>
          </w:p>
        </w:tc>
        <w:tc>
          <w:tcPr>
            <w:tcW w:w="3985" w:type="dxa"/>
            <w:vAlign w:val="center"/>
          </w:tcPr>
          <w:p w:rsidR="004A1AA7" w:rsidRDefault="004A1AA7">
            <w:pPr>
              <w:spacing w:line="300" w:lineRule="exact"/>
              <w:jc w:val="left"/>
              <w:rPr>
                <w:szCs w:val="21"/>
              </w:rPr>
            </w:pPr>
            <w:r>
              <w:rPr>
                <w:rFonts w:hint="eastAsia"/>
                <w:szCs w:val="21"/>
              </w:rPr>
              <w:t>通知推迟递交投标文件截止时间</w:t>
            </w:r>
          </w:p>
        </w:tc>
        <w:tc>
          <w:tcPr>
            <w:tcW w:w="4662" w:type="dxa"/>
            <w:vAlign w:val="center"/>
          </w:tcPr>
          <w:p w:rsidR="004A1AA7" w:rsidRDefault="004A1AA7">
            <w:pPr>
              <w:spacing w:line="300" w:lineRule="exact"/>
              <w:jc w:val="left"/>
              <w:rPr>
                <w:szCs w:val="21"/>
              </w:rPr>
            </w:pPr>
            <w:r>
              <w:rPr>
                <w:rFonts w:hint="eastAsia"/>
                <w:szCs w:val="21"/>
              </w:rPr>
              <w:t>原定截止时间</w:t>
            </w:r>
            <w:r>
              <w:rPr>
                <w:szCs w:val="21"/>
                <w:u w:val="single"/>
              </w:rPr>
              <w:t>3</w:t>
            </w:r>
            <w:r>
              <w:rPr>
                <w:rFonts w:hint="eastAsia"/>
                <w:szCs w:val="21"/>
              </w:rPr>
              <w:t>日前</w:t>
            </w:r>
          </w:p>
        </w:tc>
      </w:tr>
      <w:tr w:rsidR="004A1AA7">
        <w:trPr>
          <w:trHeight w:val="868"/>
          <w:jc w:val="center"/>
        </w:trPr>
        <w:tc>
          <w:tcPr>
            <w:tcW w:w="1134" w:type="dxa"/>
            <w:vAlign w:val="center"/>
          </w:tcPr>
          <w:p w:rsidR="004A1AA7" w:rsidRDefault="004A1AA7">
            <w:pPr>
              <w:spacing w:line="300" w:lineRule="exact"/>
              <w:jc w:val="center"/>
              <w:rPr>
                <w:szCs w:val="21"/>
              </w:rPr>
            </w:pPr>
            <w:r>
              <w:rPr>
                <w:szCs w:val="21"/>
              </w:rPr>
              <w:t>18.1</w:t>
            </w:r>
          </w:p>
        </w:tc>
        <w:tc>
          <w:tcPr>
            <w:tcW w:w="3985" w:type="dxa"/>
            <w:vAlign w:val="center"/>
          </w:tcPr>
          <w:p w:rsidR="004A1AA7" w:rsidRDefault="004A1AA7">
            <w:pPr>
              <w:spacing w:line="300" w:lineRule="exact"/>
              <w:jc w:val="left"/>
              <w:rPr>
                <w:szCs w:val="21"/>
              </w:rPr>
            </w:pPr>
            <w:r>
              <w:rPr>
                <w:rFonts w:hint="eastAsia"/>
                <w:szCs w:val="21"/>
              </w:rPr>
              <w:t>开标时间、地点</w:t>
            </w:r>
          </w:p>
        </w:tc>
        <w:tc>
          <w:tcPr>
            <w:tcW w:w="4662" w:type="dxa"/>
            <w:vAlign w:val="center"/>
          </w:tcPr>
          <w:p w:rsidR="004A1AA7" w:rsidRDefault="004A1AA7">
            <w:pPr>
              <w:spacing w:line="300" w:lineRule="exact"/>
              <w:jc w:val="left"/>
              <w:rPr>
                <w:szCs w:val="21"/>
              </w:rPr>
            </w:pPr>
            <w:r>
              <w:rPr>
                <w:rFonts w:hint="eastAsia"/>
                <w:szCs w:val="21"/>
              </w:rPr>
              <w:t>时间：同递交投标文件截止时间</w:t>
            </w:r>
          </w:p>
          <w:p w:rsidR="004A1AA7" w:rsidRDefault="004A1AA7">
            <w:pPr>
              <w:spacing w:line="300" w:lineRule="exact"/>
              <w:jc w:val="left"/>
              <w:rPr>
                <w:szCs w:val="21"/>
              </w:rPr>
            </w:pPr>
            <w:r>
              <w:rPr>
                <w:rFonts w:hint="eastAsia"/>
                <w:szCs w:val="21"/>
              </w:rPr>
              <w:t>地点：</w:t>
            </w:r>
          </w:p>
        </w:tc>
      </w:tr>
      <w:tr w:rsidR="004A1AA7">
        <w:trPr>
          <w:trHeight w:val="335"/>
          <w:jc w:val="center"/>
        </w:trPr>
        <w:tc>
          <w:tcPr>
            <w:tcW w:w="1134" w:type="dxa"/>
            <w:vAlign w:val="center"/>
          </w:tcPr>
          <w:p w:rsidR="004A1AA7" w:rsidRDefault="004A1AA7">
            <w:pPr>
              <w:spacing w:line="300" w:lineRule="exact"/>
              <w:jc w:val="center"/>
              <w:rPr>
                <w:szCs w:val="21"/>
              </w:rPr>
            </w:pPr>
            <w:r>
              <w:rPr>
                <w:szCs w:val="21"/>
              </w:rPr>
              <w:t>18.2</w:t>
            </w:r>
          </w:p>
        </w:tc>
        <w:tc>
          <w:tcPr>
            <w:tcW w:w="3985" w:type="dxa"/>
            <w:vAlign w:val="center"/>
          </w:tcPr>
          <w:p w:rsidR="004A1AA7" w:rsidRDefault="004A1AA7">
            <w:pPr>
              <w:spacing w:line="300" w:lineRule="exact"/>
              <w:jc w:val="left"/>
              <w:rPr>
                <w:szCs w:val="21"/>
              </w:rPr>
            </w:pPr>
            <w:r>
              <w:rPr>
                <w:rFonts w:hint="eastAsia"/>
                <w:szCs w:val="21"/>
              </w:rPr>
              <w:t>是否邀请公证机构</w:t>
            </w:r>
          </w:p>
        </w:tc>
        <w:tc>
          <w:tcPr>
            <w:tcW w:w="4662" w:type="dxa"/>
            <w:vAlign w:val="center"/>
          </w:tcPr>
          <w:p w:rsidR="004A1AA7" w:rsidRDefault="004A1AA7">
            <w:pPr>
              <w:spacing w:line="300" w:lineRule="exact"/>
              <w:jc w:val="left"/>
              <w:rPr>
                <w:szCs w:val="21"/>
              </w:rPr>
            </w:pPr>
            <w:r>
              <w:rPr>
                <w:rFonts w:hint="eastAsia"/>
                <w:szCs w:val="21"/>
              </w:rPr>
              <w:t>否</w:t>
            </w:r>
          </w:p>
        </w:tc>
      </w:tr>
      <w:tr w:rsidR="004A1AA7">
        <w:trPr>
          <w:trHeight w:val="506"/>
          <w:jc w:val="center"/>
        </w:trPr>
        <w:tc>
          <w:tcPr>
            <w:tcW w:w="1134" w:type="dxa"/>
            <w:vAlign w:val="center"/>
          </w:tcPr>
          <w:p w:rsidR="004A1AA7" w:rsidRDefault="004A1AA7">
            <w:pPr>
              <w:spacing w:line="300" w:lineRule="exact"/>
              <w:jc w:val="center"/>
              <w:rPr>
                <w:szCs w:val="21"/>
              </w:rPr>
            </w:pPr>
            <w:r>
              <w:rPr>
                <w:szCs w:val="21"/>
              </w:rPr>
              <w:t>19.2</w:t>
            </w:r>
          </w:p>
        </w:tc>
        <w:tc>
          <w:tcPr>
            <w:tcW w:w="3985" w:type="dxa"/>
            <w:vAlign w:val="center"/>
          </w:tcPr>
          <w:p w:rsidR="004A1AA7" w:rsidRDefault="004A1AA7">
            <w:pPr>
              <w:spacing w:line="300" w:lineRule="exact"/>
              <w:jc w:val="left"/>
              <w:rPr>
                <w:szCs w:val="21"/>
              </w:rPr>
            </w:pPr>
            <w:r>
              <w:rPr>
                <w:rFonts w:hint="eastAsia"/>
                <w:szCs w:val="21"/>
              </w:rPr>
              <w:t>投标资料保密时间</w:t>
            </w:r>
          </w:p>
        </w:tc>
        <w:tc>
          <w:tcPr>
            <w:tcW w:w="4662" w:type="dxa"/>
            <w:vAlign w:val="center"/>
          </w:tcPr>
          <w:p w:rsidR="004A1AA7" w:rsidRDefault="004A1AA7">
            <w:pPr>
              <w:spacing w:line="300" w:lineRule="exact"/>
              <w:jc w:val="left"/>
              <w:rPr>
                <w:szCs w:val="21"/>
              </w:rPr>
            </w:pPr>
            <w:r>
              <w:rPr>
                <w:rFonts w:hint="eastAsia"/>
                <w:szCs w:val="21"/>
              </w:rPr>
              <w:t>从开标至合同期满后</w:t>
            </w:r>
            <w:r>
              <w:rPr>
                <w:rFonts w:hint="eastAsia"/>
                <w:szCs w:val="21"/>
                <w:u w:val="single"/>
              </w:rPr>
              <w:t>壹</w:t>
            </w:r>
            <w:r>
              <w:rPr>
                <w:rFonts w:hint="eastAsia"/>
                <w:szCs w:val="21"/>
              </w:rPr>
              <w:t>年内</w:t>
            </w:r>
          </w:p>
        </w:tc>
      </w:tr>
      <w:tr w:rsidR="004A1AA7">
        <w:trPr>
          <w:trHeight w:val="503"/>
          <w:jc w:val="center"/>
        </w:trPr>
        <w:tc>
          <w:tcPr>
            <w:tcW w:w="1134" w:type="dxa"/>
            <w:vAlign w:val="center"/>
          </w:tcPr>
          <w:p w:rsidR="004A1AA7" w:rsidRDefault="004A1AA7">
            <w:pPr>
              <w:spacing w:line="300" w:lineRule="exact"/>
              <w:jc w:val="center"/>
              <w:rPr>
                <w:szCs w:val="21"/>
              </w:rPr>
            </w:pPr>
            <w:r>
              <w:rPr>
                <w:szCs w:val="21"/>
              </w:rPr>
              <w:t>20.2</w:t>
            </w:r>
          </w:p>
        </w:tc>
        <w:tc>
          <w:tcPr>
            <w:tcW w:w="3985" w:type="dxa"/>
            <w:vAlign w:val="center"/>
          </w:tcPr>
          <w:p w:rsidR="004A1AA7" w:rsidRDefault="004A1AA7">
            <w:pPr>
              <w:spacing w:line="300" w:lineRule="exact"/>
              <w:jc w:val="left"/>
              <w:rPr>
                <w:szCs w:val="21"/>
              </w:rPr>
            </w:pPr>
            <w:r>
              <w:rPr>
                <w:rFonts w:hint="eastAsia"/>
                <w:szCs w:val="21"/>
              </w:rPr>
              <w:t>本工程采用的评标方法</w:t>
            </w:r>
          </w:p>
        </w:tc>
        <w:tc>
          <w:tcPr>
            <w:tcW w:w="4662" w:type="dxa"/>
            <w:vAlign w:val="center"/>
          </w:tcPr>
          <w:p w:rsidR="004A1AA7" w:rsidRDefault="004A1AA7">
            <w:pPr>
              <w:spacing w:line="300" w:lineRule="exact"/>
              <w:jc w:val="left"/>
              <w:rPr>
                <w:szCs w:val="21"/>
              </w:rPr>
            </w:pPr>
            <w:r>
              <w:rPr>
                <w:rFonts w:hint="eastAsia"/>
                <w:szCs w:val="21"/>
              </w:rPr>
              <w:t>固定标价评分法</w:t>
            </w:r>
          </w:p>
        </w:tc>
      </w:tr>
      <w:tr w:rsidR="004A1AA7">
        <w:trPr>
          <w:trHeight w:val="481"/>
          <w:jc w:val="center"/>
        </w:trPr>
        <w:tc>
          <w:tcPr>
            <w:tcW w:w="1134" w:type="dxa"/>
            <w:vAlign w:val="center"/>
          </w:tcPr>
          <w:p w:rsidR="004A1AA7" w:rsidRDefault="004A1AA7">
            <w:pPr>
              <w:spacing w:line="300" w:lineRule="exact"/>
              <w:jc w:val="center"/>
              <w:rPr>
                <w:szCs w:val="21"/>
              </w:rPr>
            </w:pPr>
            <w:r>
              <w:rPr>
                <w:szCs w:val="21"/>
              </w:rPr>
              <w:t>22.1</w:t>
            </w:r>
          </w:p>
        </w:tc>
        <w:tc>
          <w:tcPr>
            <w:tcW w:w="3985" w:type="dxa"/>
            <w:vAlign w:val="center"/>
          </w:tcPr>
          <w:p w:rsidR="004A1AA7" w:rsidRDefault="004A1AA7">
            <w:pPr>
              <w:spacing w:line="300" w:lineRule="exact"/>
              <w:jc w:val="left"/>
              <w:rPr>
                <w:szCs w:val="21"/>
              </w:rPr>
            </w:pPr>
            <w:r>
              <w:rPr>
                <w:rFonts w:hint="eastAsia"/>
                <w:szCs w:val="21"/>
              </w:rPr>
              <w:t>投标人收到中标通知书告知时间</w:t>
            </w:r>
          </w:p>
        </w:tc>
        <w:tc>
          <w:tcPr>
            <w:tcW w:w="4662" w:type="dxa"/>
            <w:vAlign w:val="center"/>
          </w:tcPr>
          <w:p w:rsidR="004A1AA7" w:rsidRDefault="004A1AA7">
            <w:pPr>
              <w:spacing w:line="300" w:lineRule="exact"/>
              <w:jc w:val="left"/>
              <w:rPr>
                <w:szCs w:val="21"/>
              </w:rPr>
            </w:pPr>
            <w:r>
              <w:rPr>
                <w:szCs w:val="21"/>
                <w:u w:val="single"/>
              </w:rPr>
              <w:t>24</w:t>
            </w:r>
            <w:r>
              <w:rPr>
                <w:rFonts w:hint="eastAsia"/>
                <w:szCs w:val="21"/>
              </w:rPr>
              <w:t>小时内</w:t>
            </w:r>
          </w:p>
        </w:tc>
      </w:tr>
      <w:tr w:rsidR="004A1AA7">
        <w:trPr>
          <w:trHeight w:val="407"/>
          <w:jc w:val="center"/>
        </w:trPr>
        <w:tc>
          <w:tcPr>
            <w:tcW w:w="1134" w:type="dxa"/>
            <w:vMerge w:val="restart"/>
            <w:vAlign w:val="center"/>
          </w:tcPr>
          <w:p w:rsidR="004A1AA7" w:rsidRDefault="004A1AA7">
            <w:pPr>
              <w:spacing w:line="300" w:lineRule="exact"/>
              <w:jc w:val="center"/>
              <w:rPr>
                <w:szCs w:val="21"/>
              </w:rPr>
            </w:pPr>
            <w:r>
              <w:rPr>
                <w:szCs w:val="21"/>
              </w:rPr>
              <w:t>24.1</w:t>
            </w:r>
          </w:p>
        </w:tc>
        <w:tc>
          <w:tcPr>
            <w:tcW w:w="3985" w:type="dxa"/>
            <w:vAlign w:val="center"/>
          </w:tcPr>
          <w:p w:rsidR="004A1AA7" w:rsidRDefault="004A1AA7">
            <w:pPr>
              <w:spacing w:line="300" w:lineRule="exact"/>
              <w:jc w:val="left"/>
              <w:rPr>
                <w:szCs w:val="21"/>
              </w:rPr>
            </w:pPr>
            <w:r>
              <w:rPr>
                <w:rFonts w:hint="eastAsia"/>
                <w:szCs w:val="21"/>
              </w:rPr>
              <w:t>履约担保形式</w:t>
            </w:r>
          </w:p>
        </w:tc>
        <w:tc>
          <w:tcPr>
            <w:tcW w:w="4662" w:type="dxa"/>
            <w:vAlign w:val="center"/>
          </w:tcPr>
          <w:p w:rsidR="004A1AA7" w:rsidRDefault="004A1AA7">
            <w:pPr>
              <w:spacing w:line="300" w:lineRule="exact"/>
              <w:jc w:val="left"/>
              <w:rPr>
                <w:szCs w:val="21"/>
              </w:rPr>
            </w:pPr>
            <w:r>
              <w:rPr>
                <w:szCs w:val="21"/>
              </w:rPr>
              <w:t>/</w:t>
            </w:r>
          </w:p>
        </w:tc>
      </w:tr>
      <w:tr w:rsidR="004A1AA7">
        <w:trPr>
          <w:trHeight w:val="505"/>
          <w:jc w:val="center"/>
        </w:trPr>
        <w:tc>
          <w:tcPr>
            <w:tcW w:w="1134" w:type="dxa"/>
            <w:vMerge/>
            <w:vAlign w:val="center"/>
          </w:tcPr>
          <w:p w:rsidR="004A1AA7" w:rsidRDefault="004A1AA7">
            <w:pPr>
              <w:spacing w:line="300" w:lineRule="exact"/>
              <w:jc w:val="center"/>
              <w:rPr>
                <w:szCs w:val="21"/>
              </w:rPr>
            </w:pPr>
          </w:p>
        </w:tc>
        <w:tc>
          <w:tcPr>
            <w:tcW w:w="3985" w:type="dxa"/>
            <w:vAlign w:val="center"/>
          </w:tcPr>
          <w:p w:rsidR="004A1AA7" w:rsidRDefault="004A1AA7">
            <w:pPr>
              <w:spacing w:line="300" w:lineRule="exact"/>
              <w:jc w:val="left"/>
              <w:rPr>
                <w:szCs w:val="21"/>
              </w:rPr>
            </w:pPr>
            <w:r>
              <w:rPr>
                <w:rFonts w:hint="eastAsia"/>
                <w:szCs w:val="21"/>
              </w:rPr>
              <w:t>履约担保金额</w:t>
            </w:r>
          </w:p>
        </w:tc>
        <w:tc>
          <w:tcPr>
            <w:tcW w:w="4662" w:type="dxa"/>
            <w:vAlign w:val="center"/>
          </w:tcPr>
          <w:p w:rsidR="004A1AA7" w:rsidRDefault="004A1AA7">
            <w:pPr>
              <w:spacing w:line="300" w:lineRule="exact"/>
              <w:jc w:val="left"/>
              <w:rPr>
                <w:szCs w:val="21"/>
              </w:rPr>
            </w:pPr>
            <w:r>
              <w:rPr>
                <w:rFonts w:hint="eastAsia"/>
                <w:szCs w:val="21"/>
              </w:rPr>
              <w:t>监理服务费的</w:t>
            </w:r>
            <w:r>
              <w:rPr>
                <w:szCs w:val="21"/>
                <w:u w:val="single"/>
              </w:rPr>
              <w:t>/</w:t>
            </w:r>
            <w:r>
              <w:rPr>
                <w:rFonts w:hint="eastAsia"/>
                <w:szCs w:val="21"/>
              </w:rPr>
              <w:t>﹪</w:t>
            </w:r>
          </w:p>
        </w:tc>
      </w:tr>
      <w:tr w:rsidR="004A1AA7">
        <w:trPr>
          <w:jc w:val="center"/>
        </w:trPr>
        <w:tc>
          <w:tcPr>
            <w:tcW w:w="1134" w:type="dxa"/>
            <w:vAlign w:val="center"/>
          </w:tcPr>
          <w:p w:rsidR="004A1AA7" w:rsidRDefault="004A1AA7">
            <w:pPr>
              <w:spacing w:line="300" w:lineRule="exact"/>
              <w:jc w:val="center"/>
              <w:rPr>
                <w:szCs w:val="21"/>
              </w:rPr>
            </w:pPr>
            <w:r>
              <w:rPr>
                <w:szCs w:val="21"/>
              </w:rPr>
              <w:t>31</w:t>
            </w:r>
          </w:p>
        </w:tc>
        <w:tc>
          <w:tcPr>
            <w:tcW w:w="3985" w:type="dxa"/>
            <w:vAlign w:val="center"/>
          </w:tcPr>
          <w:p w:rsidR="004A1AA7" w:rsidRDefault="004A1AA7">
            <w:pPr>
              <w:spacing w:line="300" w:lineRule="exact"/>
              <w:jc w:val="left"/>
              <w:rPr>
                <w:szCs w:val="21"/>
              </w:rPr>
            </w:pPr>
            <w:r>
              <w:rPr>
                <w:rFonts w:hint="eastAsia"/>
                <w:szCs w:val="21"/>
              </w:rPr>
              <w:t>监督部门</w:t>
            </w:r>
          </w:p>
        </w:tc>
        <w:tc>
          <w:tcPr>
            <w:tcW w:w="4662" w:type="dxa"/>
            <w:vAlign w:val="center"/>
          </w:tcPr>
          <w:p w:rsidR="004A1AA7" w:rsidRDefault="004A1AA7" w:rsidP="00613003">
            <w:pPr>
              <w:spacing w:line="320" w:lineRule="exact"/>
              <w:ind w:leftChars="50" w:left="105" w:right="113"/>
              <w:rPr>
                <w:rFonts w:ascii="宋体"/>
                <w:szCs w:val="21"/>
              </w:rPr>
            </w:pPr>
            <w:r>
              <w:rPr>
                <w:rFonts w:ascii="宋体" w:hAnsi="宋体" w:hint="eastAsia"/>
                <w:szCs w:val="21"/>
              </w:rPr>
              <w:t>监督部门：湖口县交通运输局</w:t>
            </w:r>
          </w:p>
          <w:p w:rsidR="004A1AA7" w:rsidRDefault="004A1AA7" w:rsidP="00613003">
            <w:pPr>
              <w:spacing w:line="320" w:lineRule="exact"/>
              <w:ind w:leftChars="50" w:left="105" w:right="113"/>
              <w:rPr>
                <w:rFonts w:ascii="宋体"/>
                <w:szCs w:val="21"/>
              </w:rPr>
            </w:pPr>
            <w:r>
              <w:rPr>
                <w:rFonts w:ascii="宋体" w:hAnsi="宋体" w:hint="eastAsia"/>
                <w:szCs w:val="21"/>
              </w:rPr>
              <w:t>地</w:t>
            </w:r>
            <w:r>
              <w:rPr>
                <w:rFonts w:ascii="宋体" w:hAnsi="宋体"/>
                <w:szCs w:val="21"/>
              </w:rPr>
              <w:t xml:space="preserve">    </w:t>
            </w:r>
            <w:r>
              <w:rPr>
                <w:rFonts w:ascii="宋体" w:hAnsi="宋体" w:hint="eastAsia"/>
                <w:szCs w:val="21"/>
              </w:rPr>
              <w:t>址：</w:t>
            </w:r>
            <w:r>
              <w:rPr>
                <w:rFonts w:ascii="宋体" w:hAnsi="宋体"/>
                <w:szCs w:val="21"/>
              </w:rPr>
              <w:t xml:space="preserve"> /</w:t>
            </w:r>
          </w:p>
          <w:p w:rsidR="004A1AA7" w:rsidRDefault="004A1AA7" w:rsidP="00613003">
            <w:pPr>
              <w:spacing w:line="300" w:lineRule="exact"/>
              <w:ind w:firstLineChars="50" w:firstLine="105"/>
              <w:jc w:val="left"/>
              <w:rPr>
                <w:szCs w:val="21"/>
              </w:rPr>
            </w:pPr>
            <w:r>
              <w:rPr>
                <w:rFonts w:ascii="宋体" w:hAnsi="宋体" w:hint="eastAsia"/>
                <w:szCs w:val="21"/>
              </w:rPr>
              <w:t>电话：</w:t>
            </w:r>
            <w:r>
              <w:rPr>
                <w:rFonts w:ascii="宋体" w:hAnsi="宋体"/>
                <w:szCs w:val="21"/>
              </w:rPr>
              <w:t xml:space="preserve"> /</w:t>
            </w:r>
          </w:p>
        </w:tc>
      </w:tr>
      <w:tr w:rsidR="004A1AA7">
        <w:trPr>
          <w:trHeight w:val="1155"/>
          <w:jc w:val="center"/>
        </w:trPr>
        <w:tc>
          <w:tcPr>
            <w:tcW w:w="1134" w:type="dxa"/>
            <w:vAlign w:val="center"/>
          </w:tcPr>
          <w:p w:rsidR="004A1AA7" w:rsidRDefault="004A1AA7">
            <w:pPr>
              <w:spacing w:line="300" w:lineRule="exact"/>
              <w:jc w:val="center"/>
              <w:rPr>
                <w:szCs w:val="21"/>
              </w:rPr>
            </w:pPr>
            <w:r>
              <w:rPr>
                <w:szCs w:val="21"/>
              </w:rPr>
              <w:lastRenderedPageBreak/>
              <w:t>32</w:t>
            </w:r>
          </w:p>
        </w:tc>
        <w:tc>
          <w:tcPr>
            <w:tcW w:w="8647" w:type="dxa"/>
            <w:gridSpan w:val="2"/>
            <w:vAlign w:val="center"/>
          </w:tcPr>
          <w:p w:rsidR="004A1AA7" w:rsidRDefault="004A1AA7">
            <w:pPr>
              <w:spacing w:line="300" w:lineRule="exact"/>
              <w:jc w:val="left"/>
              <w:rPr>
                <w:b/>
                <w:szCs w:val="21"/>
              </w:rPr>
            </w:pPr>
            <w:r>
              <w:rPr>
                <w:rFonts w:hint="eastAsia"/>
                <w:b/>
                <w:szCs w:val="21"/>
              </w:rPr>
              <w:t>需要补充的其他内容：</w:t>
            </w:r>
          </w:p>
          <w:p w:rsidR="004A1AA7" w:rsidRDefault="004A1AA7">
            <w:pPr>
              <w:spacing w:line="300" w:lineRule="exact"/>
              <w:jc w:val="left"/>
              <w:rPr>
                <w:b/>
              </w:rPr>
            </w:pPr>
          </w:p>
          <w:p w:rsidR="004A1AA7" w:rsidRDefault="004A1AA7">
            <w:pPr>
              <w:spacing w:line="300" w:lineRule="exact"/>
              <w:jc w:val="left"/>
              <w:rPr>
                <w:b/>
              </w:rPr>
            </w:pPr>
            <w:r>
              <w:rPr>
                <w:rFonts w:hint="eastAsia"/>
                <w:b/>
              </w:rPr>
              <w:t>一、保证金汇入账号：</w:t>
            </w:r>
          </w:p>
          <w:p w:rsidR="00613003" w:rsidRPr="00613003" w:rsidRDefault="00613003" w:rsidP="00613003">
            <w:pPr>
              <w:rPr>
                <w:color w:val="0000FF"/>
              </w:rPr>
            </w:pPr>
            <w:r w:rsidRPr="00613003">
              <w:rPr>
                <w:rFonts w:hint="eastAsia"/>
                <w:color w:val="0000FF"/>
              </w:rPr>
              <w:t>①、开户银行：九江银行股份有限公司湖口支行</w:t>
            </w:r>
          </w:p>
          <w:p w:rsidR="00613003" w:rsidRPr="00613003" w:rsidRDefault="00613003" w:rsidP="00613003">
            <w:pPr>
              <w:rPr>
                <w:color w:val="0000FF"/>
              </w:rPr>
            </w:pPr>
            <w:r w:rsidRPr="00613003">
              <w:rPr>
                <w:rFonts w:hint="eastAsia"/>
                <w:color w:val="0000FF"/>
              </w:rPr>
              <w:t>账户：湖口县公共资源交易中心</w:t>
            </w:r>
            <w:r w:rsidRPr="00613003">
              <w:rPr>
                <w:rFonts w:hint="eastAsia"/>
                <w:color w:val="0000FF"/>
              </w:rPr>
              <w:t xml:space="preserve"> </w:t>
            </w:r>
          </w:p>
          <w:p w:rsidR="004A1AA7" w:rsidRDefault="00613003" w:rsidP="00613003">
            <w:pPr>
              <w:rPr>
                <w:color w:val="0000FF"/>
                <w:highlight w:val="white"/>
              </w:rPr>
            </w:pPr>
            <w:r w:rsidRPr="00613003">
              <w:rPr>
                <w:rFonts w:hint="eastAsia"/>
                <w:color w:val="0000FF"/>
              </w:rPr>
              <w:t>账号：</w:t>
            </w:r>
            <w:r w:rsidRPr="00613003">
              <w:rPr>
                <w:rFonts w:hint="eastAsia"/>
                <w:color w:val="0000FF"/>
              </w:rPr>
              <w:t>7273 3010 0100 0650 26</w:t>
            </w:r>
            <w:r w:rsidR="004A1AA7">
              <w:rPr>
                <w:rFonts w:hint="eastAsia"/>
                <w:color w:val="0000FF"/>
                <w:highlight w:val="white"/>
              </w:rPr>
              <w:t>备注：汇出时请注明“</w:t>
            </w:r>
            <w:r w:rsidR="004A1AA7" w:rsidRPr="00223350">
              <w:rPr>
                <w:rFonts w:hint="eastAsia"/>
                <w:color w:val="0000FF"/>
              </w:rPr>
              <w:t>湖口县港区银砂湾作业区至彭湖高速大垅出口疏港公路工程</w:t>
            </w:r>
            <w:r w:rsidR="004A1AA7">
              <w:rPr>
                <w:rFonts w:hint="eastAsia"/>
                <w:color w:val="0000FF"/>
                <w:highlight w:val="white"/>
              </w:rPr>
              <w:t>监理”</w:t>
            </w:r>
          </w:p>
          <w:p w:rsidR="004A1AA7" w:rsidRDefault="004A1AA7">
            <w:pPr>
              <w:rPr>
                <w:color w:val="0000FF"/>
                <w:highlight w:val="white"/>
              </w:rPr>
            </w:pPr>
          </w:p>
          <w:p w:rsidR="004A1AA7" w:rsidRPr="00F97196" w:rsidRDefault="004A1AA7" w:rsidP="00F97196">
            <w:pPr>
              <w:snapToGrid w:val="0"/>
              <w:spacing w:line="400" w:lineRule="exact"/>
              <w:rPr>
                <w:rFonts w:ascii="宋体"/>
                <w:color w:val="FF0000"/>
                <w:szCs w:val="21"/>
              </w:rPr>
            </w:pPr>
            <w:r w:rsidRPr="00F97196">
              <w:rPr>
                <w:rFonts w:ascii="宋体" w:hAnsi="宋体" w:hint="eastAsia"/>
                <w:color w:val="FF0000"/>
                <w:szCs w:val="21"/>
              </w:rPr>
              <w:t>二、开标时投标人需提供的材料：</w:t>
            </w:r>
          </w:p>
          <w:p w:rsidR="004A1AA7" w:rsidRPr="00F97196" w:rsidRDefault="004A1AA7" w:rsidP="00F97196">
            <w:pPr>
              <w:snapToGrid w:val="0"/>
              <w:spacing w:line="400" w:lineRule="exact"/>
              <w:rPr>
                <w:rFonts w:ascii="宋体"/>
                <w:color w:val="FF0000"/>
                <w:szCs w:val="21"/>
              </w:rPr>
            </w:pPr>
            <w:r w:rsidRPr="00F97196">
              <w:rPr>
                <w:rFonts w:ascii="宋体" w:hAnsi="宋体"/>
                <w:color w:val="FF0000"/>
                <w:szCs w:val="21"/>
              </w:rPr>
              <w:t>1</w:t>
            </w:r>
            <w:r w:rsidRPr="00F97196">
              <w:rPr>
                <w:rFonts w:ascii="宋体" w:hAnsi="宋体" w:hint="eastAsia"/>
                <w:color w:val="FF0000"/>
                <w:szCs w:val="21"/>
              </w:rPr>
              <w:t>、有效的企业法人营业执照原件；</w:t>
            </w:r>
          </w:p>
          <w:p w:rsidR="004A1AA7" w:rsidRPr="00F97196" w:rsidRDefault="004A1AA7" w:rsidP="00F97196">
            <w:pPr>
              <w:snapToGrid w:val="0"/>
              <w:spacing w:line="400" w:lineRule="exact"/>
              <w:rPr>
                <w:rFonts w:ascii="宋体"/>
                <w:color w:val="FF0000"/>
                <w:szCs w:val="21"/>
              </w:rPr>
            </w:pPr>
            <w:r w:rsidRPr="00F97196">
              <w:rPr>
                <w:rFonts w:ascii="宋体" w:hAnsi="宋体"/>
                <w:color w:val="FF0000"/>
                <w:szCs w:val="21"/>
              </w:rPr>
              <w:t>2</w:t>
            </w:r>
            <w:r w:rsidRPr="00F97196">
              <w:rPr>
                <w:rFonts w:ascii="宋体" w:hAnsi="宋体" w:hint="eastAsia"/>
                <w:color w:val="FF0000"/>
                <w:szCs w:val="21"/>
              </w:rPr>
              <w:t>、企业监理资质证书原件；</w:t>
            </w:r>
          </w:p>
          <w:p w:rsidR="004A1AA7" w:rsidRPr="00F97196" w:rsidRDefault="004A1AA7" w:rsidP="00F97196">
            <w:pPr>
              <w:snapToGrid w:val="0"/>
              <w:spacing w:line="400" w:lineRule="exact"/>
              <w:rPr>
                <w:rFonts w:ascii="宋体"/>
                <w:color w:val="FF0000"/>
                <w:szCs w:val="21"/>
              </w:rPr>
            </w:pPr>
            <w:r w:rsidRPr="00F97196">
              <w:rPr>
                <w:rFonts w:ascii="宋体" w:hAnsi="宋体"/>
                <w:color w:val="FF0000"/>
                <w:szCs w:val="21"/>
              </w:rPr>
              <w:t>3</w:t>
            </w:r>
            <w:r w:rsidRPr="00F97196">
              <w:rPr>
                <w:rFonts w:ascii="宋体" w:hAnsi="宋体" w:hint="eastAsia"/>
                <w:color w:val="FF0000"/>
                <w:szCs w:val="21"/>
              </w:rPr>
              <w:t>、法定代表人证书或法人授权委托书及本人身份证；</w:t>
            </w:r>
          </w:p>
          <w:p w:rsidR="004A1AA7" w:rsidRPr="00F97196" w:rsidRDefault="004A1AA7" w:rsidP="00F97196">
            <w:pPr>
              <w:autoSpaceDN w:val="0"/>
              <w:spacing w:line="400" w:lineRule="exact"/>
              <w:rPr>
                <w:rFonts w:ascii="宋体" w:cs="宋体"/>
                <w:color w:val="FF0000"/>
                <w:szCs w:val="21"/>
              </w:rPr>
            </w:pPr>
            <w:r w:rsidRPr="00F97196">
              <w:rPr>
                <w:rFonts w:ascii="宋体" w:hAnsi="宋体"/>
                <w:color w:val="FF0000"/>
                <w:szCs w:val="21"/>
              </w:rPr>
              <w:t>4</w:t>
            </w:r>
            <w:r w:rsidRPr="00F97196">
              <w:rPr>
                <w:rFonts w:ascii="宋体" w:hAnsi="宋体" w:hint="eastAsia"/>
                <w:color w:val="FF0000"/>
                <w:szCs w:val="21"/>
              </w:rPr>
              <w:t>、</w:t>
            </w:r>
            <w:r w:rsidRPr="00F97196">
              <w:rPr>
                <w:rFonts w:ascii="宋体" w:hAnsi="宋体" w:hint="eastAsia"/>
                <w:color w:val="FF0000"/>
                <w:szCs w:val="21"/>
                <w:shd w:val="clear" w:color="auto" w:fill="FFFFFF"/>
              </w:rPr>
              <w:t>企业业绩证明材料</w:t>
            </w:r>
            <w:r w:rsidRPr="00F97196">
              <w:rPr>
                <w:rFonts w:ascii="宋体"/>
                <w:color w:val="FF0000"/>
                <w:szCs w:val="21"/>
                <w:shd w:val="clear" w:color="auto" w:fill="FFFFFF"/>
              </w:rPr>
              <w:t>{</w:t>
            </w:r>
            <w:r w:rsidRPr="00F97196">
              <w:rPr>
                <w:rFonts w:ascii="宋体" w:hAnsi="宋体" w:hint="eastAsia"/>
                <w:color w:val="FF0000"/>
                <w:szCs w:val="21"/>
              </w:rPr>
              <w:t>需提供</w:t>
            </w:r>
            <w:r w:rsidRPr="00F97196">
              <w:rPr>
                <w:rFonts w:ascii="宋体" w:hAnsi="宋体"/>
                <w:color w:val="FF0000"/>
                <w:szCs w:val="21"/>
              </w:rPr>
              <w:t>(1)</w:t>
            </w:r>
            <w:r w:rsidRPr="00F97196">
              <w:rPr>
                <w:rFonts w:ascii="宋体" w:hAnsi="宋体" w:hint="eastAsia"/>
                <w:color w:val="FF0000"/>
                <w:szCs w:val="21"/>
              </w:rPr>
              <w:t>项目中标通知书；（</w:t>
            </w:r>
            <w:r w:rsidRPr="00F97196">
              <w:rPr>
                <w:rFonts w:ascii="宋体" w:hAnsi="宋体"/>
                <w:color w:val="FF0000"/>
                <w:szCs w:val="21"/>
              </w:rPr>
              <w:t>2</w:t>
            </w:r>
            <w:r w:rsidRPr="00F97196">
              <w:rPr>
                <w:rFonts w:ascii="宋体" w:hAnsi="宋体" w:hint="eastAsia"/>
                <w:color w:val="FF0000"/>
                <w:szCs w:val="21"/>
              </w:rPr>
              <w:t>）监理合同；</w:t>
            </w:r>
            <w:r w:rsidRPr="00F97196">
              <w:rPr>
                <w:rFonts w:ascii="宋体" w:hAnsi="宋体"/>
                <w:color w:val="FF0000"/>
                <w:szCs w:val="21"/>
              </w:rPr>
              <w:t>(3)</w:t>
            </w:r>
            <w:r w:rsidRPr="00F97196">
              <w:rPr>
                <w:rFonts w:ascii="宋体" w:hAnsi="宋体" w:hint="eastAsia"/>
                <w:color w:val="FF0000"/>
                <w:szCs w:val="21"/>
              </w:rPr>
              <w:t>交</w:t>
            </w:r>
            <w:r w:rsidRPr="00F97196">
              <w:rPr>
                <w:rFonts w:ascii="宋体" w:hAnsi="宋体"/>
                <w:color w:val="FF0000"/>
                <w:szCs w:val="21"/>
              </w:rPr>
              <w:t>(</w:t>
            </w:r>
            <w:r w:rsidRPr="00F97196">
              <w:rPr>
                <w:rFonts w:ascii="宋体" w:hAnsi="宋体" w:hint="eastAsia"/>
                <w:color w:val="FF0000"/>
                <w:szCs w:val="21"/>
              </w:rPr>
              <w:t>或竣</w:t>
            </w:r>
            <w:r w:rsidRPr="00F97196">
              <w:rPr>
                <w:rFonts w:ascii="宋体" w:hAnsi="宋体"/>
                <w:color w:val="FF0000"/>
                <w:szCs w:val="21"/>
              </w:rPr>
              <w:t>)</w:t>
            </w:r>
            <w:r w:rsidRPr="00F97196">
              <w:rPr>
                <w:rFonts w:ascii="宋体" w:hAnsi="宋体" w:hint="eastAsia"/>
                <w:color w:val="FF0000"/>
                <w:szCs w:val="21"/>
              </w:rPr>
              <w:t>工验收证书</w:t>
            </w:r>
            <w:r w:rsidRPr="00F97196">
              <w:rPr>
                <w:rFonts w:ascii="宋体" w:hAnsi="宋体"/>
                <w:color w:val="FF0000"/>
                <w:szCs w:val="21"/>
              </w:rPr>
              <w:t>(</w:t>
            </w:r>
            <w:r w:rsidRPr="00F97196">
              <w:rPr>
                <w:rFonts w:ascii="宋体" w:hAnsi="宋体" w:hint="eastAsia"/>
                <w:color w:val="FF0000"/>
                <w:szCs w:val="21"/>
              </w:rPr>
              <w:t>报告</w:t>
            </w:r>
            <w:r w:rsidRPr="00F97196">
              <w:rPr>
                <w:rFonts w:ascii="宋体" w:hAnsi="宋体"/>
                <w:color w:val="FF0000"/>
                <w:szCs w:val="21"/>
              </w:rPr>
              <w:t>)</w:t>
            </w:r>
            <w:r w:rsidRPr="00F97196">
              <w:rPr>
                <w:rFonts w:ascii="宋体" w:hAnsi="宋体" w:hint="eastAsia"/>
                <w:color w:val="FF0000"/>
                <w:szCs w:val="21"/>
              </w:rPr>
              <w:t>或监理项目评定书或业主证明等材料证明原件</w:t>
            </w:r>
            <w:r w:rsidRPr="00F97196">
              <w:rPr>
                <w:rFonts w:ascii="宋体"/>
                <w:color w:val="FF0000"/>
                <w:szCs w:val="21"/>
                <w:shd w:val="clear" w:color="auto" w:fill="FFFFFF"/>
              </w:rPr>
              <w:t>}</w:t>
            </w:r>
            <w:r w:rsidRPr="00F97196">
              <w:rPr>
                <w:rFonts w:ascii="宋体" w:hAnsi="宋体" w:hint="eastAsia"/>
                <w:color w:val="FF0000"/>
                <w:szCs w:val="21"/>
                <w:shd w:val="clear" w:color="auto" w:fill="FFFFFF"/>
              </w:rPr>
              <w:t>；</w:t>
            </w:r>
          </w:p>
          <w:p w:rsidR="004A1AA7" w:rsidRPr="00F97196" w:rsidRDefault="004A1AA7" w:rsidP="00F97196">
            <w:pPr>
              <w:snapToGrid w:val="0"/>
              <w:spacing w:line="400" w:lineRule="exact"/>
              <w:rPr>
                <w:rFonts w:ascii="宋体"/>
                <w:color w:val="FF0000"/>
                <w:szCs w:val="21"/>
              </w:rPr>
            </w:pPr>
            <w:r w:rsidRPr="00F97196">
              <w:rPr>
                <w:rFonts w:ascii="宋体" w:hAnsi="宋体"/>
                <w:color w:val="FF0000"/>
                <w:szCs w:val="21"/>
              </w:rPr>
              <w:t>5</w:t>
            </w:r>
            <w:r w:rsidRPr="00F97196">
              <w:rPr>
                <w:rFonts w:ascii="宋体" w:hAnsi="宋体" w:hint="eastAsia"/>
                <w:color w:val="FF0000"/>
                <w:szCs w:val="21"/>
              </w:rPr>
              <w:t>、拟派的总监理工程师职称证和交通运输部公路工程专业监理工程师资格证书；</w:t>
            </w:r>
          </w:p>
          <w:p w:rsidR="004A1AA7" w:rsidRDefault="004A1AA7" w:rsidP="00F97196">
            <w:pPr>
              <w:snapToGrid w:val="0"/>
              <w:spacing w:line="400" w:lineRule="exact"/>
              <w:rPr>
                <w:rFonts w:ascii="宋体"/>
                <w:color w:val="FF0000"/>
                <w:szCs w:val="21"/>
              </w:rPr>
            </w:pPr>
            <w:r w:rsidRPr="00F97196">
              <w:rPr>
                <w:rFonts w:ascii="宋体" w:hAnsi="宋体"/>
                <w:color w:val="FF0000"/>
                <w:szCs w:val="21"/>
              </w:rPr>
              <w:t>6</w:t>
            </w:r>
            <w:r w:rsidRPr="00F97196">
              <w:rPr>
                <w:rFonts w:ascii="宋体" w:hAnsi="宋体" w:hint="eastAsia"/>
                <w:color w:val="FF0000"/>
                <w:szCs w:val="21"/>
              </w:rPr>
              <w:t>、</w:t>
            </w:r>
            <w:r>
              <w:rPr>
                <w:rFonts w:ascii="宋体" w:hAnsi="宋体" w:hint="eastAsia"/>
                <w:color w:val="FF0000"/>
                <w:szCs w:val="21"/>
              </w:rPr>
              <w:t>获得的荣誉原件；</w:t>
            </w:r>
          </w:p>
          <w:p w:rsidR="004A1AA7" w:rsidRPr="00F97196" w:rsidRDefault="004A1AA7" w:rsidP="00F97196">
            <w:pPr>
              <w:snapToGrid w:val="0"/>
              <w:spacing w:line="400" w:lineRule="exact"/>
              <w:rPr>
                <w:rFonts w:ascii="宋体"/>
                <w:color w:val="FF0000"/>
                <w:szCs w:val="21"/>
              </w:rPr>
            </w:pPr>
            <w:r>
              <w:rPr>
                <w:rFonts w:ascii="宋体" w:hAnsi="宋体"/>
                <w:color w:val="FF0000"/>
                <w:szCs w:val="21"/>
              </w:rPr>
              <w:t>7</w:t>
            </w:r>
            <w:r>
              <w:rPr>
                <w:rFonts w:ascii="宋体" w:hAnsi="宋体" w:hint="eastAsia"/>
                <w:color w:val="FF0000"/>
                <w:szCs w:val="21"/>
              </w:rPr>
              <w:t>、</w:t>
            </w:r>
            <w:r w:rsidRPr="00F97196">
              <w:rPr>
                <w:rFonts w:ascii="宋体" w:hAnsi="宋体" w:hint="eastAsia"/>
                <w:color w:val="FF0000"/>
                <w:szCs w:val="21"/>
              </w:rPr>
              <w:t>投标保证金银行回执单加盖投标单位公章。</w:t>
            </w:r>
          </w:p>
          <w:p w:rsidR="004A1AA7" w:rsidRPr="00F97196" w:rsidRDefault="004A1AA7" w:rsidP="00F97196">
            <w:pPr>
              <w:rPr>
                <w:rFonts w:ascii="宋体"/>
                <w:color w:val="FF0000"/>
                <w:szCs w:val="21"/>
                <w:highlight w:val="white"/>
              </w:rPr>
            </w:pPr>
          </w:p>
          <w:p w:rsidR="004A1AA7" w:rsidRDefault="004A1AA7">
            <w:pPr>
              <w:rPr>
                <w:color w:val="0000FF"/>
                <w:highlight w:val="white"/>
              </w:rPr>
            </w:pPr>
          </w:p>
          <w:p w:rsidR="004A1AA7" w:rsidRDefault="004A1AA7">
            <w:pPr>
              <w:spacing w:line="300" w:lineRule="exact"/>
              <w:jc w:val="left"/>
              <w:rPr>
                <w:b/>
                <w:szCs w:val="21"/>
              </w:rPr>
            </w:pPr>
          </w:p>
        </w:tc>
      </w:tr>
      <w:tr w:rsidR="004A1AA7">
        <w:trPr>
          <w:trHeight w:val="540"/>
          <w:jc w:val="center"/>
        </w:trPr>
        <w:tc>
          <w:tcPr>
            <w:tcW w:w="1134" w:type="dxa"/>
            <w:tcBorders>
              <w:bottom w:val="single" w:sz="12" w:space="0" w:color="000000"/>
            </w:tcBorders>
            <w:vAlign w:val="center"/>
          </w:tcPr>
          <w:p w:rsidR="004A1AA7" w:rsidRPr="00FE0D08" w:rsidRDefault="004A1AA7" w:rsidP="009B3D2A">
            <w:pPr>
              <w:snapToGrid w:val="0"/>
              <w:spacing w:line="300" w:lineRule="exact"/>
              <w:jc w:val="center"/>
              <w:rPr>
                <w:rFonts w:hAnsi="宋体"/>
                <w:sz w:val="24"/>
              </w:rPr>
            </w:pPr>
          </w:p>
        </w:tc>
        <w:tc>
          <w:tcPr>
            <w:tcW w:w="8647" w:type="dxa"/>
            <w:gridSpan w:val="2"/>
            <w:tcBorders>
              <w:bottom w:val="single" w:sz="12" w:space="0" w:color="000000"/>
            </w:tcBorders>
            <w:vAlign w:val="center"/>
          </w:tcPr>
          <w:p w:rsidR="004A1AA7" w:rsidRPr="00FE0D08" w:rsidRDefault="004A1AA7" w:rsidP="009B3D2A">
            <w:pPr>
              <w:snapToGrid w:val="0"/>
              <w:spacing w:line="400" w:lineRule="exact"/>
              <w:rPr>
                <w:rFonts w:hAnsi="宋体"/>
                <w:sz w:val="24"/>
              </w:rPr>
            </w:pPr>
          </w:p>
        </w:tc>
      </w:tr>
    </w:tbl>
    <w:p w:rsidR="004A1AA7" w:rsidRDefault="004A1AA7" w:rsidP="00613003">
      <w:pPr>
        <w:ind w:firstLineChars="300" w:firstLine="630"/>
        <w:rPr>
          <w:sz w:val="10"/>
          <w:szCs w:val="10"/>
        </w:rPr>
      </w:pPr>
      <w:r>
        <w:rPr>
          <w:szCs w:val="21"/>
        </w:rPr>
        <w:br w:type="page"/>
      </w:r>
    </w:p>
    <w:p w:rsidR="004A1AA7" w:rsidRDefault="004A1AA7">
      <w:pPr>
        <w:pStyle w:val="3"/>
        <w:jc w:val="center"/>
        <w:rPr>
          <w:rFonts w:ascii="黑体" w:eastAsia="黑体"/>
        </w:rPr>
      </w:pPr>
      <w:bookmarkStart w:id="53" w:name="_Toc349665296"/>
      <w:bookmarkStart w:id="54" w:name="_Toc222740110"/>
      <w:r>
        <w:rPr>
          <w:rFonts w:ascii="黑体" w:eastAsia="黑体" w:hint="eastAsia"/>
        </w:rPr>
        <w:t>投标人须知</w:t>
      </w:r>
      <w:bookmarkEnd w:id="53"/>
      <w:bookmarkEnd w:id="54"/>
    </w:p>
    <w:p w:rsidR="004A1AA7" w:rsidRDefault="004A1AA7">
      <w:pPr>
        <w:spacing w:before="240" w:after="240"/>
        <w:jc w:val="left"/>
        <w:outlineLvl w:val="2"/>
        <w:rPr>
          <w:rFonts w:ascii="黑体" w:eastAsia="黑体"/>
          <w:b/>
          <w:bCs/>
          <w:sz w:val="28"/>
        </w:rPr>
      </w:pPr>
      <w:bookmarkStart w:id="55" w:name="_Toc196474976"/>
      <w:bookmarkStart w:id="56" w:name="_Toc222740111"/>
      <w:bookmarkStart w:id="57" w:name="_Toc349665297"/>
      <w:r>
        <w:rPr>
          <w:rFonts w:ascii="黑体" w:eastAsia="黑体" w:hint="eastAsia"/>
          <w:b/>
          <w:bCs/>
          <w:sz w:val="28"/>
        </w:rPr>
        <w:t>一、总则</w:t>
      </w:r>
      <w:bookmarkEnd w:id="55"/>
      <w:bookmarkEnd w:id="56"/>
      <w:bookmarkEnd w:id="57"/>
    </w:p>
    <w:p w:rsidR="004A1AA7" w:rsidRDefault="004A1AA7">
      <w:pPr>
        <w:pStyle w:val="5"/>
        <w:spacing w:before="120" w:after="240" w:line="500" w:lineRule="exact"/>
        <w:jc w:val="left"/>
        <w:rPr>
          <w:rFonts w:ascii="黑体" w:eastAsia="黑体"/>
          <w:kern w:val="0"/>
          <w:sz w:val="24"/>
          <w:szCs w:val="24"/>
        </w:rPr>
      </w:pPr>
      <w:r>
        <w:rPr>
          <w:rFonts w:ascii="黑体" w:eastAsia="黑体"/>
          <w:kern w:val="0"/>
          <w:sz w:val="24"/>
          <w:szCs w:val="24"/>
        </w:rPr>
        <w:t>1</w:t>
      </w:r>
      <w:r>
        <w:rPr>
          <w:rFonts w:ascii="黑体" w:eastAsia="黑体" w:hint="eastAsia"/>
          <w:kern w:val="0"/>
          <w:sz w:val="24"/>
          <w:szCs w:val="24"/>
        </w:rPr>
        <w:t>．项目概况</w:t>
      </w:r>
    </w:p>
    <w:p w:rsidR="004A1AA7" w:rsidRDefault="004A1AA7" w:rsidP="00613003">
      <w:pPr>
        <w:spacing w:line="440" w:lineRule="exact"/>
        <w:ind w:firstLineChars="200" w:firstLine="420"/>
        <w:rPr>
          <w:szCs w:val="21"/>
        </w:rPr>
      </w:pPr>
      <w:r>
        <w:rPr>
          <w:szCs w:val="21"/>
        </w:rPr>
        <w:t xml:space="preserve">1.1  </w:t>
      </w:r>
      <w:r>
        <w:rPr>
          <w:rFonts w:hint="eastAsia"/>
          <w:szCs w:val="21"/>
        </w:rPr>
        <w:t>项目说明：见附件</w:t>
      </w:r>
      <w:r>
        <w:rPr>
          <w:szCs w:val="21"/>
        </w:rPr>
        <w:t>1</w:t>
      </w:r>
      <w:r>
        <w:rPr>
          <w:rFonts w:hint="eastAsia"/>
          <w:szCs w:val="21"/>
        </w:rPr>
        <w:t>。</w:t>
      </w:r>
    </w:p>
    <w:p w:rsidR="004A1AA7" w:rsidRDefault="004A1AA7" w:rsidP="00613003">
      <w:pPr>
        <w:spacing w:line="440" w:lineRule="exact"/>
        <w:ind w:firstLineChars="200" w:firstLine="420"/>
        <w:rPr>
          <w:szCs w:val="21"/>
        </w:rPr>
      </w:pPr>
      <w:r>
        <w:rPr>
          <w:szCs w:val="21"/>
        </w:rPr>
        <w:t xml:space="preserve">1.2  </w:t>
      </w:r>
      <w:r>
        <w:rPr>
          <w:rFonts w:hint="eastAsia"/>
          <w:szCs w:val="21"/>
        </w:rPr>
        <w:t>主要工程数量表：见附件</w:t>
      </w:r>
      <w:r>
        <w:rPr>
          <w:szCs w:val="21"/>
        </w:rPr>
        <w:t>2</w:t>
      </w:r>
      <w:r>
        <w:rPr>
          <w:rFonts w:hint="eastAsia"/>
          <w:szCs w:val="21"/>
        </w:rPr>
        <w:t>。</w:t>
      </w:r>
    </w:p>
    <w:p w:rsidR="004A1AA7" w:rsidRDefault="004A1AA7" w:rsidP="00613003">
      <w:pPr>
        <w:spacing w:line="440" w:lineRule="exact"/>
        <w:ind w:firstLineChars="200" w:firstLine="420"/>
        <w:rPr>
          <w:szCs w:val="21"/>
        </w:rPr>
      </w:pPr>
      <w:r>
        <w:rPr>
          <w:szCs w:val="21"/>
        </w:rPr>
        <w:t>1.3</w:t>
      </w:r>
      <w:r>
        <w:rPr>
          <w:rFonts w:hint="eastAsia"/>
          <w:szCs w:val="21"/>
        </w:rPr>
        <w:t>项目地理位置示意图：见附件</w:t>
      </w:r>
      <w:r>
        <w:rPr>
          <w:szCs w:val="21"/>
        </w:rPr>
        <w:t>3</w:t>
      </w:r>
      <w:r>
        <w:rPr>
          <w:rFonts w:hint="eastAsia"/>
          <w:szCs w:val="21"/>
        </w:rPr>
        <w:t>。</w:t>
      </w:r>
    </w:p>
    <w:p w:rsidR="004A1AA7" w:rsidRDefault="004A1AA7" w:rsidP="00613003">
      <w:pPr>
        <w:spacing w:line="440" w:lineRule="exact"/>
        <w:ind w:firstLineChars="200" w:firstLine="420"/>
        <w:rPr>
          <w:szCs w:val="21"/>
        </w:rPr>
      </w:pPr>
      <w:r>
        <w:rPr>
          <w:szCs w:val="21"/>
        </w:rPr>
        <w:t>1.4</w:t>
      </w:r>
      <w:r>
        <w:rPr>
          <w:rFonts w:hint="eastAsia"/>
          <w:szCs w:val="21"/>
        </w:rPr>
        <w:t>施工工期及监理服务期：见附件</w:t>
      </w:r>
      <w:r>
        <w:rPr>
          <w:szCs w:val="21"/>
        </w:rPr>
        <w:t>4</w:t>
      </w:r>
      <w:r>
        <w:rPr>
          <w:rFonts w:hint="eastAsia"/>
          <w:szCs w:val="21"/>
        </w:rPr>
        <w:t>。</w:t>
      </w:r>
    </w:p>
    <w:p w:rsidR="004A1AA7" w:rsidRDefault="004A1AA7">
      <w:pPr>
        <w:pStyle w:val="5"/>
        <w:spacing w:before="120" w:after="240" w:line="500" w:lineRule="exact"/>
        <w:jc w:val="left"/>
        <w:rPr>
          <w:rFonts w:ascii="黑体" w:eastAsia="黑体"/>
          <w:kern w:val="0"/>
          <w:sz w:val="24"/>
          <w:szCs w:val="24"/>
        </w:rPr>
      </w:pPr>
      <w:r>
        <w:rPr>
          <w:rFonts w:ascii="黑体" w:eastAsia="黑体"/>
          <w:kern w:val="0"/>
          <w:sz w:val="24"/>
          <w:szCs w:val="24"/>
        </w:rPr>
        <w:t>2</w:t>
      </w:r>
      <w:r>
        <w:rPr>
          <w:rFonts w:ascii="黑体" w:eastAsia="黑体" w:hint="eastAsia"/>
          <w:kern w:val="0"/>
          <w:sz w:val="24"/>
          <w:szCs w:val="24"/>
        </w:rPr>
        <w:t>．投标人的合格条件</w:t>
      </w:r>
    </w:p>
    <w:p w:rsidR="004A1AA7" w:rsidRDefault="004A1AA7" w:rsidP="00613003">
      <w:pPr>
        <w:spacing w:line="440" w:lineRule="exact"/>
        <w:ind w:firstLineChars="200" w:firstLine="420"/>
        <w:rPr>
          <w:szCs w:val="21"/>
        </w:rPr>
      </w:pPr>
      <w:r>
        <w:rPr>
          <w:szCs w:val="21"/>
        </w:rPr>
        <w:t xml:space="preserve">2.1  </w:t>
      </w:r>
      <w:r>
        <w:rPr>
          <w:rFonts w:hint="eastAsia"/>
          <w:szCs w:val="21"/>
        </w:rPr>
        <w:t>投标人的资格要求须满足附件</w:t>
      </w:r>
      <w:r>
        <w:rPr>
          <w:szCs w:val="21"/>
        </w:rPr>
        <w:t>5</w:t>
      </w:r>
      <w:r>
        <w:rPr>
          <w:rFonts w:hint="eastAsia"/>
          <w:szCs w:val="21"/>
        </w:rPr>
        <w:t>的要求。</w:t>
      </w:r>
    </w:p>
    <w:p w:rsidR="004A1AA7" w:rsidRDefault="004A1AA7" w:rsidP="00613003">
      <w:pPr>
        <w:spacing w:line="440" w:lineRule="exact"/>
        <w:ind w:firstLineChars="200" w:firstLine="420"/>
        <w:rPr>
          <w:szCs w:val="21"/>
        </w:rPr>
      </w:pPr>
      <w:r>
        <w:rPr>
          <w:szCs w:val="21"/>
        </w:rPr>
        <w:t xml:space="preserve">3.2  </w:t>
      </w:r>
      <w:r>
        <w:rPr>
          <w:rFonts w:hint="eastAsia"/>
          <w:szCs w:val="21"/>
        </w:rPr>
        <w:t>投标人须知前附表规定招标人接受联合体形式投标的，联合体必须符合以下要求：</w:t>
      </w:r>
      <w:r>
        <w:rPr>
          <w:szCs w:val="21"/>
        </w:rPr>
        <w:t xml:space="preserve"> </w:t>
      </w:r>
    </w:p>
    <w:p w:rsidR="004A1AA7" w:rsidRDefault="004A1AA7" w:rsidP="00613003">
      <w:pPr>
        <w:spacing w:line="440" w:lineRule="exact"/>
        <w:ind w:firstLineChars="200" w:firstLine="420"/>
        <w:rPr>
          <w:szCs w:val="21"/>
        </w:rPr>
      </w:pPr>
      <w:r>
        <w:rPr>
          <w:rFonts w:hint="eastAsia"/>
          <w:szCs w:val="21"/>
        </w:rPr>
        <w:t>（</w:t>
      </w:r>
      <w:r>
        <w:rPr>
          <w:szCs w:val="21"/>
        </w:rPr>
        <w:t>1</w:t>
      </w:r>
      <w:r>
        <w:rPr>
          <w:rFonts w:hint="eastAsia"/>
          <w:szCs w:val="21"/>
        </w:rPr>
        <w:t>）联合体成员可以由投标人须知前附表规定数量的监理企业组成，联合体各方均应当具备承担招标项目的相应能力和投标人须知第</w:t>
      </w:r>
      <w:r>
        <w:rPr>
          <w:szCs w:val="21"/>
        </w:rPr>
        <w:t>2.1</w:t>
      </w:r>
      <w:r>
        <w:rPr>
          <w:rFonts w:hint="eastAsia"/>
          <w:szCs w:val="21"/>
        </w:rPr>
        <w:t>款规定的相应资格条件。由同一专业的监理企业组成的联合体，按照资质等级较低的企业确定资质等级；</w:t>
      </w:r>
    </w:p>
    <w:p w:rsidR="004A1AA7" w:rsidRDefault="004A1AA7" w:rsidP="00613003">
      <w:pPr>
        <w:spacing w:line="440" w:lineRule="exact"/>
        <w:ind w:firstLineChars="200" w:firstLine="420"/>
        <w:rPr>
          <w:szCs w:val="21"/>
        </w:rPr>
      </w:pPr>
      <w:r>
        <w:rPr>
          <w:rFonts w:hint="eastAsia"/>
          <w:szCs w:val="21"/>
        </w:rPr>
        <w:t>（</w:t>
      </w:r>
      <w:r>
        <w:rPr>
          <w:szCs w:val="21"/>
        </w:rPr>
        <w:t>2</w:t>
      </w:r>
      <w:r>
        <w:rPr>
          <w:rFonts w:hint="eastAsia"/>
          <w:szCs w:val="21"/>
        </w:rPr>
        <w:t>）必须明确联合体牵头人，授权代理人。拟派驻现场监理机构的负责人应为联合体牵头人单位的人员；</w:t>
      </w:r>
    </w:p>
    <w:p w:rsidR="004A1AA7" w:rsidRDefault="004A1AA7" w:rsidP="00613003">
      <w:pPr>
        <w:spacing w:line="440" w:lineRule="exact"/>
        <w:ind w:firstLineChars="200" w:firstLine="420"/>
        <w:rPr>
          <w:szCs w:val="21"/>
        </w:rPr>
      </w:pPr>
      <w:r>
        <w:rPr>
          <w:rFonts w:hint="eastAsia"/>
          <w:szCs w:val="21"/>
        </w:rPr>
        <w:t>（</w:t>
      </w:r>
      <w:r>
        <w:rPr>
          <w:szCs w:val="21"/>
        </w:rPr>
        <w:t>3</w:t>
      </w:r>
      <w:r>
        <w:rPr>
          <w:rFonts w:hint="eastAsia"/>
          <w:szCs w:val="21"/>
        </w:rPr>
        <w:t>）联合体各方须签订联合体协议书，约定各方拟承担的工作和责任，并将联合体协议书连同投标文件一并提交招标人；</w:t>
      </w:r>
    </w:p>
    <w:p w:rsidR="004A1AA7" w:rsidRDefault="004A1AA7" w:rsidP="00613003">
      <w:pPr>
        <w:spacing w:line="440" w:lineRule="exact"/>
        <w:ind w:firstLineChars="200" w:firstLine="420"/>
        <w:rPr>
          <w:szCs w:val="21"/>
        </w:rPr>
      </w:pPr>
      <w:r>
        <w:rPr>
          <w:rFonts w:hint="eastAsia"/>
          <w:szCs w:val="21"/>
        </w:rPr>
        <w:t>（</w:t>
      </w:r>
      <w:r>
        <w:rPr>
          <w:szCs w:val="21"/>
        </w:rPr>
        <w:t>4</w:t>
      </w:r>
      <w:r>
        <w:rPr>
          <w:rFonts w:hint="eastAsia"/>
          <w:szCs w:val="21"/>
        </w:rPr>
        <w:t>）联合体各方签订联合体协议书后，只能以一个投标人的身份投标，不得针对同一监理合同段再以各自名义单独投标或者参加其他联合体投标；</w:t>
      </w:r>
    </w:p>
    <w:p w:rsidR="004A1AA7" w:rsidRDefault="004A1AA7" w:rsidP="00613003">
      <w:pPr>
        <w:spacing w:line="440" w:lineRule="exact"/>
        <w:ind w:firstLineChars="200" w:firstLine="420"/>
        <w:rPr>
          <w:szCs w:val="21"/>
        </w:rPr>
      </w:pPr>
      <w:r>
        <w:rPr>
          <w:rFonts w:hint="eastAsia"/>
          <w:szCs w:val="21"/>
        </w:rPr>
        <w:t>（</w:t>
      </w:r>
      <w:r>
        <w:rPr>
          <w:szCs w:val="21"/>
        </w:rPr>
        <w:t>5</w:t>
      </w:r>
      <w:r>
        <w:rPr>
          <w:rFonts w:hint="eastAsia"/>
          <w:szCs w:val="21"/>
        </w:rPr>
        <w:t>）联合体各方必须分别提供能证明其监理资质、法人资格及工程监理业绩等的文件或资料复印件，并加盖投标人公章。</w:t>
      </w:r>
    </w:p>
    <w:p w:rsidR="004A1AA7" w:rsidRDefault="004A1AA7" w:rsidP="00613003">
      <w:pPr>
        <w:spacing w:line="440" w:lineRule="exact"/>
        <w:ind w:firstLineChars="200" w:firstLine="420"/>
        <w:rPr>
          <w:szCs w:val="21"/>
        </w:rPr>
      </w:pPr>
      <w:r>
        <w:rPr>
          <w:szCs w:val="21"/>
        </w:rPr>
        <w:t xml:space="preserve">2.3  </w:t>
      </w:r>
      <w:r>
        <w:rPr>
          <w:rFonts w:hint="eastAsia"/>
          <w:szCs w:val="21"/>
        </w:rPr>
        <w:t>招标人不接受投标人的分包申请并禁止转让。</w:t>
      </w:r>
    </w:p>
    <w:p w:rsidR="004A1AA7" w:rsidRDefault="004A1AA7" w:rsidP="00613003">
      <w:pPr>
        <w:spacing w:line="440" w:lineRule="exact"/>
        <w:ind w:firstLineChars="200" w:firstLine="420"/>
        <w:rPr>
          <w:szCs w:val="21"/>
        </w:rPr>
      </w:pPr>
      <w:r>
        <w:rPr>
          <w:szCs w:val="21"/>
        </w:rPr>
        <w:t xml:space="preserve">2.4  </w:t>
      </w:r>
      <w:r>
        <w:rPr>
          <w:rFonts w:hint="eastAsia"/>
          <w:szCs w:val="21"/>
        </w:rPr>
        <w:t>投标人应对投标文件的真实性负责；如果招标人在招标阶段的评审中发现投标人有弄虚作假行为的，招标人有权拒绝该投标人的投标文件进入下一阶段的评审，并没收其投标保证金。</w:t>
      </w:r>
    </w:p>
    <w:p w:rsidR="004A1AA7" w:rsidRDefault="004A1AA7" w:rsidP="00613003">
      <w:pPr>
        <w:spacing w:line="440" w:lineRule="exact"/>
        <w:ind w:firstLineChars="200" w:firstLine="420"/>
        <w:rPr>
          <w:szCs w:val="21"/>
        </w:rPr>
      </w:pPr>
      <w:r>
        <w:rPr>
          <w:szCs w:val="21"/>
        </w:rPr>
        <w:t xml:space="preserve">2.5  </w:t>
      </w:r>
      <w:r>
        <w:rPr>
          <w:rFonts w:hint="eastAsia"/>
          <w:szCs w:val="21"/>
        </w:rPr>
        <w:t>投标人不得与其所投标的监理合同段对应工程的施工单位以及建筑材料、建筑构配件和设备供应单位有隶属关系或者其他利害关系。</w:t>
      </w:r>
    </w:p>
    <w:p w:rsidR="004A1AA7" w:rsidRDefault="004A1AA7" w:rsidP="00613003">
      <w:pPr>
        <w:spacing w:line="440" w:lineRule="exact"/>
        <w:ind w:firstLineChars="200" w:firstLine="420"/>
        <w:rPr>
          <w:szCs w:val="21"/>
        </w:rPr>
      </w:pPr>
      <w:r>
        <w:rPr>
          <w:szCs w:val="21"/>
        </w:rPr>
        <w:t xml:space="preserve">2.6  </w:t>
      </w:r>
      <w:r>
        <w:rPr>
          <w:rFonts w:hint="eastAsia"/>
          <w:szCs w:val="21"/>
        </w:rPr>
        <w:t>具有投资参股关系的关联企业，或具有直接管理和被管理关系的母子公司，或同一母公司的子公司，不得同时对同一标段提出投标申请。</w:t>
      </w:r>
    </w:p>
    <w:p w:rsidR="004A1AA7" w:rsidRDefault="004A1AA7">
      <w:pPr>
        <w:pStyle w:val="5"/>
        <w:spacing w:before="120" w:after="240" w:line="440" w:lineRule="exact"/>
        <w:jc w:val="left"/>
        <w:rPr>
          <w:rFonts w:ascii="黑体" w:eastAsia="黑体"/>
          <w:kern w:val="0"/>
          <w:sz w:val="24"/>
          <w:szCs w:val="24"/>
        </w:rPr>
      </w:pPr>
      <w:r>
        <w:rPr>
          <w:rFonts w:ascii="黑体" w:eastAsia="黑体"/>
          <w:kern w:val="0"/>
          <w:sz w:val="24"/>
          <w:szCs w:val="24"/>
        </w:rPr>
        <w:lastRenderedPageBreak/>
        <w:t>3</w:t>
      </w:r>
      <w:r>
        <w:rPr>
          <w:rFonts w:ascii="黑体" w:eastAsia="黑体" w:hint="eastAsia"/>
          <w:kern w:val="0"/>
          <w:sz w:val="24"/>
          <w:szCs w:val="24"/>
        </w:rPr>
        <w:t>．投标费用</w:t>
      </w:r>
    </w:p>
    <w:p w:rsidR="004A1AA7" w:rsidRDefault="004A1AA7" w:rsidP="00613003">
      <w:pPr>
        <w:spacing w:line="440" w:lineRule="exact"/>
        <w:ind w:firstLineChars="200" w:firstLine="420"/>
        <w:rPr>
          <w:szCs w:val="21"/>
        </w:rPr>
      </w:pPr>
      <w:r>
        <w:rPr>
          <w:rFonts w:hint="eastAsia"/>
          <w:szCs w:val="21"/>
        </w:rPr>
        <w:t>不论中标与否，投标人在投标过程中的一切费用均由投标人自行承担。</w:t>
      </w:r>
    </w:p>
    <w:p w:rsidR="004A1AA7" w:rsidRDefault="004A1AA7">
      <w:pPr>
        <w:pStyle w:val="5"/>
        <w:spacing w:before="120" w:after="240" w:line="440" w:lineRule="exact"/>
        <w:jc w:val="left"/>
        <w:rPr>
          <w:rFonts w:ascii="黑体" w:eastAsia="黑体"/>
          <w:kern w:val="0"/>
          <w:sz w:val="24"/>
          <w:szCs w:val="24"/>
        </w:rPr>
      </w:pPr>
      <w:r>
        <w:rPr>
          <w:rFonts w:ascii="黑体" w:eastAsia="黑体"/>
          <w:kern w:val="0"/>
          <w:sz w:val="24"/>
          <w:szCs w:val="24"/>
        </w:rPr>
        <w:t>4</w:t>
      </w:r>
      <w:r>
        <w:rPr>
          <w:rFonts w:ascii="黑体" w:eastAsia="黑体" w:hint="eastAsia"/>
          <w:kern w:val="0"/>
          <w:sz w:val="24"/>
          <w:szCs w:val="24"/>
        </w:rPr>
        <w:t>．现场考察</w:t>
      </w:r>
    </w:p>
    <w:p w:rsidR="004A1AA7" w:rsidRDefault="004A1AA7" w:rsidP="00613003">
      <w:pPr>
        <w:spacing w:line="440" w:lineRule="exact"/>
        <w:ind w:firstLineChars="200" w:firstLine="420"/>
        <w:rPr>
          <w:szCs w:val="21"/>
        </w:rPr>
      </w:pPr>
      <w:r>
        <w:rPr>
          <w:szCs w:val="21"/>
        </w:rPr>
        <w:t xml:space="preserve">4.1  </w:t>
      </w:r>
      <w:r>
        <w:rPr>
          <w:rFonts w:hint="eastAsia"/>
          <w:szCs w:val="21"/>
        </w:rPr>
        <w:t>招标人将按投标人须知前附表规定组织投标人对工程现场及周围环境进行实地考察。</w:t>
      </w:r>
    </w:p>
    <w:p w:rsidR="004A1AA7" w:rsidRDefault="004A1AA7" w:rsidP="00613003">
      <w:pPr>
        <w:spacing w:line="440" w:lineRule="exact"/>
        <w:ind w:firstLineChars="200" w:firstLine="420"/>
        <w:rPr>
          <w:szCs w:val="21"/>
        </w:rPr>
      </w:pPr>
      <w:r>
        <w:rPr>
          <w:szCs w:val="21"/>
        </w:rPr>
        <w:t xml:space="preserve">4.2  </w:t>
      </w:r>
      <w:r>
        <w:rPr>
          <w:rFonts w:hint="eastAsia"/>
          <w:szCs w:val="21"/>
        </w:rPr>
        <w:t>投标人不组织现场考察的，投标人可以自行进入工程现场进行考察，但投标人不得因此而使招标人或招标人的代理人承担有关的责任或蒙受损失。</w:t>
      </w:r>
    </w:p>
    <w:p w:rsidR="004A1AA7" w:rsidRDefault="004A1AA7" w:rsidP="00613003">
      <w:pPr>
        <w:spacing w:line="440" w:lineRule="exact"/>
        <w:ind w:firstLineChars="200" w:firstLine="420"/>
        <w:rPr>
          <w:szCs w:val="21"/>
        </w:rPr>
      </w:pPr>
      <w:r>
        <w:rPr>
          <w:szCs w:val="21"/>
        </w:rPr>
        <w:t xml:space="preserve">4.3  </w:t>
      </w:r>
      <w:r>
        <w:rPr>
          <w:rFonts w:hint="eastAsia"/>
          <w:szCs w:val="21"/>
        </w:rPr>
        <w:t>除招标人的原因外，投标人自行负责在现场考察中所发生的人员伤亡和财产损失。</w:t>
      </w:r>
    </w:p>
    <w:p w:rsidR="004A1AA7" w:rsidRDefault="004A1AA7" w:rsidP="00613003">
      <w:pPr>
        <w:spacing w:line="440" w:lineRule="exact"/>
        <w:ind w:firstLineChars="200" w:firstLine="420"/>
        <w:rPr>
          <w:szCs w:val="21"/>
        </w:rPr>
      </w:pPr>
      <w:r>
        <w:rPr>
          <w:szCs w:val="21"/>
        </w:rPr>
        <w:t xml:space="preserve">4.4  </w:t>
      </w:r>
      <w:r>
        <w:rPr>
          <w:rFonts w:hint="eastAsia"/>
          <w:szCs w:val="21"/>
        </w:rPr>
        <w:t>招标人在现场考察中介绍的工程场地和相关的周边环境情况，供投标人在编制投标文件时参考，招标人不对投标人据此作出的判断和决策负责。</w:t>
      </w:r>
    </w:p>
    <w:p w:rsidR="004A1AA7" w:rsidRDefault="004A1AA7">
      <w:pPr>
        <w:pStyle w:val="5"/>
        <w:spacing w:before="120" w:after="120" w:line="440" w:lineRule="exact"/>
        <w:jc w:val="left"/>
        <w:rPr>
          <w:rFonts w:ascii="黑体" w:eastAsia="黑体"/>
          <w:kern w:val="0"/>
          <w:sz w:val="24"/>
          <w:szCs w:val="24"/>
        </w:rPr>
      </w:pPr>
      <w:r>
        <w:rPr>
          <w:rFonts w:ascii="黑体" w:eastAsia="黑体"/>
          <w:kern w:val="0"/>
          <w:sz w:val="24"/>
          <w:szCs w:val="24"/>
        </w:rPr>
        <w:t>5</w:t>
      </w:r>
      <w:r>
        <w:rPr>
          <w:rFonts w:ascii="黑体" w:eastAsia="黑体" w:hint="eastAsia"/>
          <w:kern w:val="0"/>
          <w:sz w:val="24"/>
          <w:szCs w:val="24"/>
        </w:rPr>
        <w:t>．标前会议</w:t>
      </w:r>
    </w:p>
    <w:p w:rsidR="004A1AA7" w:rsidRDefault="004A1AA7" w:rsidP="00613003">
      <w:pPr>
        <w:spacing w:line="360" w:lineRule="exact"/>
        <w:ind w:firstLineChars="200" w:firstLine="420"/>
        <w:rPr>
          <w:szCs w:val="21"/>
        </w:rPr>
      </w:pPr>
      <w:r>
        <w:rPr>
          <w:szCs w:val="21"/>
        </w:rPr>
        <w:t xml:space="preserve">5.1  </w:t>
      </w:r>
      <w:r>
        <w:rPr>
          <w:rFonts w:hint="eastAsia"/>
          <w:szCs w:val="21"/>
        </w:rPr>
        <w:t>招标人将按投标人须知前附表规定召开标前会议。</w:t>
      </w:r>
    </w:p>
    <w:p w:rsidR="004A1AA7" w:rsidRDefault="004A1AA7" w:rsidP="00613003">
      <w:pPr>
        <w:spacing w:line="440" w:lineRule="exact"/>
        <w:ind w:firstLineChars="200" w:firstLine="420"/>
        <w:rPr>
          <w:szCs w:val="21"/>
        </w:rPr>
      </w:pPr>
      <w:r>
        <w:rPr>
          <w:szCs w:val="21"/>
        </w:rPr>
        <w:t xml:space="preserve">5.2  </w:t>
      </w:r>
      <w:r>
        <w:rPr>
          <w:rFonts w:hint="eastAsia"/>
          <w:szCs w:val="21"/>
        </w:rPr>
        <w:t>投标人在现场考察（如果有）及阅读招标文件后提出的与投标有关的问题，招标人将在标前会议上予以解答。投标人可在投标人须知前附表规定的截止时间之前，以书面形式将要求答复的问题提交给招标人，以便招标人进行准备。</w:t>
      </w:r>
    </w:p>
    <w:p w:rsidR="004A1AA7" w:rsidRDefault="004A1AA7" w:rsidP="00613003">
      <w:pPr>
        <w:spacing w:line="440" w:lineRule="exact"/>
        <w:ind w:firstLineChars="200" w:firstLine="420"/>
        <w:rPr>
          <w:szCs w:val="21"/>
        </w:rPr>
      </w:pPr>
      <w:r>
        <w:rPr>
          <w:szCs w:val="21"/>
        </w:rPr>
        <w:t xml:space="preserve">5.3  </w:t>
      </w:r>
      <w:r>
        <w:rPr>
          <w:rFonts w:hint="eastAsia"/>
          <w:szCs w:val="21"/>
        </w:rPr>
        <w:t>招标人将在标前会议结束后，以补遗书形式书面答复投标人提出的问题，并送达所有已购买招标文件的投标人。投标人收到补遗书后，应在投标人须知前附表规定的时间内以书面形式向招标人确认已经收到。</w:t>
      </w:r>
    </w:p>
    <w:p w:rsidR="004A1AA7" w:rsidRDefault="004A1AA7" w:rsidP="00613003">
      <w:pPr>
        <w:spacing w:line="440" w:lineRule="exact"/>
        <w:ind w:firstLineChars="200" w:firstLine="420"/>
        <w:rPr>
          <w:szCs w:val="21"/>
        </w:rPr>
      </w:pPr>
      <w:r>
        <w:rPr>
          <w:szCs w:val="21"/>
        </w:rPr>
        <w:t xml:space="preserve">5.4  </w:t>
      </w:r>
      <w:r>
        <w:rPr>
          <w:rFonts w:hint="eastAsia"/>
          <w:szCs w:val="21"/>
        </w:rPr>
        <w:t>招标人不会因投标人未出席标前会议而取消其投标资格，但由此造成的后果由投标人自负。</w:t>
      </w:r>
    </w:p>
    <w:p w:rsidR="004A1AA7" w:rsidRDefault="004A1AA7">
      <w:pPr>
        <w:spacing w:before="240" w:after="240"/>
        <w:jc w:val="left"/>
        <w:outlineLvl w:val="2"/>
        <w:rPr>
          <w:rFonts w:ascii="黑体" w:eastAsia="黑体"/>
          <w:b/>
          <w:bCs/>
          <w:sz w:val="28"/>
        </w:rPr>
      </w:pPr>
      <w:bookmarkStart w:id="58" w:name="_Toc349665298"/>
      <w:bookmarkStart w:id="59" w:name="_Toc222740112"/>
      <w:bookmarkStart w:id="60" w:name="_Toc196474977"/>
      <w:r>
        <w:rPr>
          <w:rFonts w:ascii="黑体" w:eastAsia="黑体" w:hint="eastAsia"/>
          <w:b/>
          <w:bCs/>
          <w:sz w:val="28"/>
        </w:rPr>
        <w:t>二、招标文件</w:t>
      </w:r>
      <w:bookmarkEnd w:id="58"/>
      <w:bookmarkEnd w:id="59"/>
      <w:bookmarkEnd w:id="60"/>
    </w:p>
    <w:p w:rsidR="004A1AA7" w:rsidRDefault="004A1AA7">
      <w:pPr>
        <w:pStyle w:val="5"/>
        <w:spacing w:before="120" w:after="120" w:line="500" w:lineRule="exact"/>
        <w:jc w:val="left"/>
        <w:rPr>
          <w:rFonts w:ascii="黑体" w:eastAsia="黑体"/>
          <w:kern w:val="0"/>
          <w:sz w:val="24"/>
          <w:szCs w:val="24"/>
        </w:rPr>
      </w:pPr>
      <w:r>
        <w:rPr>
          <w:rFonts w:ascii="黑体" w:eastAsia="黑体"/>
          <w:kern w:val="0"/>
          <w:sz w:val="24"/>
          <w:szCs w:val="24"/>
        </w:rPr>
        <w:t>6</w:t>
      </w:r>
      <w:r>
        <w:rPr>
          <w:rFonts w:ascii="黑体" w:eastAsia="黑体" w:hint="eastAsia"/>
          <w:kern w:val="0"/>
          <w:sz w:val="24"/>
          <w:szCs w:val="24"/>
        </w:rPr>
        <w:t>．招标文件的内容</w:t>
      </w:r>
    </w:p>
    <w:p w:rsidR="004A1AA7" w:rsidRDefault="004A1AA7" w:rsidP="00613003">
      <w:pPr>
        <w:spacing w:line="440" w:lineRule="exact"/>
        <w:ind w:firstLineChars="200" w:firstLine="420"/>
        <w:rPr>
          <w:szCs w:val="21"/>
        </w:rPr>
      </w:pPr>
      <w:r>
        <w:rPr>
          <w:szCs w:val="21"/>
        </w:rPr>
        <w:t xml:space="preserve">6.1  </w:t>
      </w:r>
      <w:r>
        <w:rPr>
          <w:rFonts w:hint="eastAsia"/>
          <w:szCs w:val="21"/>
        </w:rPr>
        <w:t>招标文件包括以下内容：</w:t>
      </w:r>
    </w:p>
    <w:p w:rsidR="004A1AA7" w:rsidRDefault="004A1AA7" w:rsidP="00613003">
      <w:pPr>
        <w:spacing w:line="440" w:lineRule="exact"/>
        <w:ind w:firstLineChars="300" w:firstLine="630"/>
        <w:rPr>
          <w:szCs w:val="21"/>
        </w:rPr>
      </w:pPr>
      <w:r>
        <w:rPr>
          <w:rFonts w:hint="eastAsia"/>
          <w:szCs w:val="21"/>
        </w:rPr>
        <w:t>第一卷</w:t>
      </w:r>
      <w:r>
        <w:rPr>
          <w:szCs w:val="21"/>
        </w:rPr>
        <w:t xml:space="preserve">    </w:t>
      </w:r>
      <w:r>
        <w:rPr>
          <w:rFonts w:hint="eastAsia"/>
          <w:szCs w:val="21"/>
        </w:rPr>
        <w:t>第一篇</w:t>
      </w:r>
      <w:r>
        <w:rPr>
          <w:szCs w:val="21"/>
        </w:rPr>
        <w:t xml:space="preserve">   </w:t>
      </w:r>
      <w:r>
        <w:rPr>
          <w:rFonts w:hint="eastAsia"/>
          <w:szCs w:val="21"/>
        </w:rPr>
        <w:t>招标公告</w:t>
      </w:r>
    </w:p>
    <w:p w:rsidR="004A1AA7" w:rsidRDefault="004A1AA7" w:rsidP="00613003">
      <w:pPr>
        <w:spacing w:line="440" w:lineRule="exact"/>
        <w:ind w:firstLineChars="800" w:firstLine="1680"/>
        <w:rPr>
          <w:szCs w:val="21"/>
        </w:rPr>
      </w:pPr>
      <w:r>
        <w:rPr>
          <w:rFonts w:hint="eastAsia"/>
          <w:szCs w:val="21"/>
        </w:rPr>
        <w:t>第二篇</w:t>
      </w:r>
      <w:r>
        <w:rPr>
          <w:szCs w:val="21"/>
        </w:rPr>
        <w:t xml:space="preserve">  </w:t>
      </w:r>
      <w:r>
        <w:rPr>
          <w:rFonts w:hint="eastAsia"/>
          <w:szCs w:val="21"/>
        </w:rPr>
        <w:t>投标人须知</w:t>
      </w:r>
    </w:p>
    <w:p w:rsidR="004A1AA7" w:rsidRDefault="004A1AA7" w:rsidP="00613003">
      <w:pPr>
        <w:spacing w:line="440" w:lineRule="exact"/>
        <w:ind w:firstLineChars="800" w:firstLine="1680"/>
        <w:rPr>
          <w:szCs w:val="21"/>
        </w:rPr>
      </w:pPr>
      <w:r>
        <w:rPr>
          <w:rFonts w:hint="eastAsia"/>
          <w:szCs w:val="21"/>
        </w:rPr>
        <w:t>第三篇</w:t>
      </w:r>
      <w:r>
        <w:rPr>
          <w:szCs w:val="21"/>
        </w:rPr>
        <w:t xml:space="preserve">  </w:t>
      </w:r>
      <w:r>
        <w:rPr>
          <w:rFonts w:hint="eastAsia"/>
          <w:szCs w:val="21"/>
        </w:rPr>
        <w:t>合同通用条款</w:t>
      </w:r>
    </w:p>
    <w:p w:rsidR="004A1AA7" w:rsidRDefault="004A1AA7" w:rsidP="00613003">
      <w:pPr>
        <w:spacing w:line="440" w:lineRule="exact"/>
        <w:ind w:firstLineChars="800" w:firstLine="1680"/>
        <w:rPr>
          <w:szCs w:val="21"/>
        </w:rPr>
      </w:pPr>
      <w:r>
        <w:rPr>
          <w:rFonts w:hint="eastAsia"/>
          <w:szCs w:val="21"/>
        </w:rPr>
        <w:t>第四篇</w:t>
      </w:r>
      <w:r>
        <w:rPr>
          <w:szCs w:val="21"/>
        </w:rPr>
        <w:t xml:space="preserve">  </w:t>
      </w:r>
      <w:r>
        <w:rPr>
          <w:rFonts w:hint="eastAsia"/>
          <w:szCs w:val="21"/>
        </w:rPr>
        <w:t>合同专用条款</w:t>
      </w:r>
    </w:p>
    <w:p w:rsidR="004A1AA7" w:rsidRDefault="004A1AA7">
      <w:pPr>
        <w:spacing w:line="440" w:lineRule="exact"/>
        <w:ind w:firstLine="630"/>
        <w:rPr>
          <w:szCs w:val="21"/>
        </w:rPr>
      </w:pPr>
      <w:r>
        <w:rPr>
          <w:rFonts w:hint="eastAsia"/>
          <w:szCs w:val="21"/>
        </w:rPr>
        <w:t>第二卷</w:t>
      </w:r>
      <w:r>
        <w:rPr>
          <w:szCs w:val="21"/>
        </w:rPr>
        <w:t xml:space="preserve">    </w:t>
      </w:r>
      <w:r>
        <w:rPr>
          <w:rFonts w:hint="eastAsia"/>
          <w:szCs w:val="21"/>
        </w:rPr>
        <w:t>第五篇</w:t>
      </w:r>
      <w:r>
        <w:rPr>
          <w:szCs w:val="21"/>
        </w:rPr>
        <w:t xml:space="preserve">  </w:t>
      </w:r>
      <w:r>
        <w:rPr>
          <w:rFonts w:hint="eastAsia"/>
          <w:szCs w:val="21"/>
        </w:rPr>
        <w:t>监理规范</w:t>
      </w:r>
    </w:p>
    <w:p w:rsidR="004A1AA7" w:rsidRDefault="004A1AA7">
      <w:pPr>
        <w:spacing w:line="440" w:lineRule="exact"/>
        <w:ind w:firstLine="1680"/>
        <w:rPr>
          <w:szCs w:val="21"/>
        </w:rPr>
      </w:pPr>
      <w:r>
        <w:rPr>
          <w:rFonts w:hint="eastAsia"/>
          <w:szCs w:val="21"/>
        </w:rPr>
        <w:t>第六篇</w:t>
      </w:r>
      <w:r>
        <w:rPr>
          <w:szCs w:val="21"/>
        </w:rPr>
        <w:t xml:space="preserve">   </w:t>
      </w:r>
      <w:r>
        <w:rPr>
          <w:rFonts w:hint="eastAsia"/>
          <w:szCs w:val="21"/>
        </w:rPr>
        <w:t>工程专用规范</w:t>
      </w:r>
    </w:p>
    <w:p w:rsidR="004A1AA7" w:rsidRDefault="004A1AA7">
      <w:pPr>
        <w:spacing w:line="440" w:lineRule="exact"/>
        <w:ind w:firstLine="1680"/>
        <w:rPr>
          <w:szCs w:val="21"/>
        </w:rPr>
      </w:pPr>
      <w:r>
        <w:rPr>
          <w:rFonts w:hint="eastAsia"/>
          <w:szCs w:val="21"/>
        </w:rPr>
        <w:t>第七篇</w:t>
      </w:r>
      <w:r>
        <w:rPr>
          <w:szCs w:val="21"/>
        </w:rPr>
        <w:t xml:space="preserve">  </w:t>
      </w:r>
      <w:r>
        <w:rPr>
          <w:rFonts w:hint="eastAsia"/>
          <w:szCs w:val="21"/>
        </w:rPr>
        <w:t>技术规范</w:t>
      </w:r>
    </w:p>
    <w:p w:rsidR="004A1AA7" w:rsidRDefault="004A1AA7">
      <w:pPr>
        <w:spacing w:line="440" w:lineRule="exact"/>
        <w:ind w:firstLine="630"/>
        <w:rPr>
          <w:szCs w:val="21"/>
        </w:rPr>
      </w:pPr>
      <w:r>
        <w:rPr>
          <w:rFonts w:hint="eastAsia"/>
          <w:szCs w:val="21"/>
        </w:rPr>
        <w:t>第三卷</w:t>
      </w:r>
      <w:r>
        <w:rPr>
          <w:szCs w:val="21"/>
        </w:rPr>
        <w:t xml:space="preserve">    </w:t>
      </w:r>
      <w:r>
        <w:rPr>
          <w:rFonts w:hint="eastAsia"/>
          <w:szCs w:val="21"/>
        </w:rPr>
        <w:t>第八篇</w:t>
      </w:r>
      <w:r>
        <w:rPr>
          <w:szCs w:val="21"/>
        </w:rPr>
        <w:t xml:space="preserve">  </w:t>
      </w:r>
      <w:r>
        <w:rPr>
          <w:rFonts w:hint="eastAsia"/>
          <w:szCs w:val="21"/>
        </w:rPr>
        <w:t>投标文件格式</w:t>
      </w:r>
    </w:p>
    <w:p w:rsidR="004A1AA7" w:rsidRDefault="004A1AA7">
      <w:pPr>
        <w:spacing w:line="440" w:lineRule="exact"/>
        <w:ind w:firstLine="1680"/>
        <w:rPr>
          <w:szCs w:val="21"/>
        </w:rPr>
      </w:pPr>
      <w:r>
        <w:rPr>
          <w:rFonts w:hint="eastAsia"/>
          <w:szCs w:val="21"/>
        </w:rPr>
        <w:lastRenderedPageBreak/>
        <w:t>第九篇</w:t>
      </w:r>
      <w:r>
        <w:rPr>
          <w:szCs w:val="21"/>
        </w:rPr>
        <w:t xml:space="preserve">  </w:t>
      </w:r>
      <w:r>
        <w:rPr>
          <w:rFonts w:hint="eastAsia"/>
          <w:szCs w:val="21"/>
        </w:rPr>
        <w:t>中标通知书格式</w:t>
      </w:r>
    </w:p>
    <w:p w:rsidR="004A1AA7" w:rsidRDefault="004A1AA7">
      <w:pPr>
        <w:spacing w:line="440" w:lineRule="exact"/>
        <w:ind w:firstLine="1680"/>
        <w:rPr>
          <w:szCs w:val="21"/>
        </w:rPr>
      </w:pPr>
      <w:r>
        <w:rPr>
          <w:rFonts w:hint="eastAsia"/>
          <w:szCs w:val="21"/>
        </w:rPr>
        <w:t>第十篇</w:t>
      </w:r>
      <w:r>
        <w:rPr>
          <w:szCs w:val="21"/>
        </w:rPr>
        <w:t xml:space="preserve">  </w:t>
      </w:r>
      <w:r>
        <w:rPr>
          <w:rFonts w:hint="eastAsia"/>
          <w:szCs w:val="21"/>
        </w:rPr>
        <w:t>监理合同协议书格式</w:t>
      </w:r>
    </w:p>
    <w:p w:rsidR="004A1AA7" w:rsidRDefault="004A1AA7">
      <w:pPr>
        <w:spacing w:line="440" w:lineRule="exact"/>
        <w:ind w:firstLine="630"/>
        <w:rPr>
          <w:szCs w:val="21"/>
        </w:rPr>
      </w:pPr>
      <w:r>
        <w:rPr>
          <w:rFonts w:hint="eastAsia"/>
          <w:szCs w:val="21"/>
        </w:rPr>
        <w:t>第四卷</w:t>
      </w:r>
      <w:r>
        <w:rPr>
          <w:szCs w:val="21"/>
        </w:rPr>
        <w:t xml:space="preserve">    </w:t>
      </w:r>
      <w:r>
        <w:rPr>
          <w:rFonts w:hint="eastAsia"/>
          <w:szCs w:val="21"/>
        </w:rPr>
        <w:t>第十一篇</w:t>
      </w:r>
      <w:r>
        <w:rPr>
          <w:szCs w:val="21"/>
        </w:rPr>
        <w:t xml:space="preserve">  </w:t>
      </w:r>
      <w:r>
        <w:rPr>
          <w:rFonts w:hint="eastAsia"/>
          <w:szCs w:val="21"/>
        </w:rPr>
        <w:t>图纸和资料</w:t>
      </w:r>
    </w:p>
    <w:p w:rsidR="004A1AA7" w:rsidRDefault="004A1AA7" w:rsidP="00613003">
      <w:pPr>
        <w:spacing w:line="440" w:lineRule="exact"/>
        <w:ind w:firstLineChars="200" w:firstLine="420"/>
        <w:rPr>
          <w:szCs w:val="21"/>
        </w:rPr>
      </w:pPr>
      <w:r>
        <w:rPr>
          <w:rFonts w:hint="eastAsia"/>
          <w:szCs w:val="21"/>
        </w:rPr>
        <w:t>此外，招标人在招标期间发出的问题答复、补遗书和其他正式函件，均作为招标文件的组成部分，投标人应一并阅读。</w:t>
      </w:r>
    </w:p>
    <w:p w:rsidR="004A1AA7" w:rsidRDefault="004A1AA7" w:rsidP="00613003">
      <w:pPr>
        <w:spacing w:line="440" w:lineRule="exact"/>
        <w:ind w:firstLineChars="200" w:firstLine="420"/>
        <w:rPr>
          <w:szCs w:val="21"/>
        </w:rPr>
      </w:pPr>
      <w:r>
        <w:rPr>
          <w:szCs w:val="21"/>
        </w:rPr>
        <w:t xml:space="preserve">6.2  </w:t>
      </w:r>
      <w:r>
        <w:rPr>
          <w:rFonts w:hint="eastAsia"/>
          <w:szCs w:val="21"/>
        </w:rPr>
        <w:t>投标人应仔细阅读招标文件，按照招标文件的要求编制投标文件，并对招标文件提出的实质性要求和条件做出响应。凡与招标文件的规定严重不符的，其投标文件作废标处理。</w:t>
      </w:r>
    </w:p>
    <w:p w:rsidR="004A1AA7" w:rsidRDefault="004A1AA7" w:rsidP="00613003">
      <w:pPr>
        <w:spacing w:line="440" w:lineRule="exact"/>
        <w:ind w:firstLineChars="200" w:firstLine="420"/>
        <w:rPr>
          <w:szCs w:val="21"/>
        </w:rPr>
      </w:pPr>
      <w:r>
        <w:rPr>
          <w:szCs w:val="21"/>
        </w:rPr>
        <w:t xml:space="preserve">6.3  </w:t>
      </w:r>
      <w:r>
        <w:rPr>
          <w:rFonts w:hint="eastAsia"/>
          <w:szCs w:val="21"/>
        </w:rPr>
        <w:t>投标人应认真检查招标文件是否完整，若发现缺页或附件不全时，应及时向招标人提出，以便补齐。</w:t>
      </w:r>
    </w:p>
    <w:p w:rsidR="004A1AA7" w:rsidRDefault="004A1AA7" w:rsidP="00613003">
      <w:pPr>
        <w:spacing w:line="440" w:lineRule="exact"/>
        <w:ind w:firstLineChars="200" w:firstLine="420"/>
        <w:rPr>
          <w:b/>
          <w:szCs w:val="21"/>
        </w:rPr>
      </w:pPr>
      <w:r>
        <w:rPr>
          <w:szCs w:val="21"/>
        </w:rPr>
        <w:t xml:space="preserve">6.4  </w:t>
      </w:r>
      <w:r>
        <w:rPr>
          <w:rFonts w:hint="eastAsia"/>
          <w:szCs w:val="21"/>
        </w:rPr>
        <w:t>招标人设定的固定价格，将在递交投标文件截止时间</w:t>
      </w:r>
      <w:r>
        <w:rPr>
          <w:szCs w:val="21"/>
        </w:rPr>
        <w:t>15</w:t>
      </w:r>
      <w:r>
        <w:rPr>
          <w:rFonts w:hint="eastAsia"/>
          <w:szCs w:val="21"/>
        </w:rPr>
        <w:t>日前以补遗书方式告知各投标人。</w:t>
      </w:r>
      <w:r>
        <w:rPr>
          <w:rFonts w:hint="eastAsia"/>
          <w:b/>
          <w:szCs w:val="21"/>
        </w:rPr>
        <w:t>（适用于固定标价评分法）</w:t>
      </w:r>
    </w:p>
    <w:p w:rsidR="004A1AA7" w:rsidRDefault="004A1AA7" w:rsidP="00613003">
      <w:pPr>
        <w:spacing w:line="440" w:lineRule="exact"/>
        <w:ind w:firstLineChars="200" w:firstLine="420"/>
        <w:rPr>
          <w:b/>
          <w:szCs w:val="21"/>
        </w:rPr>
      </w:pPr>
      <w:r>
        <w:rPr>
          <w:szCs w:val="21"/>
        </w:rPr>
        <w:t xml:space="preserve">6.5  </w:t>
      </w:r>
      <w:r>
        <w:rPr>
          <w:rFonts w:hint="eastAsia"/>
          <w:szCs w:val="21"/>
        </w:rPr>
        <w:t>投标人须知前附表规定招标人设定投标控制价上、下限的，将在递交投标文件截止时间</w:t>
      </w:r>
      <w:r>
        <w:rPr>
          <w:szCs w:val="21"/>
        </w:rPr>
        <w:t>15</w:t>
      </w:r>
      <w:r>
        <w:rPr>
          <w:rFonts w:hint="eastAsia"/>
          <w:szCs w:val="21"/>
        </w:rPr>
        <w:t>日前以补遗书方式告知各投标人。（</w:t>
      </w:r>
      <w:r>
        <w:rPr>
          <w:rFonts w:hint="eastAsia"/>
          <w:b/>
          <w:szCs w:val="21"/>
        </w:rPr>
        <w:t>适用于综合评标法、技术评分合理标价法）</w:t>
      </w:r>
    </w:p>
    <w:p w:rsidR="004A1AA7" w:rsidRDefault="004A1AA7" w:rsidP="00613003">
      <w:pPr>
        <w:spacing w:line="440" w:lineRule="exact"/>
        <w:ind w:firstLineChars="200" w:firstLine="420"/>
        <w:rPr>
          <w:b/>
          <w:szCs w:val="21"/>
        </w:rPr>
      </w:pPr>
      <w:r>
        <w:rPr>
          <w:szCs w:val="21"/>
        </w:rPr>
        <w:t xml:space="preserve">6.6  </w:t>
      </w:r>
      <w:r>
        <w:rPr>
          <w:rFonts w:hint="eastAsia"/>
          <w:szCs w:val="21"/>
        </w:rPr>
        <w:t>投标人须知前附表规定招标人设定标底的，将在开标时公布。</w:t>
      </w:r>
      <w:r>
        <w:rPr>
          <w:rFonts w:hint="eastAsia"/>
          <w:b/>
          <w:szCs w:val="21"/>
        </w:rPr>
        <w:t>（适用于综合评标法、技术评分合理标价法）</w:t>
      </w:r>
    </w:p>
    <w:p w:rsidR="004A1AA7" w:rsidRDefault="004A1AA7">
      <w:pPr>
        <w:pStyle w:val="5"/>
        <w:spacing w:before="120" w:after="120" w:line="500" w:lineRule="exact"/>
        <w:jc w:val="left"/>
        <w:rPr>
          <w:rFonts w:ascii="黑体" w:eastAsia="黑体"/>
          <w:kern w:val="0"/>
          <w:sz w:val="24"/>
          <w:szCs w:val="24"/>
        </w:rPr>
      </w:pPr>
      <w:r>
        <w:rPr>
          <w:rFonts w:ascii="黑体" w:eastAsia="黑体"/>
          <w:kern w:val="0"/>
          <w:sz w:val="24"/>
          <w:szCs w:val="24"/>
        </w:rPr>
        <w:t>7</w:t>
      </w:r>
      <w:r>
        <w:rPr>
          <w:rFonts w:ascii="黑体" w:eastAsia="黑体" w:hint="eastAsia"/>
          <w:kern w:val="0"/>
          <w:sz w:val="24"/>
          <w:szCs w:val="24"/>
        </w:rPr>
        <w:t>．招标文件的澄清和解答</w:t>
      </w:r>
    </w:p>
    <w:p w:rsidR="004A1AA7" w:rsidRDefault="004A1AA7" w:rsidP="00613003">
      <w:pPr>
        <w:spacing w:line="440" w:lineRule="exact"/>
        <w:ind w:firstLineChars="200" w:firstLine="420"/>
        <w:rPr>
          <w:szCs w:val="21"/>
        </w:rPr>
      </w:pPr>
      <w:r>
        <w:rPr>
          <w:rFonts w:hint="eastAsia"/>
          <w:szCs w:val="21"/>
        </w:rPr>
        <w:t>要求对招标文件进行澄清的投标人，应在投标人须知前附表规定的时间前，将要求澄清和解答的问题以书面形式送达招标人。招标人将在递交投标文件截止时间</w:t>
      </w:r>
      <w:r>
        <w:rPr>
          <w:szCs w:val="21"/>
        </w:rPr>
        <w:t>15</w:t>
      </w:r>
      <w:r>
        <w:rPr>
          <w:rFonts w:hint="eastAsia"/>
          <w:szCs w:val="21"/>
        </w:rPr>
        <w:t>日前将以补遗书方式送达所有已购买招标文件的投标人。投标人收到后，应在投标人须知前附表规定的时间内以书面形式向招标人确认收到。</w:t>
      </w:r>
    </w:p>
    <w:p w:rsidR="004A1AA7" w:rsidRDefault="004A1AA7">
      <w:pPr>
        <w:pStyle w:val="5"/>
        <w:spacing w:before="120" w:after="120" w:line="500" w:lineRule="exact"/>
        <w:jc w:val="left"/>
        <w:rPr>
          <w:rFonts w:ascii="黑体" w:eastAsia="黑体"/>
          <w:kern w:val="0"/>
          <w:sz w:val="24"/>
          <w:szCs w:val="24"/>
        </w:rPr>
      </w:pPr>
      <w:r>
        <w:rPr>
          <w:rFonts w:ascii="黑体" w:eastAsia="黑体"/>
          <w:kern w:val="0"/>
          <w:sz w:val="24"/>
          <w:szCs w:val="24"/>
        </w:rPr>
        <w:t>8</w:t>
      </w:r>
      <w:r>
        <w:rPr>
          <w:rFonts w:ascii="黑体" w:eastAsia="黑体" w:hint="eastAsia"/>
          <w:kern w:val="0"/>
          <w:sz w:val="24"/>
          <w:szCs w:val="24"/>
        </w:rPr>
        <w:t>．招标人对招标文件的修改</w:t>
      </w:r>
    </w:p>
    <w:p w:rsidR="004A1AA7" w:rsidRDefault="004A1AA7" w:rsidP="00613003">
      <w:pPr>
        <w:spacing w:line="440" w:lineRule="exact"/>
        <w:ind w:firstLineChars="200" w:firstLine="420"/>
        <w:rPr>
          <w:szCs w:val="21"/>
        </w:rPr>
      </w:pPr>
      <w:r>
        <w:rPr>
          <w:szCs w:val="21"/>
        </w:rPr>
        <w:t xml:space="preserve">8.1  </w:t>
      </w:r>
      <w:r>
        <w:rPr>
          <w:rFonts w:hint="eastAsia"/>
          <w:szCs w:val="21"/>
        </w:rPr>
        <w:t>招标人可能会因任何原因（包括按投标人须知第</w:t>
      </w:r>
      <w:r>
        <w:rPr>
          <w:szCs w:val="21"/>
        </w:rPr>
        <w:t>5</w:t>
      </w:r>
      <w:r>
        <w:rPr>
          <w:rFonts w:hint="eastAsia"/>
          <w:szCs w:val="21"/>
        </w:rPr>
        <w:t>条在标前会议期间回答投标人提出的问题）对招标文件进行修改，招标人将在递交投标文件截止时间</w:t>
      </w:r>
      <w:r>
        <w:rPr>
          <w:szCs w:val="21"/>
        </w:rPr>
        <w:t>15</w:t>
      </w:r>
      <w:r>
        <w:rPr>
          <w:rFonts w:hint="eastAsia"/>
          <w:szCs w:val="21"/>
        </w:rPr>
        <w:t>日前，将修改内容以补遗书方式向所有已购买招标文件的投标人发出。投标人收到后，应在投标人须知前附表规定的时间内以书面形式向招标人确认收到。</w:t>
      </w:r>
    </w:p>
    <w:p w:rsidR="004A1AA7" w:rsidRDefault="004A1AA7" w:rsidP="00613003">
      <w:pPr>
        <w:spacing w:line="440" w:lineRule="exact"/>
        <w:ind w:firstLineChars="200" w:firstLine="420"/>
        <w:rPr>
          <w:szCs w:val="21"/>
        </w:rPr>
      </w:pPr>
      <w:r>
        <w:rPr>
          <w:szCs w:val="21"/>
        </w:rPr>
        <w:t xml:space="preserve">8.2  </w:t>
      </w:r>
      <w:r>
        <w:rPr>
          <w:rFonts w:hint="eastAsia"/>
          <w:szCs w:val="21"/>
        </w:rPr>
        <w:t>补遗书（包括本须知其他条款中提及的补遗书）将书面形式发出，补遗书是招标文件的组成部分。补遗书按时间先后顺序编号，对所有投标人都具有约束力。补遗书与招标文件不一致的部分以补遗书为准。如果前后发出的补遗书的内容不一致时，以后发出的补遗书为准。</w:t>
      </w:r>
    </w:p>
    <w:p w:rsidR="004A1AA7" w:rsidRDefault="004A1AA7" w:rsidP="00613003">
      <w:pPr>
        <w:spacing w:line="440" w:lineRule="exact"/>
        <w:ind w:firstLineChars="200" w:firstLine="420"/>
        <w:rPr>
          <w:szCs w:val="21"/>
        </w:rPr>
      </w:pPr>
      <w:r>
        <w:rPr>
          <w:szCs w:val="21"/>
        </w:rPr>
        <w:t xml:space="preserve">8.3  </w:t>
      </w:r>
      <w:r>
        <w:rPr>
          <w:rFonts w:hint="eastAsia"/>
          <w:szCs w:val="21"/>
        </w:rPr>
        <w:t>为使投标人在编制投标文件时有合理的时间对上述补遗书的内容加以考虑，招标人可以按投标人须知第</w:t>
      </w:r>
      <w:r>
        <w:rPr>
          <w:szCs w:val="21"/>
        </w:rPr>
        <w:t>15.2</w:t>
      </w:r>
      <w:r>
        <w:rPr>
          <w:rFonts w:hint="eastAsia"/>
          <w:szCs w:val="21"/>
        </w:rPr>
        <w:t>款的规定，将递交投标文件截止时间向后推迟。</w:t>
      </w:r>
    </w:p>
    <w:p w:rsidR="004A1AA7" w:rsidRDefault="004A1AA7" w:rsidP="00613003">
      <w:pPr>
        <w:spacing w:line="440" w:lineRule="exact"/>
        <w:ind w:firstLineChars="200" w:firstLine="420"/>
        <w:rPr>
          <w:szCs w:val="21"/>
        </w:rPr>
      </w:pPr>
      <w:r>
        <w:rPr>
          <w:szCs w:val="21"/>
        </w:rPr>
        <w:lastRenderedPageBreak/>
        <w:t>8.4</w:t>
      </w:r>
      <w:r>
        <w:rPr>
          <w:rFonts w:hint="eastAsia"/>
          <w:szCs w:val="21"/>
        </w:rPr>
        <w:t>总监如在外仍有在建工程，本项目开工之前须全部变更，否则视为弃标。</w:t>
      </w:r>
    </w:p>
    <w:p w:rsidR="004A1AA7" w:rsidRDefault="004A1AA7">
      <w:pPr>
        <w:spacing w:before="240" w:after="120"/>
        <w:jc w:val="left"/>
        <w:outlineLvl w:val="2"/>
        <w:rPr>
          <w:rFonts w:ascii="黑体" w:eastAsia="黑体"/>
          <w:b/>
          <w:bCs/>
          <w:sz w:val="28"/>
        </w:rPr>
      </w:pPr>
      <w:bookmarkStart w:id="61" w:name="_Toc196474978"/>
      <w:bookmarkStart w:id="62" w:name="_Toc222740113"/>
      <w:bookmarkStart w:id="63" w:name="_Toc349665299"/>
      <w:r>
        <w:rPr>
          <w:rFonts w:ascii="黑体" w:eastAsia="黑体" w:hint="eastAsia"/>
          <w:b/>
          <w:bCs/>
          <w:sz w:val="28"/>
        </w:rPr>
        <w:t>三、投标文件的编制</w:t>
      </w:r>
      <w:bookmarkEnd w:id="61"/>
      <w:bookmarkEnd w:id="62"/>
      <w:bookmarkEnd w:id="63"/>
    </w:p>
    <w:p w:rsidR="004A1AA7" w:rsidRDefault="004A1AA7">
      <w:pPr>
        <w:pStyle w:val="5"/>
        <w:spacing w:before="120" w:after="120" w:line="500" w:lineRule="exact"/>
        <w:jc w:val="left"/>
        <w:rPr>
          <w:rFonts w:ascii="黑体" w:eastAsia="黑体"/>
          <w:kern w:val="0"/>
          <w:sz w:val="24"/>
          <w:szCs w:val="24"/>
        </w:rPr>
      </w:pPr>
      <w:r>
        <w:rPr>
          <w:rFonts w:ascii="黑体" w:eastAsia="黑体"/>
          <w:kern w:val="0"/>
          <w:sz w:val="24"/>
          <w:szCs w:val="24"/>
        </w:rPr>
        <w:t>9</w:t>
      </w:r>
      <w:r>
        <w:rPr>
          <w:rFonts w:ascii="黑体" w:eastAsia="黑体" w:hint="eastAsia"/>
          <w:kern w:val="0"/>
          <w:sz w:val="24"/>
          <w:szCs w:val="24"/>
        </w:rPr>
        <w:t>．投标文件的内容</w:t>
      </w:r>
    </w:p>
    <w:p w:rsidR="004A1AA7" w:rsidRDefault="004A1AA7" w:rsidP="00613003">
      <w:pPr>
        <w:spacing w:line="440" w:lineRule="exact"/>
        <w:ind w:firstLineChars="200" w:firstLine="420"/>
        <w:rPr>
          <w:szCs w:val="21"/>
        </w:rPr>
      </w:pPr>
      <w:r>
        <w:rPr>
          <w:szCs w:val="21"/>
        </w:rPr>
        <w:t xml:space="preserve">9.1  </w:t>
      </w:r>
      <w:r>
        <w:rPr>
          <w:rFonts w:hint="eastAsia"/>
          <w:szCs w:val="21"/>
        </w:rPr>
        <w:t>投标人编制的投标文件，应包括以下内容：</w:t>
      </w:r>
    </w:p>
    <w:p w:rsidR="004A1AA7" w:rsidRDefault="004A1AA7" w:rsidP="00613003">
      <w:pPr>
        <w:spacing w:line="440" w:lineRule="exact"/>
        <w:ind w:firstLineChars="200" w:firstLine="420"/>
        <w:rPr>
          <w:szCs w:val="21"/>
        </w:rPr>
      </w:pPr>
      <w:r>
        <w:rPr>
          <w:rFonts w:hint="eastAsia"/>
          <w:szCs w:val="21"/>
        </w:rPr>
        <w:t>（</w:t>
      </w:r>
      <w:r>
        <w:rPr>
          <w:szCs w:val="21"/>
        </w:rPr>
        <w:t>1</w:t>
      </w:r>
      <w:r>
        <w:rPr>
          <w:rFonts w:hint="eastAsia"/>
          <w:szCs w:val="21"/>
        </w:rPr>
        <w:t>）商务文件，包括：</w:t>
      </w:r>
    </w:p>
    <w:p w:rsidR="004A1AA7" w:rsidRDefault="004A1AA7" w:rsidP="00613003">
      <w:pPr>
        <w:spacing w:line="440" w:lineRule="exact"/>
        <w:ind w:firstLineChars="200" w:firstLine="420"/>
        <w:rPr>
          <w:szCs w:val="21"/>
        </w:rPr>
      </w:pPr>
      <w:r>
        <w:rPr>
          <w:szCs w:val="21"/>
        </w:rPr>
        <w:t xml:space="preserve">a. </w:t>
      </w:r>
      <w:r>
        <w:rPr>
          <w:rFonts w:hint="eastAsia"/>
          <w:szCs w:val="21"/>
        </w:rPr>
        <w:t>投标书</w:t>
      </w:r>
    </w:p>
    <w:p w:rsidR="004A1AA7" w:rsidRDefault="004A1AA7" w:rsidP="00613003">
      <w:pPr>
        <w:spacing w:line="440" w:lineRule="exact"/>
        <w:ind w:firstLineChars="200" w:firstLine="420"/>
        <w:rPr>
          <w:szCs w:val="21"/>
        </w:rPr>
      </w:pPr>
      <w:r>
        <w:rPr>
          <w:szCs w:val="21"/>
        </w:rPr>
        <w:t xml:space="preserve">b.  </w:t>
      </w:r>
      <w:r>
        <w:rPr>
          <w:rFonts w:hint="eastAsia"/>
          <w:szCs w:val="21"/>
        </w:rPr>
        <w:t>法定代表人身份证明</w:t>
      </w:r>
    </w:p>
    <w:p w:rsidR="004A1AA7" w:rsidRDefault="004A1AA7" w:rsidP="00613003">
      <w:pPr>
        <w:tabs>
          <w:tab w:val="left" w:pos="709"/>
        </w:tabs>
        <w:spacing w:line="440" w:lineRule="exact"/>
        <w:ind w:firstLineChars="200" w:firstLine="420"/>
        <w:rPr>
          <w:szCs w:val="21"/>
        </w:rPr>
      </w:pPr>
      <w:r>
        <w:rPr>
          <w:szCs w:val="21"/>
        </w:rPr>
        <w:t>e.</w:t>
      </w:r>
      <w:r>
        <w:rPr>
          <w:rFonts w:hint="eastAsia"/>
          <w:szCs w:val="21"/>
        </w:rPr>
        <w:t>授权书（如果有）</w:t>
      </w:r>
    </w:p>
    <w:p w:rsidR="004A1AA7" w:rsidRDefault="004A1AA7" w:rsidP="00613003">
      <w:pPr>
        <w:tabs>
          <w:tab w:val="left" w:pos="709"/>
        </w:tabs>
        <w:spacing w:line="440" w:lineRule="exact"/>
        <w:ind w:firstLineChars="200" w:firstLine="420"/>
        <w:rPr>
          <w:szCs w:val="21"/>
        </w:rPr>
      </w:pPr>
      <w:r>
        <w:rPr>
          <w:szCs w:val="21"/>
        </w:rPr>
        <w:t>d.</w:t>
      </w:r>
      <w:r>
        <w:rPr>
          <w:rFonts w:hint="eastAsia"/>
          <w:szCs w:val="21"/>
        </w:rPr>
        <w:t>投标保证金</w:t>
      </w:r>
    </w:p>
    <w:p w:rsidR="004A1AA7" w:rsidRDefault="004A1AA7" w:rsidP="00613003">
      <w:pPr>
        <w:tabs>
          <w:tab w:val="left" w:pos="709"/>
        </w:tabs>
        <w:spacing w:line="440" w:lineRule="exact"/>
        <w:ind w:firstLineChars="200" w:firstLine="420"/>
        <w:rPr>
          <w:b/>
          <w:szCs w:val="21"/>
        </w:rPr>
      </w:pPr>
      <w:r>
        <w:rPr>
          <w:szCs w:val="21"/>
        </w:rPr>
        <w:t xml:space="preserve">e.  </w:t>
      </w:r>
      <w:r>
        <w:rPr>
          <w:rFonts w:hint="eastAsia"/>
          <w:szCs w:val="21"/>
        </w:rPr>
        <w:t>资格审查资料</w:t>
      </w:r>
    </w:p>
    <w:p w:rsidR="004A1AA7" w:rsidRDefault="004A1AA7" w:rsidP="00613003">
      <w:pPr>
        <w:tabs>
          <w:tab w:val="left" w:pos="709"/>
        </w:tabs>
        <w:spacing w:line="440" w:lineRule="exact"/>
        <w:ind w:firstLineChars="200" w:firstLine="420"/>
        <w:rPr>
          <w:szCs w:val="21"/>
        </w:rPr>
      </w:pPr>
      <w:r>
        <w:rPr>
          <w:rFonts w:hint="eastAsia"/>
          <w:szCs w:val="21"/>
        </w:rPr>
        <w:t>（</w:t>
      </w:r>
      <w:r>
        <w:rPr>
          <w:szCs w:val="21"/>
        </w:rPr>
        <w:t>2</w:t>
      </w:r>
      <w:r>
        <w:rPr>
          <w:rFonts w:hint="eastAsia"/>
          <w:szCs w:val="21"/>
        </w:rPr>
        <w:t>）技术建议书</w:t>
      </w:r>
    </w:p>
    <w:p w:rsidR="004A1AA7" w:rsidRDefault="004A1AA7" w:rsidP="00613003">
      <w:pPr>
        <w:tabs>
          <w:tab w:val="left" w:pos="709"/>
        </w:tabs>
        <w:spacing w:line="440" w:lineRule="exact"/>
        <w:ind w:firstLineChars="200" w:firstLine="420"/>
        <w:rPr>
          <w:szCs w:val="21"/>
        </w:rPr>
      </w:pPr>
      <w:r>
        <w:rPr>
          <w:rFonts w:hint="eastAsia"/>
          <w:szCs w:val="21"/>
        </w:rPr>
        <w:t>（</w:t>
      </w:r>
      <w:r>
        <w:rPr>
          <w:szCs w:val="21"/>
        </w:rPr>
        <w:t>3</w:t>
      </w:r>
      <w:r>
        <w:rPr>
          <w:rFonts w:hint="eastAsia"/>
          <w:szCs w:val="21"/>
        </w:rPr>
        <w:t>）招标文件要求提交的其他资料</w:t>
      </w:r>
    </w:p>
    <w:p w:rsidR="004A1AA7" w:rsidRDefault="004A1AA7" w:rsidP="00613003">
      <w:pPr>
        <w:tabs>
          <w:tab w:val="left" w:pos="709"/>
        </w:tabs>
        <w:spacing w:line="440" w:lineRule="exact"/>
        <w:ind w:firstLineChars="200" w:firstLine="420"/>
        <w:rPr>
          <w:szCs w:val="21"/>
        </w:rPr>
      </w:pPr>
      <w:r>
        <w:rPr>
          <w:szCs w:val="21"/>
        </w:rPr>
        <w:t xml:space="preserve">9.2  </w:t>
      </w:r>
      <w:r>
        <w:rPr>
          <w:rFonts w:hint="eastAsia"/>
          <w:szCs w:val="21"/>
        </w:rPr>
        <w:t>投标人应递交拟完成本工程监理服务的技术建议书，其内容应翔实，足以说明投标人的建议能满足招标文件的要求。</w:t>
      </w:r>
    </w:p>
    <w:p w:rsidR="004A1AA7" w:rsidRDefault="004A1AA7" w:rsidP="00613003">
      <w:pPr>
        <w:tabs>
          <w:tab w:val="left" w:pos="709"/>
        </w:tabs>
        <w:spacing w:line="440" w:lineRule="exact"/>
        <w:ind w:firstLineChars="200" w:firstLine="420"/>
        <w:rPr>
          <w:szCs w:val="21"/>
        </w:rPr>
      </w:pPr>
      <w:r>
        <w:rPr>
          <w:szCs w:val="21"/>
        </w:rPr>
        <w:t xml:space="preserve">9.4  </w:t>
      </w:r>
      <w:r>
        <w:rPr>
          <w:rFonts w:hint="eastAsia"/>
          <w:szCs w:val="21"/>
        </w:rPr>
        <w:t>投标文件必须使用招标文件所提供的投标文件格式，表格可以按同样格式扩展和复制。</w:t>
      </w:r>
    </w:p>
    <w:p w:rsidR="004A1AA7" w:rsidRDefault="004A1AA7">
      <w:pPr>
        <w:pStyle w:val="5"/>
        <w:spacing w:before="120" w:after="120" w:line="440" w:lineRule="exact"/>
        <w:jc w:val="left"/>
        <w:rPr>
          <w:rFonts w:ascii="黑体" w:eastAsia="黑体"/>
          <w:kern w:val="0"/>
          <w:sz w:val="24"/>
          <w:szCs w:val="24"/>
        </w:rPr>
      </w:pPr>
      <w:r>
        <w:rPr>
          <w:rFonts w:ascii="黑体" w:eastAsia="黑体"/>
          <w:kern w:val="0"/>
          <w:sz w:val="24"/>
          <w:szCs w:val="24"/>
        </w:rPr>
        <w:t>10</w:t>
      </w:r>
      <w:r>
        <w:rPr>
          <w:rFonts w:ascii="黑体" w:eastAsia="黑体" w:hint="eastAsia"/>
          <w:kern w:val="0"/>
          <w:sz w:val="24"/>
          <w:szCs w:val="24"/>
        </w:rPr>
        <w:t>．投标报价（适用于固定标价评分法）</w:t>
      </w:r>
    </w:p>
    <w:p w:rsidR="004A1AA7" w:rsidRDefault="004A1AA7" w:rsidP="00613003">
      <w:pPr>
        <w:spacing w:line="440" w:lineRule="exact"/>
        <w:ind w:firstLineChars="200" w:firstLine="420"/>
        <w:rPr>
          <w:szCs w:val="21"/>
        </w:rPr>
      </w:pPr>
      <w:r>
        <w:rPr>
          <w:szCs w:val="21"/>
        </w:rPr>
        <w:t xml:space="preserve">10.1  </w:t>
      </w:r>
      <w:r>
        <w:rPr>
          <w:rFonts w:hint="eastAsia"/>
          <w:szCs w:val="21"/>
        </w:rPr>
        <w:t>投标报价是投标人按照招标文件的要求完成施工准备阶段、施工阶段、交工验收与缺陷责任期阶段监理工作所需的费用。</w:t>
      </w:r>
    </w:p>
    <w:p w:rsidR="004A1AA7" w:rsidRDefault="004A1AA7" w:rsidP="00613003">
      <w:pPr>
        <w:spacing w:line="440" w:lineRule="exact"/>
        <w:ind w:firstLineChars="200" w:firstLine="420"/>
        <w:rPr>
          <w:szCs w:val="21"/>
        </w:rPr>
      </w:pPr>
      <w:r>
        <w:rPr>
          <w:szCs w:val="21"/>
        </w:rPr>
        <w:t xml:space="preserve">10.2  </w:t>
      </w:r>
      <w:r>
        <w:rPr>
          <w:rFonts w:hint="eastAsia"/>
          <w:szCs w:val="21"/>
        </w:rPr>
        <w:t>投标人应按投标人须知前附表公布的监理服务费在投标书中填报。</w:t>
      </w:r>
    </w:p>
    <w:p w:rsidR="004A1AA7" w:rsidRDefault="004A1AA7" w:rsidP="00613003">
      <w:pPr>
        <w:spacing w:line="440" w:lineRule="exact"/>
        <w:ind w:firstLineChars="200" w:firstLine="420"/>
        <w:rPr>
          <w:szCs w:val="21"/>
        </w:rPr>
      </w:pPr>
      <w:r>
        <w:rPr>
          <w:szCs w:val="21"/>
        </w:rPr>
        <w:t xml:space="preserve">10.3  </w:t>
      </w:r>
      <w:r>
        <w:rPr>
          <w:rFonts w:hint="eastAsia"/>
          <w:szCs w:val="21"/>
        </w:rPr>
        <w:t>投标人未按给定的监理服务费填报的，作废标处理。</w:t>
      </w:r>
    </w:p>
    <w:p w:rsidR="004A1AA7" w:rsidRDefault="004A1AA7" w:rsidP="00613003">
      <w:pPr>
        <w:spacing w:line="440" w:lineRule="exact"/>
        <w:ind w:firstLineChars="200" w:firstLine="420"/>
        <w:rPr>
          <w:szCs w:val="21"/>
        </w:rPr>
      </w:pPr>
      <w:r>
        <w:rPr>
          <w:szCs w:val="21"/>
        </w:rPr>
        <w:t xml:space="preserve">10.4  </w:t>
      </w:r>
      <w:r>
        <w:rPr>
          <w:rFonts w:hint="eastAsia"/>
          <w:szCs w:val="21"/>
        </w:rPr>
        <w:t>当合同实施期间条件发生变化时，监理服务费按投标人须知前附表的规定调整。</w:t>
      </w:r>
    </w:p>
    <w:p w:rsidR="004A1AA7" w:rsidRDefault="004A1AA7" w:rsidP="00613003">
      <w:pPr>
        <w:spacing w:line="440" w:lineRule="exact"/>
        <w:ind w:firstLineChars="200" w:firstLine="420"/>
        <w:rPr>
          <w:szCs w:val="21"/>
        </w:rPr>
      </w:pPr>
      <w:r>
        <w:rPr>
          <w:szCs w:val="21"/>
        </w:rPr>
        <w:t xml:space="preserve">10.5  </w:t>
      </w:r>
      <w:r>
        <w:rPr>
          <w:rFonts w:hint="eastAsia"/>
          <w:szCs w:val="21"/>
        </w:rPr>
        <w:t>本工程的投标报价和中标后结算一律采用人民币。</w:t>
      </w:r>
    </w:p>
    <w:p w:rsidR="004A1AA7" w:rsidRDefault="004A1AA7">
      <w:pPr>
        <w:pStyle w:val="5"/>
        <w:spacing w:before="120" w:after="120" w:line="440" w:lineRule="exact"/>
        <w:jc w:val="left"/>
        <w:rPr>
          <w:rFonts w:ascii="黑体" w:eastAsia="黑体"/>
          <w:kern w:val="0"/>
          <w:sz w:val="24"/>
          <w:szCs w:val="24"/>
        </w:rPr>
      </w:pPr>
      <w:r>
        <w:rPr>
          <w:rFonts w:ascii="黑体" w:eastAsia="黑体"/>
          <w:kern w:val="0"/>
          <w:sz w:val="24"/>
          <w:szCs w:val="24"/>
        </w:rPr>
        <w:t>11</w:t>
      </w:r>
      <w:r>
        <w:rPr>
          <w:rFonts w:ascii="黑体" w:eastAsia="黑体" w:hint="eastAsia"/>
          <w:kern w:val="0"/>
          <w:sz w:val="24"/>
          <w:szCs w:val="24"/>
        </w:rPr>
        <w:t>．投标保证金</w:t>
      </w:r>
    </w:p>
    <w:p w:rsidR="004A1AA7" w:rsidRDefault="004A1AA7" w:rsidP="00613003">
      <w:pPr>
        <w:spacing w:line="440" w:lineRule="exact"/>
        <w:ind w:firstLineChars="200" w:firstLine="420"/>
      </w:pPr>
      <w:r>
        <w:rPr>
          <w:szCs w:val="21"/>
        </w:rPr>
        <w:t xml:space="preserve">11.1  </w:t>
      </w:r>
      <w:r>
        <w:rPr>
          <w:rFonts w:hint="eastAsia"/>
          <w:szCs w:val="21"/>
        </w:rPr>
        <w:t>投标人在递交投标文件的同时，应按投标人须知前附表规定的形式和金额</w:t>
      </w:r>
      <w:r>
        <w:rPr>
          <w:rFonts w:hint="eastAsia"/>
        </w:rPr>
        <w:t>提</w:t>
      </w:r>
      <w:r>
        <w:rPr>
          <w:rFonts w:hint="eastAsia"/>
          <w:szCs w:val="21"/>
        </w:rPr>
        <w:t>交投标保证金。</w:t>
      </w:r>
      <w:r>
        <w:rPr>
          <w:rFonts w:hint="eastAsia"/>
        </w:rPr>
        <w:t>联合体投标的，应当以联合体牵头人的名义提交投标保证金，并对联合体各成员均具有约束力。</w:t>
      </w:r>
    </w:p>
    <w:p w:rsidR="004A1AA7" w:rsidRDefault="004A1AA7" w:rsidP="00613003">
      <w:pPr>
        <w:spacing w:line="440" w:lineRule="exact"/>
        <w:ind w:firstLineChars="200" w:firstLine="420"/>
        <w:rPr>
          <w:szCs w:val="21"/>
        </w:rPr>
      </w:pPr>
      <w:r>
        <w:rPr>
          <w:rFonts w:hint="eastAsia"/>
          <w:szCs w:val="21"/>
        </w:rPr>
        <w:t>若采用银行汇票、电汇，投标人应将投标保证金由投标人的账户一次性汇入或转入到招标人指定账户，否则，视为投标保证金无效。</w:t>
      </w:r>
    </w:p>
    <w:p w:rsidR="004A1AA7" w:rsidRDefault="004A1AA7" w:rsidP="00613003">
      <w:pPr>
        <w:spacing w:line="440" w:lineRule="exact"/>
        <w:ind w:firstLineChars="200" w:firstLine="420"/>
        <w:rPr>
          <w:szCs w:val="21"/>
        </w:rPr>
      </w:pPr>
      <w:r>
        <w:rPr>
          <w:rFonts w:hint="eastAsia"/>
          <w:szCs w:val="21"/>
        </w:rPr>
        <w:t>若采用银行保函，则应由国有或股份制商业银行开具。银行保函应采用招标文件提供的格式。银行保函原件应在递交投标文件截止时间前单独密封递交给招标人。</w:t>
      </w:r>
    </w:p>
    <w:p w:rsidR="004A1AA7" w:rsidRDefault="004A1AA7" w:rsidP="00613003">
      <w:pPr>
        <w:spacing w:line="440" w:lineRule="exact"/>
        <w:ind w:firstLineChars="200" w:firstLine="420"/>
        <w:rPr>
          <w:szCs w:val="21"/>
        </w:rPr>
      </w:pPr>
      <w:r>
        <w:rPr>
          <w:szCs w:val="21"/>
        </w:rPr>
        <w:t xml:space="preserve">11.2  </w:t>
      </w:r>
      <w:r>
        <w:rPr>
          <w:rFonts w:hint="eastAsia"/>
          <w:szCs w:val="21"/>
        </w:rPr>
        <w:t>投标人未按要求提交投标保证金的，其投标文件作废标处理。</w:t>
      </w:r>
    </w:p>
    <w:p w:rsidR="004A1AA7" w:rsidRDefault="004A1AA7" w:rsidP="00613003">
      <w:pPr>
        <w:spacing w:line="440" w:lineRule="exact"/>
        <w:ind w:firstLineChars="200" w:firstLine="420"/>
        <w:rPr>
          <w:szCs w:val="21"/>
        </w:rPr>
      </w:pPr>
      <w:r>
        <w:rPr>
          <w:szCs w:val="21"/>
        </w:rPr>
        <w:lastRenderedPageBreak/>
        <w:t xml:space="preserve">11.3  </w:t>
      </w:r>
      <w:r>
        <w:rPr>
          <w:rFonts w:hint="eastAsia"/>
          <w:szCs w:val="21"/>
        </w:rPr>
        <w:t>招标人与中标人签订监理合同协议书后</w:t>
      </w:r>
      <w:r>
        <w:rPr>
          <w:szCs w:val="21"/>
        </w:rPr>
        <w:t>5</w:t>
      </w:r>
      <w:r>
        <w:rPr>
          <w:rFonts w:hint="eastAsia"/>
          <w:szCs w:val="21"/>
        </w:rPr>
        <w:t>个工作日内，招标人退还未中标人的投标保证金。</w:t>
      </w:r>
      <w:r>
        <w:rPr>
          <w:szCs w:val="21"/>
        </w:rPr>
        <w:t xml:space="preserve"> </w:t>
      </w:r>
      <w:r>
        <w:rPr>
          <w:rFonts w:hint="eastAsia"/>
          <w:szCs w:val="21"/>
        </w:rPr>
        <w:t>中标人的投标保证金，在提交了履约担保并签订了监理合同协议书后</w:t>
      </w:r>
      <w:r>
        <w:rPr>
          <w:szCs w:val="21"/>
        </w:rPr>
        <w:t>5</w:t>
      </w:r>
      <w:r>
        <w:rPr>
          <w:rFonts w:hint="eastAsia"/>
          <w:szCs w:val="21"/>
        </w:rPr>
        <w:t>个工作日内退还。</w:t>
      </w:r>
    </w:p>
    <w:p w:rsidR="004A1AA7" w:rsidRDefault="004A1AA7" w:rsidP="00613003">
      <w:pPr>
        <w:spacing w:line="440" w:lineRule="exact"/>
        <w:ind w:firstLineChars="200" w:firstLine="420"/>
        <w:rPr>
          <w:szCs w:val="21"/>
        </w:rPr>
      </w:pPr>
      <w:r>
        <w:rPr>
          <w:szCs w:val="21"/>
        </w:rPr>
        <w:t xml:space="preserve">11.4  </w:t>
      </w:r>
      <w:r>
        <w:rPr>
          <w:rFonts w:hint="eastAsia"/>
          <w:szCs w:val="21"/>
        </w:rPr>
        <w:t>投标保证金在投标文件有效期满后</w:t>
      </w:r>
      <w:r>
        <w:rPr>
          <w:szCs w:val="21"/>
        </w:rPr>
        <w:t>30</w:t>
      </w:r>
      <w:r>
        <w:rPr>
          <w:rFonts w:hint="eastAsia"/>
          <w:szCs w:val="21"/>
        </w:rPr>
        <w:t>日内保持有效，招标人如果按投标人须知</w:t>
      </w:r>
      <w:r>
        <w:rPr>
          <w:szCs w:val="21"/>
        </w:rPr>
        <w:t>12</w:t>
      </w:r>
      <w:r>
        <w:rPr>
          <w:rFonts w:hint="eastAsia"/>
          <w:szCs w:val="21"/>
        </w:rPr>
        <w:t>条的规定延长了投标文件有效期，则投标保证金的有效期也相应延长。</w:t>
      </w:r>
    </w:p>
    <w:p w:rsidR="004A1AA7" w:rsidRDefault="004A1AA7" w:rsidP="00613003">
      <w:pPr>
        <w:spacing w:line="440" w:lineRule="exact"/>
        <w:ind w:firstLineChars="200" w:firstLine="420"/>
        <w:rPr>
          <w:szCs w:val="21"/>
        </w:rPr>
      </w:pPr>
      <w:r>
        <w:rPr>
          <w:szCs w:val="21"/>
        </w:rPr>
        <w:t xml:space="preserve">11.5  </w:t>
      </w:r>
      <w:r>
        <w:rPr>
          <w:rFonts w:hint="eastAsia"/>
          <w:szCs w:val="21"/>
        </w:rPr>
        <w:t>出现下列情况之一者，投标保证金将不予退还：</w:t>
      </w:r>
      <w:r>
        <w:rPr>
          <w:szCs w:val="21"/>
        </w:rPr>
        <w:t xml:space="preserve"> </w:t>
      </w:r>
    </w:p>
    <w:p w:rsidR="004A1AA7" w:rsidRDefault="004A1AA7" w:rsidP="00613003">
      <w:pPr>
        <w:spacing w:line="440" w:lineRule="exact"/>
        <w:ind w:firstLineChars="200" w:firstLine="420"/>
        <w:rPr>
          <w:szCs w:val="21"/>
        </w:rPr>
      </w:pPr>
      <w:r>
        <w:rPr>
          <w:rFonts w:hint="eastAsia"/>
          <w:szCs w:val="21"/>
        </w:rPr>
        <w:t>（</w:t>
      </w:r>
      <w:r>
        <w:rPr>
          <w:szCs w:val="21"/>
        </w:rPr>
        <w:t>1</w:t>
      </w:r>
      <w:r>
        <w:rPr>
          <w:rFonts w:hint="eastAsia"/>
          <w:szCs w:val="21"/>
        </w:rPr>
        <w:t>）投标人在投标文件有效期内撤回其投标文件；</w:t>
      </w:r>
    </w:p>
    <w:p w:rsidR="004A1AA7" w:rsidRDefault="004A1AA7" w:rsidP="00613003">
      <w:pPr>
        <w:spacing w:line="440" w:lineRule="exact"/>
        <w:ind w:firstLineChars="200" w:firstLine="420"/>
        <w:rPr>
          <w:szCs w:val="21"/>
        </w:rPr>
      </w:pPr>
      <w:r>
        <w:rPr>
          <w:rFonts w:hint="eastAsia"/>
          <w:szCs w:val="21"/>
        </w:rPr>
        <w:t>（</w:t>
      </w:r>
      <w:r>
        <w:rPr>
          <w:szCs w:val="21"/>
        </w:rPr>
        <w:t>2</w:t>
      </w:r>
      <w:r>
        <w:rPr>
          <w:rFonts w:hint="eastAsia"/>
          <w:szCs w:val="21"/>
        </w:rPr>
        <w:t>）中标人在收到中标通知书后，无正当理由不与招标人签订合同或未能按招标文件规定提交履约担保；</w:t>
      </w:r>
    </w:p>
    <w:p w:rsidR="004A1AA7" w:rsidRDefault="004A1AA7" w:rsidP="00613003">
      <w:pPr>
        <w:spacing w:line="440" w:lineRule="exact"/>
        <w:ind w:firstLineChars="200" w:firstLine="420"/>
        <w:rPr>
          <w:szCs w:val="21"/>
        </w:rPr>
      </w:pPr>
      <w:r>
        <w:rPr>
          <w:rFonts w:hint="eastAsia"/>
          <w:szCs w:val="21"/>
        </w:rPr>
        <w:t>（</w:t>
      </w:r>
      <w:r>
        <w:rPr>
          <w:szCs w:val="21"/>
        </w:rPr>
        <w:t>3</w:t>
      </w:r>
      <w:r>
        <w:rPr>
          <w:rFonts w:hint="eastAsia"/>
          <w:szCs w:val="21"/>
        </w:rPr>
        <w:t>）投标人不接受依据评标办法的规定对其投标文件中细微偏差进行澄清和补正；</w:t>
      </w:r>
    </w:p>
    <w:p w:rsidR="004A1AA7" w:rsidRDefault="004A1AA7" w:rsidP="00613003">
      <w:pPr>
        <w:spacing w:line="440" w:lineRule="exact"/>
        <w:ind w:firstLineChars="200" w:firstLine="420"/>
        <w:rPr>
          <w:szCs w:val="21"/>
        </w:rPr>
      </w:pPr>
      <w:r>
        <w:rPr>
          <w:rFonts w:hint="eastAsia"/>
          <w:szCs w:val="21"/>
        </w:rPr>
        <w:t>（</w:t>
      </w:r>
      <w:r>
        <w:rPr>
          <w:szCs w:val="21"/>
        </w:rPr>
        <w:t>4</w:t>
      </w:r>
      <w:r>
        <w:rPr>
          <w:rFonts w:hint="eastAsia"/>
          <w:szCs w:val="21"/>
        </w:rPr>
        <w:t>）投标人以他人名义投标、与他人串通投标、以行贿手段谋取中标、弄虚作假等行为。</w:t>
      </w:r>
    </w:p>
    <w:p w:rsidR="004A1AA7" w:rsidRDefault="004A1AA7">
      <w:pPr>
        <w:pStyle w:val="5"/>
        <w:spacing w:before="120" w:after="240" w:line="440" w:lineRule="exact"/>
        <w:jc w:val="left"/>
        <w:rPr>
          <w:rFonts w:ascii="黑体" w:eastAsia="黑体"/>
          <w:kern w:val="0"/>
          <w:sz w:val="24"/>
          <w:szCs w:val="24"/>
        </w:rPr>
      </w:pPr>
      <w:r>
        <w:rPr>
          <w:rFonts w:ascii="黑体" w:eastAsia="黑体"/>
          <w:kern w:val="0"/>
          <w:sz w:val="24"/>
          <w:szCs w:val="24"/>
        </w:rPr>
        <w:t>12</w:t>
      </w:r>
      <w:r>
        <w:rPr>
          <w:rFonts w:ascii="黑体" w:eastAsia="黑体" w:hint="eastAsia"/>
          <w:kern w:val="0"/>
          <w:sz w:val="24"/>
          <w:szCs w:val="24"/>
        </w:rPr>
        <w:t>．投标文件的有效期</w:t>
      </w:r>
    </w:p>
    <w:p w:rsidR="004A1AA7" w:rsidRDefault="004A1AA7" w:rsidP="00613003">
      <w:pPr>
        <w:autoSpaceDE w:val="0"/>
        <w:autoSpaceDN w:val="0"/>
        <w:adjustRightInd w:val="0"/>
        <w:spacing w:before="12" w:line="440" w:lineRule="exact"/>
        <w:ind w:right="85" w:firstLineChars="200" w:firstLine="420"/>
        <w:rPr>
          <w:szCs w:val="21"/>
        </w:rPr>
      </w:pPr>
      <w:r>
        <w:rPr>
          <w:rFonts w:hint="eastAsia"/>
          <w:szCs w:val="21"/>
        </w:rPr>
        <w:t>招标人可在原定投标文件有效期内根据需要提出延长投标文件有效期的要求，投标人同意此要求的，投标文件有效期相应延长，但投标人不得因此而提出修改其投标文件的要求。投标人也可以拒绝此要求，招标人不得因此没收投标人的投标保证金，但其投标文件超过原有效期后将自动失效。</w:t>
      </w:r>
    </w:p>
    <w:p w:rsidR="004A1AA7" w:rsidRDefault="004A1AA7">
      <w:pPr>
        <w:pStyle w:val="5"/>
        <w:spacing w:before="120" w:after="240" w:line="440" w:lineRule="exact"/>
        <w:jc w:val="left"/>
        <w:rPr>
          <w:rFonts w:ascii="黑体" w:eastAsia="黑体"/>
          <w:kern w:val="0"/>
          <w:sz w:val="24"/>
          <w:szCs w:val="24"/>
        </w:rPr>
      </w:pPr>
      <w:r>
        <w:rPr>
          <w:rFonts w:ascii="黑体" w:eastAsia="黑体"/>
          <w:kern w:val="0"/>
          <w:sz w:val="24"/>
          <w:szCs w:val="24"/>
        </w:rPr>
        <w:t>13</w:t>
      </w:r>
      <w:r>
        <w:rPr>
          <w:rFonts w:ascii="黑体" w:eastAsia="黑体" w:hint="eastAsia"/>
          <w:kern w:val="0"/>
          <w:sz w:val="24"/>
          <w:szCs w:val="24"/>
        </w:rPr>
        <w:t>．投标文件的形式和签署</w:t>
      </w:r>
    </w:p>
    <w:p w:rsidR="004A1AA7" w:rsidRDefault="004A1AA7" w:rsidP="00613003">
      <w:pPr>
        <w:spacing w:line="440" w:lineRule="exact"/>
        <w:ind w:firstLineChars="200" w:firstLine="420"/>
        <w:rPr>
          <w:szCs w:val="21"/>
        </w:rPr>
      </w:pPr>
      <w:r>
        <w:rPr>
          <w:szCs w:val="21"/>
        </w:rPr>
        <w:t xml:space="preserve">13.1  </w:t>
      </w:r>
      <w:r>
        <w:rPr>
          <w:rFonts w:hint="eastAsia"/>
          <w:szCs w:val="21"/>
        </w:rPr>
        <w:t>投标人向招标人递交投标人须知前附表规定份数的投标文件。副本应是正本的复制件。投标文件应在其封面上清楚注明</w:t>
      </w:r>
      <w:r>
        <w:rPr>
          <w:szCs w:val="21"/>
        </w:rPr>
        <w:t>“</w:t>
      </w:r>
      <w:r>
        <w:rPr>
          <w:rFonts w:hint="eastAsia"/>
          <w:szCs w:val="21"/>
        </w:rPr>
        <w:t>正本</w:t>
      </w:r>
      <w:r>
        <w:rPr>
          <w:szCs w:val="21"/>
        </w:rPr>
        <w:t>”</w:t>
      </w:r>
      <w:r>
        <w:rPr>
          <w:rFonts w:hint="eastAsia"/>
          <w:szCs w:val="21"/>
        </w:rPr>
        <w:t>和</w:t>
      </w:r>
      <w:r>
        <w:rPr>
          <w:szCs w:val="21"/>
        </w:rPr>
        <w:t>“</w:t>
      </w:r>
      <w:r>
        <w:rPr>
          <w:rFonts w:hint="eastAsia"/>
          <w:szCs w:val="21"/>
        </w:rPr>
        <w:t>副本</w:t>
      </w:r>
      <w:r>
        <w:rPr>
          <w:szCs w:val="21"/>
        </w:rPr>
        <w:t>”</w:t>
      </w:r>
      <w:r>
        <w:rPr>
          <w:rFonts w:hint="eastAsia"/>
          <w:szCs w:val="21"/>
        </w:rPr>
        <w:t>字样。当正本与副本的内容不一致时，以正本为准。</w:t>
      </w:r>
    </w:p>
    <w:p w:rsidR="004A1AA7" w:rsidRDefault="004A1AA7" w:rsidP="00613003">
      <w:pPr>
        <w:spacing w:line="440" w:lineRule="exact"/>
        <w:ind w:firstLineChars="200" w:firstLine="420"/>
        <w:rPr>
          <w:szCs w:val="21"/>
        </w:rPr>
      </w:pPr>
      <w:r>
        <w:rPr>
          <w:szCs w:val="21"/>
        </w:rPr>
        <w:t xml:space="preserve">13.2  </w:t>
      </w:r>
      <w:r>
        <w:rPr>
          <w:rFonts w:hint="eastAsia"/>
          <w:szCs w:val="21"/>
        </w:rPr>
        <w:t>投标文件正本应使用不褪色的墨水书写或打印，投标文件内任何有文字页须经投标人的法定代表人或其授权的代理人逐页签署姓名，不得用签名章代替。</w:t>
      </w:r>
    </w:p>
    <w:p w:rsidR="004A1AA7" w:rsidRDefault="004A1AA7" w:rsidP="00613003">
      <w:pPr>
        <w:spacing w:line="440" w:lineRule="exact"/>
        <w:ind w:firstLineChars="200" w:firstLine="420"/>
        <w:rPr>
          <w:szCs w:val="21"/>
        </w:rPr>
      </w:pPr>
      <w:r>
        <w:rPr>
          <w:szCs w:val="21"/>
        </w:rPr>
        <w:t xml:space="preserve">13.3  </w:t>
      </w:r>
      <w:r>
        <w:rPr>
          <w:rFonts w:hint="eastAsia"/>
          <w:szCs w:val="21"/>
        </w:rPr>
        <w:t>投标文件的任何一处涂改、行间插字或删除，均应由前款规定的投标文件签署人在修改处签署姓名并加盖投标人公章。</w:t>
      </w:r>
    </w:p>
    <w:p w:rsidR="004A1AA7" w:rsidRDefault="004A1AA7" w:rsidP="00613003">
      <w:pPr>
        <w:spacing w:line="440" w:lineRule="exact"/>
        <w:ind w:firstLineChars="200" w:firstLine="420"/>
      </w:pPr>
      <w:r>
        <w:t xml:space="preserve">13.4  </w:t>
      </w:r>
      <w:r>
        <w:rPr>
          <w:rFonts w:hint="eastAsia"/>
        </w:rPr>
        <w:t>投标文件的正本与副本应分别装订成册，不得采用活页装订。否则，招标人对由于投标文件装订松散而造成的丢失或其他后果不承担任何责任。投标文件应编制目录，并且从目录开始逐页标注连续页码。</w:t>
      </w:r>
    </w:p>
    <w:p w:rsidR="004A1AA7" w:rsidRDefault="004A1AA7">
      <w:pPr>
        <w:spacing w:before="480" w:after="240"/>
        <w:jc w:val="left"/>
        <w:outlineLvl w:val="2"/>
        <w:rPr>
          <w:rFonts w:ascii="黑体" w:eastAsia="黑体"/>
          <w:b/>
          <w:bCs/>
          <w:sz w:val="28"/>
        </w:rPr>
      </w:pPr>
      <w:bookmarkStart w:id="64" w:name="_Toc349665300"/>
      <w:bookmarkStart w:id="65" w:name="_Toc196474979"/>
      <w:bookmarkStart w:id="66" w:name="_Toc222740114"/>
      <w:r>
        <w:rPr>
          <w:rFonts w:ascii="黑体" w:eastAsia="黑体" w:hint="eastAsia"/>
          <w:b/>
          <w:bCs/>
          <w:sz w:val="28"/>
        </w:rPr>
        <w:t>四、投标文件的递交</w:t>
      </w:r>
      <w:bookmarkEnd w:id="64"/>
      <w:bookmarkEnd w:id="65"/>
      <w:bookmarkEnd w:id="66"/>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14</w:t>
      </w:r>
      <w:r>
        <w:rPr>
          <w:rFonts w:ascii="黑体" w:eastAsia="黑体" w:hint="eastAsia"/>
          <w:kern w:val="0"/>
          <w:sz w:val="24"/>
          <w:szCs w:val="24"/>
        </w:rPr>
        <w:t>．投标文件的密封和标记</w:t>
      </w:r>
    </w:p>
    <w:p w:rsidR="004A1AA7" w:rsidRDefault="004A1AA7" w:rsidP="00613003">
      <w:pPr>
        <w:spacing w:line="440" w:lineRule="exact"/>
        <w:ind w:firstLineChars="200" w:firstLine="420"/>
        <w:rPr>
          <w:b/>
        </w:rPr>
      </w:pPr>
      <w:r>
        <w:rPr>
          <w:szCs w:val="21"/>
        </w:rPr>
        <w:t xml:space="preserve">14.1 </w:t>
      </w:r>
      <w:r>
        <w:rPr>
          <w:rFonts w:hAnsi="宋体" w:hint="eastAsia"/>
          <w:spacing w:val="2"/>
          <w:sz w:val="24"/>
        </w:rPr>
        <w:t>投标文件的商务文件和技术建议书分别密封于信封中，上述两个信封再密封于同一个信封中，成为一份投标文件。投标文件包装必须使用内、外两层封套，内、外封套应</w:t>
      </w:r>
      <w:r>
        <w:rPr>
          <w:rFonts w:hAnsi="宋体" w:hint="eastAsia"/>
          <w:spacing w:val="2"/>
          <w:sz w:val="24"/>
        </w:rPr>
        <w:lastRenderedPageBreak/>
        <w:t>分别加贴密封条并盖密封章</w:t>
      </w:r>
    </w:p>
    <w:p w:rsidR="004A1AA7" w:rsidRDefault="004A1AA7" w:rsidP="00613003">
      <w:pPr>
        <w:spacing w:line="440" w:lineRule="exact"/>
        <w:ind w:firstLineChars="200" w:firstLine="420"/>
        <w:rPr>
          <w:szCs w:val="21"/>
        </w:rPr>
      </w:pPr>
      <w:r>
        <w:rPr>
          <w:szCs w:val="21"/>
        </w:rPr>
        <w:t xml:space="preserve">14.3  </w:t>
      </w:r>
      <w:r>
        <w:rPr>
          <w:rFonts w:hint="eastAsia"/>
          <w:szCs w:val="21"/>
        </w:rPr>
        <w:t>投标文件外层信封应按照投标人须知前附表的规定书写，除此之外不得有任何投标人的识别标记。</w:t>
      </w:r>
    </w:p>
    <w:p w:rsidR="004A1AA7" w:rsidRDefault="004A1AA7" w:rsidP="00613003">
      <w:pPr>
        <w:spacing w:line="440" w:lineRule="exact"/>
        <w:ind w:firstLineChars="200" w:firstLine="420"/>
        <w:rPr>
          <w:szCs w:val="21"/>
        </w:rPr>
      </w:pPr>
      <w:r>
        <w:rPr>
          <w:szCs w:val="21"/>
        </w:rPr>
        <w:t xml:space="preserve">14.4  </w:t>
      </w:r>
      <w:r>
        <w:rPr>
          <w:rFonts w:hint="eastAsia"/>
          <w:szCs w:val="21"/>
        </w:rPr>
        <w:t>内层信封上应按照投标人须知前附表的规定书写，以便因投标文件迟到或其他原因造成招标人不能接受该投标文件时得以原封退回。</w:t>
      </w:r>
    </w:p>
    <w:p w:rsidR="004A1AA7" w:rsidRDefault="004A1AA7" w:rsidP="00613003">
      <w:pPr>
        <w:spacing w:line="440" w:lineRule="exact"/>
        <w:ind w:firstLineChars="200" w:firstLine="420"/>
        <w:rPr>
          <w:szCs w:val="21"/>
        </w:rPr>
      </w:pPr>
      <w:r>
        <w:rPr>
          <w:szCs w:val="21"/>
        </w:rPr>
        <w:t>14.5</w:t>
      </w:r>
      <w:r>
        <w:rPr>
          <w:rFonts w:hint="eastAsia"/>
          <w:szCs w:val="21"/>
        </w:rPr>
        <w:t>如果同时投多个合同段，不同合同段的投标文件应分别装订、密封。</w:t>
      </w:r>
    </w:p>
    <w:p w:rsidR="004A1AA7" w:rsidRDefault="004A1AA7" w:rsidP="00613003">
      <w:pPr>
        <w:spacing w:line="440" w:lineRule="exact"/>
        <w:ind w:firstLineChars="200" w:firstLine="420"/>
        <w:rPr>
          <w:szCs w:val="21"/>
        </w:rPr>
      </w:pPr>
      <w:r>
        <w:rPr>
          <w:szCs w:val="21"/>
        </w:rPr>
        <w:t xml:space="preserve">14.6  </w:t>
      </w:r>
      <w:r>
        <w:rPr>
          <w:rFonts w:hint="eastAsia"/>
          <w:szCs w:val="21"/>
        </w:rPr>
        <w:t>不符合上述要求的投标文件招标人将不予签收。</w:t>
      </w:r>
    </w:p>
    <w:p w:rsidR="004A1AA7" w:rsidRDefault="004A1AA7" w:rsidP="00613003">
      <w:pPr>
        <w:spacing w:line="440" w:lineRule="exact"/>
        <w:ind w:firstLineChars="200" w:firstLine="420"/>
        <w:rPr>
          <w:szCs w:val="21"/>
        </w:rPr>
      </w:pPr>
      <w:r>
        <w:rPr>
          <w:szCs w:val="21"/>
        </w:rPr>
        <w:t xml:space="preserve">14.7  </w:t>
      </w:r>
      <w:r>
        <w:rPr>
          <w:rFonts w:hint="eastAsia"/>
          <w:szCs w:val="21"/>
        </w:rPr>
        <w:t>如果因投标人的原因造成投标文件迟到或遗失，过早启封或失密等情况，招标人概不负责。</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15</w:t>
      </w:r>
      <w:r>
        <w:rPr>
          <w:rFonts w:ascii="黑体" w:eastAsia="黑体" w:hint="eastAsia"/>
          <w:kern w:val="0"/>
          <w:sz w:val="24"/>
          <w:szCs w:val="24"/>
        </w:rPr>
        <w:t>．递交投标文件截止时间</w:t>
      </w:r>
    </w:p>
    <w:p w:rsidR="004A1AA7" w:rsidRDefault="004A1AA7" w:rsidP="00613003">
      <w:pPr>
        <w:spacing w:line="440" w:lineRule="exact"/>
        <w:ind w:firstLineChars="200" w:firstLine="420"/>
        <w:rPr>
          <w:szCs w:val="21"/>
        </w:rPr>
      </w:pPr>
      <w:r>
        <w:rPr>
          <w:szCs w:val="21"/>
        </w:rPr>
        <w:t xml:space="preserve">15.1  </w:t>
      </w:r>
      <w:r>
        <w:rPr>
          <w:rFonts w:hint="eastAsia"/>
          <w:szCs w:val="21"/>
        </w:rPr>
        <w:t>投标人必须按照投标人须知前附表规定的时间和地点递交投标文件，并由招标人签收。</w:t>
      </w:r>
    </w:p>
    <w:p w:rsidR="004A1AA7" w:rsidRDefault="004A1AA7" w:rsidP="00613003">
      <w:pPr>
        <w:spacing w:line="440" w:lineRule="exact"/>
        <w:ind w:firstLineChars="200" w:firstLine="420"/>
        <w:rPr>
          <w:szCs w:val="21"/>
        </w:rPr>
      </w:pPr>
      <w:r>
        <w:rPr>
          <w:szCs w:val="21"/>
        </w:rPr>
        <w:t xml:space="preserve">15.2  </w:t>
      </w:r>
      <w:r>
        <w:rPr>
          <w:rFonts w:hint="eastAsia"/>
          <w:szCs w:val="21"/>
        </w:rPr>
        <w:t>招标人按投标人须知第</w:t>
      </w:r>
      <w:r>
        <w:rPr>
          <w:szCs w:val="21"/>
        </w:rPr>
        <w:t>7</w:t>
      </w:r>
      <w:r>
        <w:rPr>
          <w:rFonts w:hint="eastAsia"/>
          <w:szCs w:val="21"/>
        </w:rPr>
        <w:t>条、第</w:t>
      </w:r>
      <w:r>
        <w:rPr>
          <w:szCs w:val="21"/>
        </w:rPr>
        <w:t>8</w:t>
      </w:r>
      <w:r>
        <w:rPr>
          <w:rFonts w:hint="eastAsia"/>
          <w:szCs w:val="21"/>
        </w:rPr>
        <w:t>条发出补遗书后，如果决定推迟递交投标文件截止期，将在投标人须知前附表规定的时间前将延期通知送达所有投标人。在此情况下，招标人和投标人的权利和义务相应延后至新的投标截止时间。</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16</w:t>
      </w:r>
      <w:r>
        <w:rPr>
          <w:rFonts w:ascii="黑体" w:eastAsia="黑体" w:hint="eastAsia"/>
          <w:kern w:val="0"/>
          <w:sz w:val="24"/>
          <w:szCs w:val="24"/>
        </w:rPr>
        <w:t>．迟到的投标文件</w:t>
      </w:r>
    </w:p>
    <w:p w:rsidR="004A1AA7" w:rsidRDefault="004A1AA7">
      <w:pPr>
        <w:spacing w:line="360" w:lineRule="auto"/>
        <w:rPr>
          <w:szCs w:val="21"/>
        </w:rPr>
      </w:pPr>
      <w:r>
        <w:rPr>
          <w:szCs w:val="21"/>
        </w:rPr>
        <w:t xml:space="preserve">    </w:t>
      </w:r>
      <w:r>
        <w:rPr>
          <w:rFonts w:hint="eastAsia"/>
          <w:szCs w:val="21"/>
        </w:rPr>
        <w:t>招标人将拒绝接受在递交投标文件截止时间后送达的投标文件，并将该投标文件按照其内层信封上写明的地址退回或由投标人自行带回。</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17</w:t>
      </w:r>
      <w:r>
        <w:rPr>
          <w:rFonts w:ascii="黑体" w:eastAsia="黑体" w:hint="eastAsia"/>
          <w:kern w:val="0"/>
          <w:sz w:val="24"/>
          <w:szCs w:val="24"/>
        </w:rPr>
        <w:t>．投标文件的修改和撤回</w:t>
      </w:r>
    </w:p>
    <w:p w:rsidR="004A1AA7" w:rsidRDefault="004A1AA7" w:rsidP="00613003">
      <w:pPr>
        <w:spacing w:line="440" w:lineRule="exact"/>
        <w:ind w:firstLineChars="200" w:firstLine="420"/>
        <w:rPr>
          <w:szCs w:val="21"/>
        </w:rPr>
      </w:pPr>
      <w:r>
        <w:rPr>
          <w:szCs w:val="21"/>
        </w:rPr>
        <w:t xml:space="preserve">17.1  </w:t>
      </w:r>
      <w:r>
        <w:rPr>
          <w:rFonts w:hint="eastAsia"/>
          <w:szCs w:val="21"/>
        </w:rPr>
        <w:t>在递交投标文件截止时间前，投标人可以对已递交的投标文件进行修改或撤回，但必须以书面形式通知招标人并按招标文件要求签署。修改或撤回的正式申请函件必须在递交投标文件截止时间前送达招标人签收。</w:t>
      </w:r>
    </w:p>
    <w:p w:rsidR="004A1AA7" w:rsidRDefault="004A1AA7" w:rsidP="00613003">
      <w:pPr>
        <w:spacing w:line="440" w:lineRule="exact"/>
        <w:ind w:firstLineChars="200" w:firstLine="420"/>
        <w:rPr>
          <w:szCs w:val="21"/>
        </w:rPr>
      </w:pPr>
      <w:r>
        <w:rPr>
          <w:szCs w:val="21"/>
        </w:rPr>
        <w:t xml:space="preserve">17.2  </w:t>
      </w:r>
      <w:r>
        <w:rPr>
          <w:rFonts w:hint="eastAsia"/>
          <w:szCs w:val="21"/>
        </w:rPr>
        <w:t>修改的内容为投标文件的组成部分，应同样按照投标人须知第</w:t>
      </w:r>
      <w:r>
        <w:rPr>
          <w:szCs w:val="21"/>
        </w:rPr>
        <w:t>13</w:t>
      </w:r>
      <w:r>
        <w:rPr>
          <w:rFonts w:hint="eastAsia"/>
          <w:szCs w:val="21"/>
        </w:rPr>
        <w:t>条、第</w:t>
      </w:r>
      <w:r>
        <w:rPr>
          <w:szCs w:val="21"/>
        </w:rPr>
        <w:t>14</w:t>
      </w:r>
      <w:r>
        <w:rPr>
          <w:rFonts w:hint="eastAsia"/>
          <w:szCs w:val="21"/>
        </w:rPr>
        <w:t>条、第</w:t>
      </w:r>
      <w:r>
        <w:rPr>
          <w:szCs w:val="21"/>
        </w:rPr>
        <w:t>15</w:t>
      </w:r>
      <w:r>
        <w:rPr>
          <w:rFonts w:hint="eastAsia"/>
          <w:szCs w:val="21"/>
        </w:rPr>
        <w:t>条的要求进行签署、密封、标记和递交，并标明</w:t>
      </w:r>
      <w:r>
        <w:rPr>
          <w:szCs w:val="21"/>
        </w:rPr>
        <w:t>“</w:t>
      </w:r>
      <w:r>
        <w:rPr>
          <w:rFonts w:hint="eastAsia"/>
          <w:szCs w:val="21"/>
        </w:rPr>
        <w:t>修改</w:t>
      </w:r>
      <w:r>
        <w:rPr>
          <w:szCs w:val="21"/>
        </w:rPr>
        <w:t>”</w:t>
      </w:r>
      <w:r>
        <w:rPr>
          <w:rFonts w:hint="eastAsia"/>
          <w:szCs w:val="21"/>
        </w:rPr>
        <w:t>字样。</w:t>
      </w:r>
    </w:p>
    <w:p w:rsidR="004A1AA7" w:rsidRDefault="004A1AA7">
      <w:pPr>
        <w:spacing w:before="480" w:after="240"/>
        <w:jc w:val="left"/>
        <w:outlineLvl w:val="2"/>
        <w:rPr>
          <w:rFonts w:ascii="黑体" w:eastAsia="黑体"/>
          <w:b/>
          <w:bCs/>
          <w:sz w:val="28"/>
        </w:rPr>
      </w:pPr>
      <w:bookmarkStart w:id="67" w:name="_Toc222740115"/>
      <w:bookmarkStart w:id="68" w:name="_Toc196474980"/>
      <w:bookmarkStart w:id="69" w:name="_Toc349665301"/>
      <w:r>
        <w:rPr>
          <w:rFonts w:ascii="黑体" w:eastAsia="黑体" w:hint="eastAsia"/>
          <w:b/>
          <w:bCs/>
          <w:sz w:val="28"/>
        </w:rPr>
        <w:t>五、开标与评标</w:t>
      </w:r>
      <w:bookmarkEnd w:id="67"/>
      <w:bookmarkEnd w:id="68"/>
      <w:bookmarkEnd w:id="69"/>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18</w:t>
      </w:r>
      <w:r>
        <w:rPr>
          <w:rFonts w:ascii="黑体" w:eastAsia="黑体" w:hint="eastAsia"/>
          <w:kern w:val="0"/>
          <w:sz w:val="24"/>
          <w:szCs w:val="24"/>
        </w:rPr>
        <w:t>．开标</w:t>
      </w:r>
    </w:p>
    <w:p w:rsidR="004A1AA7" w:rsidRDefault="004A1AA7" w:rsidP="00613003">
      <w:pPr>
        <w:spacing w:line="440" w:lineRule="exact"/>
        <w:ind w:firstLineChars="200" w:firstLine="420"/>
        <w:rPr>
          <w:szCs w:val="21"/>
        </w:rPr>
      </w:pPr>
      <w:r>
        <w:rPr>
          <w:szCs w:val="21"/>
        </w:rPr>
        <w:t xml:space="preserve">18.1  </w:t>
      </w:r>
      <w:r>
        <w:rPr>
          <w:rFonts w:hint="eastAsia"/>
          <w:szCs w:val="21"/>
        </w:rPr>
        <w:t>招标人将按照投标人须知前附表规定的时间和地点开标。开标时，投标人的法定代表人应持法定代表人身份证明及本人身份证件或其授权代理人持授权书及本人身份证件准时出席并在签到簿上签名。如投标人的法定代表人或其授权代理人未出席开标仪式，视其默认开标记录。</w:t>
      </w:r>
    </w:p>
    <w:p w:rsidR="004A1AA7" w:rsidRDefault="004A1AA7" w:rsidP="00613003">
      <w:pPr>
        <w:spacing w:line="440" w:lineRule="exact"/>
        <w:ind w:firstLineChars="200" w:firstLine="420"/>
      </w:pPr>
      <w:r>
        <w:rPr>
          <w:szCs w:val="21"/>
        </w:rPr>
        <w:lastRenderedPageBreak/>
        <w:t xml:space="preserve">18.2  </w:t>
      </w:r>
      <w:r>
        <w:rPr>
          <w:rFonts w:hint="eastAsia"/>
          <w:szCs w:val="21"/>
        </w:rPr>
        <w:t>开标由招标人主持，</w:t>
      </w:r>
      <w:r>
        <w:rPr>
          <w:rFonts w:hint="eastAsia"/>
        </w:rPr>
        <w:t>招标人应介绍投标文件的递交情况，并由投标人或其推选的代表检查投标文件的密封情况，如委托公证也可由公证机构检查并公证。</w:t>
      </w:r>
    </w:p>
    <w:p w:rsidR="004A1AA7" w:rsidRDefault="004A1AA7" w:rsidP="00613003">
      <w:pPr>
        <w:spacing w:line="440" w:lineRule="exact"/>
        <w:ind w:firstLineChars="200" w:firstLine="420"/>
      </w:pPr>
      <w:r>
        <w:t xml:space="preserve">18.3  </w:t>
      </w:r>
      <w:r>
        <w:rPr>
          <w:rFonts w:hint="eastAsia"/>
        </w:rPr>
        <w:t>经确认无误后，由招标人当众拆封商务文件和技术建议书，对投标书的签署等进行核查。</w:t>
      </w:r>
    </w:p>
    <w:p w:rsidR="004A1AA7" w:rsidRDefault="004A1AA7" w:rsidP="00613003">
      <w:pPr>
        <w:spacing w:line="440" w:lineRule="exact"/>
        <w:ind w:firstLineChars="200" w:firstLine="420"/>
        <w:rPr>
          <w:szCs w:val="21"/>
        </w:rPr>
      </w:pPr>
      <w:r>
        <w:rPr>
          <w:szCs w:val="21"/>
        </w:rPr>
        <w:t xml:space="preserve">18.5  </w:t>
      </w:r>
      <w:r>
        <w:rPr>
          <w:rFonts w:hint="eastAsia"/>
          <w:szCs w:val="21"/>
        </w:rPr>
        <w:t>开标时，招标人宣读投标人的名称、所投监理合同段、投标保证金的递交情况、投标价</w:t>
      </w:r>
      <w:r>
        <w:rPr>
          <w:rFonts w:hint="eastAsia"/>
          <w:b/>
          <w:szCs w:val="21"/>
        </w:rPr>
        <w:t>（采用固定标价评分法时）</w:t>
      </w:r>
      <w:r>
        <w:rPr>
          <w:rFonts w:hint="eastAsia"/>
        </w:rPr>
        <w:t>和总监理工程师等主要监理人员</w:t>
      </w:r>
      <w:r>
        <w:rPr>
          <w:rFonts w:hint="eastAsia"/>
          <w:szCs w:val="21"/>
        </w:rPr>
        <w:t>以及招标人认为必要的其他细节。</w:t>
      </w:r>
    </w:p>
    <w:p w:rsidR="004A1AA7" w:rsidRDefault="004A1AA7" w:rsidP="00613003">
      <w:pPr>
        <w:spacing w:line="440" w:lineRule="exact"/>
        <w:ind w:firstLineChars="200" w:firstLine="420"/>
        <w:rPr>
          <w:szCs w:val="21"/>
        </w:rPr>
      </w:pPr>
      <w:r>
        <w:rPr>
          <w:szCs w:val="21"/>
        </w:rPr>
        <w:t xml:space="preserve">18.6  </w:t>
      </w:r>
      <w:r>
        <w:rPr>
          <w:rFonts w:hint="eastAsia"/>
          <w:szCs w:val="21"/>
        </w:rPr>
        <w:t>如果招标人宣读的结果与投标文件不符时，投标人有权在开标现场提出异议，经监督或公证机构当场核查确认后，可重新宣读其投标文件。若投标人现场未提出异议，则认为投标人已确认招标人宣读的结果，投标人法定代表人或其授权代理人须在开标记录上（格式见附件</w:t>
      </w:r>
      <w:r>
        <w:rPr>
          <w:szCs w:val="21"/>
        </w:rPr>
        <w:t>7</w:t>
      </w:r>
      <w:r>
        <w:rPr>
          <w:rFonts w:hint="eastAsia"/>
          <w:szCs w:val="21"/>
        </w:rPr>
        <w:t>）上签字。</w:t>
      </w:r>
    </w:p>
    <w:p w:rsidR="004A1AA7" w:rsidRDefault="004A1AA7" w:rsidP="00613003">
      <w:pPr>
        <w:spacing w:line="440" w:lineRule="exact"/>
        <w:ind w:firstLineChars="200" w:firstLine="420"/>
        <w:rPr>
          <w:szCs w:val="21"/>
        </w:rPr>
      </w:pPr>
      <w:r>
        <w:rPr>
          <w:szCs w:val="21"/>
        </w:rPr>
        <w:t xml:space="preserve">18.7  </w:t>
      </w:r>
      <w:r>
        <w:rPr>
          <w:rFonts w:hint="eastAsia"/>
          <w:szCs w:val="21"/>
        </w:rPr>
        <w:t>招标人应做好开标记录（格式见附件</w:t>
      </w:r>
      <w:r>
        <w:rPr>
          <w:szCs w:val="21"/>
        </w:rPr>
        <w:t>7</w:t>
      </w:r>
      <w:r>
        <w:rPr>
          <w:rFonts w:hint="eastAsia"/>
          <w:szCs w:val="21"/>
        </w:rPr>
        <w:t>）并经招标人代表、投标人、监督人、记录人签字后存档备案。</w:t>
      </w:r>
    </w:p>
    <w:p w:rsidR="004A1AA7" w:rsidRDefault="004A1AA7" w:rsidP="00613003">
      <w:pPr>
        <w:spacing w:line="440" w:lineRule="exact"/>
        <w:ind w:firstLineChars="200" w:firstLine="420"/>
        <w:rPr>
          <w:szCs w:val="21"/>
        </w:rPr>
      </w:pPr>
      <w:r>
        <w:rPr>
          <w:szCs w:val="21"/>
        </w:rPr>
        <w:t>18.8</w:t>
      </w:r>
      <w:r>
        <w:rPr>
          <w:rFonts w:hint="eastAsia"/>
          <w:szCs w:val="21"/>
        </w:rPr>
        <w:t>出现下列情况之一者，投标文件将不予接收：</w:t>
      </w:r>
    </w:p>
    <w:p w:rsidR="004A1AA7" w:rsidRDefault="004A1AA7" w:rsidP="00613003">
      <w:pPr>
        <w:spacing w:line="440" w:lineRule="exact"/>
        <w:ind w:firstLineChars="200" w:firstLine="420"/>
        <w:rPr>
          <w:szCs w:val="21"/>
        </w:rPr>
      </w:pPr>
      <w:r>
        <w:rPr>
          <w:szCs w:val="21"/>
        </w:rPr>
        <w:t xml:space="preserve">a. </w:t>
      </w:r>
      <w:r>
        <w:rPr>
          <w:rFonts w:hint="eastAsia"/>
          <w:szCs w:val="21"/>
        </w:rPr>
        <w:t>逾期送达的或者未送达指定地点的；</w:t>
      </w:r>
    </w:p>
    <w:p w:rsidR="004A1AA7" w:rsidRDefault="004A1AA7" w:rsidP="00613003">
      <w:pPr>
        <w:spacing w:line="440" w:lineRule="exact"/>
        <w:ind w:firstLineChars="200" w:firstLine="420"/>
        <w:rPr>
          <w:szCs w:val="21"/>
        </w:rPr>
      </w:pPr>
      <w:r>
        <w:rPr>
          <w:szCs w:val="21"/>
        </w:rPr>
        <w:t xml:space="preserve">b. </w:t>
      </w:r>
      <w:r>
        <w:rPr>
          <w:rFonts w:hint="eastAsia"/>
          <w:szCs w:val="21"/>
        </w:rPr>
        <w:t>投标文件未按投标人须知第</w:t>
      </w:r>
      <w:r>
        <w:rPr>
          <w:szCs w:val="21"/>
        </w:rPr>
        <w:t>14</w:t>
      </w:r>
      <w:r>
        <w:rPr>
          <w:rFonts w:hint="eastAsia"/>
          <w:szCs w:val="21"/>
        </w:rPr>
        <w:t>条规定密封和标记的。</w:t>
      </w:r>
    </w:p>
    <w:p w:rsidR="004A1AA7" w:rsidRDefault="004A1AA7" w:rsidP="00613003">
      <w:pPr>
        <w:spacing w:line="440" w:lineRule="exact"/>
        <w:ind w:firstLineChars="200" w:firstLine="420"/>
        <w:rPr>
          <w:szCs w:val="21"/>
        </w:rPr>
      </w:pPr>
      <w:r>
        <w:rPr>
          <w:szCs w:val="21"/>
        </w:rPr>
        <w:t xml:space="preserve">18.9  </w:t>
      </w:r>
      <w:r>
        <w:rPr>
          <w:rFonts w:hint="eastAsia"/>
          <w:szCs w:val="21"/>
        </w:rPr>
        <w:t>开标时，投标文件出现以下任一情况，投标文件作废标处理：</w:t>
      </w:r>
    </w:p>
    <w:p w:rsidR="004A1AA7" w:rsidRDefault="004A1AA7" w:rsidP="00613003">
      <w:pPr>
        <w:spacing w:line="440" w:lineRule="exact"/>
        <w:ind w:firstLineChars="200" w:firstLine="420"/>
        <w:rPr>
          <w:szCs w:val="21"/>
        </w:rPr>
      </w:pPr>
      <w:r>
        <w:rPr>
          <w:szCs w:val="21"/>
        </w:rPr>
        <w:t xml:space="preserve">a. </w:t>
      </w:r>
      <w:r>
        <w:rPr>
          <w:rFonts w:hint="eastAsia"/>
          <w:szCs w:val="21"/>
        </w:rPr>
        <w:t>投标书中所述标段号与外包封的标段号不一致；</w:t>
      </w:r>
    </w:p>
    <w:p w:rsidR="004A1AA7" w:rsidRDefault="004A1AA7" w:rsidP="00613003">
      <w:pPr>
        <w:spacing w:line="440" w:lineRule="exact"/>
        <w:ind w:firstLineChars="200" w:firstLine="420"/>
        <w:rPr>
          <w:szCs w:val="21"/>
        </w:rPr>
      </w:pPr>
      <w:r>
        <w:rPr>
          <w:szCs w:val="21"/>
        </w:rPr>
        <w:t xml:space="preserve">b. </w:t>
      </w:r>
      <w:r>
        <w:rPr>
          <w:rFonts w:hint="eastAsia"/>
          <w:szCs w:val="21"/>
        </w:rPr>
        <w:t>正、副本份数不满足招标文件规定；</w:t>
      </w:r>
    </w:p>
    <w:p w:rsidR="004A1AA7" w:rsidRDefault="004A1AA7" w:rsidP="00613003">
      <w:pPr>
        <w:spacing w:line="440" w:lineRule="exact"/>
        <w:ind w:firstLineChars="200" w:firstLine="420"/>
        <w:rPr>
          <w:szCs w:val="21"/>
        </w:rPr>
      </w:pPr>
      <w:r>
        <w:rPr>
          <w:szCs w:val="21"/>
        </w:rPr>
        <w:t xml:space="preserve">c. </w:t>
      </w:r>
      <w:r>
        <w:rPr>
          <w:rFonts w:hint="eastAsia"/>
          <w:szCs w:val="21"/>
        </w:rPr>
        <w:t>投标书未按照招标文件规定签署并加盖投标人公章；</w:t>
      </w:r>
    </w:p>
    <w:p w:rsidR="004A1AA7" w:rsidRDefault="004A1AA7" w:rsidP="00613003">
      <w:pPr>
        <w:spacing w:line="440" w:lineRule="exact"/>
        <w:ind w:firstLineChars="200" w:firstLine="420"/>
        <w:rPr>
          <w:szCs w:val="21"/>
        </w:rPr>
      </w:pPr>
      <w:r>
        <w:rPr>
          <w:szCs w:val="21"/>
        </w:rPr>
        <w:t xml:space="preserve">d. </w:t>
      </w:r>
      <w:r>
        <w:rPr>
          <w:rFonts w:hint="eastAsia"/>
          <w:szCs w:val="21"/>
        </w:rPr>
        <w:t>投标书未填写投标报价。</w:t>
      </w:r>
      <w:r>
        <w:rPr>
          <w:rFonts w:hint="eastAsia"/>
          <w:b/>
          <w:szCs w:val="21"/>
        </w:rPr>
        <w:t>（适用于固定标价评分法）</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19</w:t>
      </w:r>
      <w:r>
        <w:rPr>
          <w:rFonts w:ascii="黑体" w:eastAsia="黑体" w:hint="eastAsia"/>
          <w:kern w:val="0"/>
          <w:sz w:val="24"/>
          <w:szCs w:val="24"/>
        </w:rPr>
        <w:t>．保密</w:t>
      </w:r>
    </w:p>
    <w:p w:rsidR="004A1AA7" w:rsidRDefault="004A1AA7" w:rsidP="00613003">
      <w:pPr>
        <w:spacing w:line="360" w:lineRule="auto"/>
        <w:ind w:firstLineChars="200" w:firstLine="420"/>
        <w:rPr>
          <w:szCs w:val="21"/>
        </w:rPr>
      </w:pPr>
      <w:r>
        <w:rPr>
          <w:szCs w:val="21"/>
        </w:rPr>
        <w:t xml:space="preserve">19.1  </w:t>
      </w:r>
      <w:r>
        <w:rPr>
          <w:rFonts w:hint="eastAsia"/>
          <w:szCs w:val="21"/>
        </w:rPr>
        <w:t>开标后</w:t>
      </w:r>
      <w:r>
        <w:rPr>
          <w:rFonts w:hint="eastAsia"/>
        </w:rPr>
        <w:t>直到签订监理合同协议书</w:t>
      </w:r>
      <w:r>
        <w:rPr>
          <w:rFonts w:hint="eastAsia"/>
          <w:szCs w:val="21"/>
        </w:rPr>
        <w:t>为止，凡与投标文件的审查、澄清、评价和比较等有关的工作都应在保密的条件下进行。</w:t>
      </w:r>
    </w:p>
    <w:p w:rsidR="004A1AA7" w:rsidRDefault="004A1AA7" w:rsidP="00613003">
      <w:pPr>
        <w:spacing w:line="360" w:lineRule="auto"/>
        <w:ind w:firstLineChars="200" w:firstLine="420"/>
        <w:rPr>
          <w:szCs w:val="21"/>
        </w:rPr>
      </w:pPr>
      <w:r>
        <w:rPr>
          <w:szCs w:val="21"/>
        </w:rPr>
        <w:t xml:space="preserve">19.2  </w:t>
      </w:r>
      <w:r>
        <w:rPr>
          <w:rFonts w:hint="eastAsia"/>
          <w:szCs w:val="21"/>
        </w:rPr>
        <w:t>在投标人须知前附表规定的保密时间内，招标人和投标人不得针对对方的投标文件和招标文件向任何第三方泄露。</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20</w:t>
      </w:r>
      <w:r>
        <w:rPr>
          <w:rFonts w:ascii="黑体" w:eastAsia="黑体" w:hint="eastAsia"/>
          <w:kern w:val="0"/>
          <w:sz w:val="24"/>
          <w:szCs w:val="24"/>
        </w:rPr>
        <w:t>．评标</w:t>
      </w:r>
    </w:p>
    <w:p w:rsidR="004A1AA7" w:rsidRDefault="004A1AA7" w:rsidP="00613003">
      <w:pPr>
        <w:spacing w:line="440" w:lineRule="exact"/>
        <w:ind w:firstLineChars="200" w:firstLine="420"/>
        <w:rPr>
          <w:szCs w:val="21"/>
        </w:rPr>
      </w:pPr>
      <w:r>
        <w:rPr>
          <w:szCs w:val="21"/>
        </w:rPr>
        <w:t xml:space="preserve">20.1  </w:t>
      </w:r>
      <w:r>
        <w:rPr>
          <w:rFonts w:hint="eastAsia"/>
          <w:szCs w:val="21"/>
        </w:rPr>
        <w:t>评标由招标人依法组建的评标委员会负责。</w:t>
      </w:r>
    </w:p>
    <w:p w:rsidR="004A1AA7" w:rsidRDefault="004A1AA7" w:rsidP="00613003">
      <w:pPr>
        <w:spacing w:line="440" w:lineRule="exact"/>
        <w:ind w:firstLineChars="200" w:firstLine="420"/>
        <w:rPr>
          <w:szCs w:val="21"/>
        </w:rPr>
      </w:pPr>
      <w:r>
        <w:rPr>
          <w:szCs w:val="21"/>
        </w:rPr>
        <w:t xml:space="preserve">20.2  </w:t>
      </w:r>
      <w:r>
        <w:rPr>
          <w:rFonts w:hint="eastAsia"/>
          <w:szCs w:val="21"/>
        </w:rPr>
        <w:t>评标委员会按照投标人须知前附表规定的评标方法（详见附件</w:t>
      </w:r>
      <w:r>
        <w:rPr>
          <w:szCs w:val="21"/>
        </w:rPr>
        <w:t>6</w:t>
      </w:r>
      <w:r>
        <w:rPr>
          <w:rFonts w:hint="eastAsia"/>
          <w:szCs w:val="21"/>
        </w:rPr>
        <w:t>）进行评标。</w:t>
      </w:r>
    </w:p>
    <w:p w:rsidR="004A1AA7" w:rsidRDefault="004A1AA7">
      <w:pPr>
        <w:spacing w:before="480" w:after="240"/>
        <w:jc w:val="left"/>
        <w:outlineLvl w:val="2"/>
        <w:rPr>
          <w:rFonts w:ascii="黑体" w:eastAsia="黑体"/>
          <w:b/>
          <w:bCs/>
          <w:sz w:val="28"/>
        </w:rPr>
      </w:pPr>
      <w:bookmarkStart w:id="70" w:name="_Toc222740116"/>
      <w:bookmarkStart w:id="71" w:name="_Toc349665302"/>
      <w:bookmarkStart w:id="72" w:name="_Toc196474981"/>
      <w:r>
        <w:rPr>
          <w:rFonts w:ascii="黑体" w:eastAsia="黑体" w:hint="eastAsia"/>
          <w:b/>
          <w:bCs/>
          <w:sz w:val="28"/>
        </w:rPr>
        <w:t>六、合同的授予</w:t>
      </w:r>
      <w:bookmarkEnd w:id="70"/>
      <w:bookmarkEnd w:id="71"/>
      <w:bookmarkEnd w:id="72"/>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lastRenderedPageBreak/>
        <w:t>21</w:t>
      </w:r>
      <w:r>
        <w:rPr>
          <w:rFonts w:ascii="黑体" w:eastAsia="黑体" w:hint="eastAsia"/>
          <w:kern w:val="0"/>
          <w:sz w:val="24"/>
          <w:szCs w:val="24"/>
        </w:rPr>
        <w:t>．定标方式</w:t>
      </w:r>
    </w:p>
    <w:p w:rsidR="004A1AA7" w:rsidRDefault="004A1AA7" w:rsidP="00613003">
      <w:pPr>
        <w:spacing w:line="440" w:lineRule="exact"/>
        <w:ind w:firstLineChars="200" w:firstLine="420"/>
        <w:rPr>
          <w:szCs w:val="21"/>
        </w:rPr>
      </w:pPr>
      <w:r>
        <w:rPr>
          <w:szCs w:val="21"/>
        </w:rPr>
        <w:t xml:space="preserve">21.1  </w:t>
      </w:r>
      <w:r>
        <w:rPr>
          <w:rFonts w:hint="eastAsia"/>
          <w:szCs w:val="21"/>
        </w:rPr>
        <w:t>除授权评标委员会直接确定中标人外，招标人依据评标委员会推荐的中标候选人确定中标人。</w:t>
      </w:r>
    </w:p>
    <w:p w:rsidR="004A1AA7" w:rsidRDefault="004A1AA7" w:rsidP="00613003">
      <w:pPr>
        <w:spacing w:line="440" w:lineRule="exact"/>
        <w:ind w:firstLineChars="200" w:firstLine="420"/>
        <w:rPr>
          <w:szCs w:val="21"/>
        </w:rPr>
      </w:pPr>
      <w:r>
        <w:rPr>
          <w:szCs w:val="21"/>
        </w:rPr>
        <w:t>21.2</w:t>
      </w:r>
      <w:r>
        <w:rPr>
          <w:rFonts w:hint="eastAsia"/>
          <w:szCs w:val="21"/>
        </w:rPr>
        <w:t>如果排名第一的中标候选人放弃中标、因不可抗力提出不能履行合同，或者中标人未能遵守投标人须知第</w:t>
      </w:r>
      <w:r>
        <w:rPr>
          <w:szCs w:val="21"/>
        </w:rPr>
        <w:t>23.1</w:t>
      </w:r>
      <w:r>
        <w:rPr>
          <w:rFonts w:hint="eastAsia"/>
          <w:szCs w:val="21"/>
        </w:rPr>
        <w:t>款或第</w:t>
      </w:r>
      <w:r>
        <w:rPr>
          <w:szCs w:val="21"/>
        </w:rPr>
        <w:t>24</w:t>
      </w:r>
      <w:r>
        <w:rPr>
          <w:rFonts w:hint="eastAsia"/>
          <w:szCs w:val="21"/>
        </w:rPr>
        <w:t>条的规定，在此情况下，招标人有权取消其中标资格，招标人可依序确定其他中标候选人为中标人。当所有中标候选人因上述同样原因不能签订合同的，招标人将依法重新招标。</w:t>
      </w:r>
    </w:p>
    <w:p w:rsidR="004A1AA7" w:rsidRDefault="004A1AA7" w:rsidP="00613003">
      <w:pPr>
        <w:spacing w:line="440" w:lineRule="exact"/>
        <w:ind w:firstLineChars="200" w:firstLine="420"/>
        <w:rPr>
          <w:szCs w:val="21"/>
        </w:rPr>
      </w:pPr>
      <w:r>
        <w:rPr>
          <w:szCs w:val="21"/>
        </w:rPr>
        <w:t xml:space="preserve">21.3  </w:t>
      </w:r>
      <w:r>
        <w:rPr>
          <w:rFonts w:hint="eastAsia"/>
          <w:szCs w:val="21"/>
        </w:rPr>
        <w:t>招标人应将评标报告和评标结果向交通运输主管部门备案并公示。</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22</w:t>
      </w:r>
      <w:r>
        <w:rPr>
          <w:rFonts w:ascii="黑体" w:eastAsia="黑体" w:hint="eastAsia"/>
          <w:kern w:val="0"/>
          <w:sz w:val="24"/>
          <w:szCs w:val="24"/>
        </w:rPr>
        <w:t>．中标通知书</w:t>
      </w:r>
    </w:p>
    <w:p w:rsidR="004A1AA7" w:rsidRDefault="004A1AA7" w:rsidP="00613003">
      <w:pPr>
        <w:spacing w:line="440" w:lineRule="exact"/>
        <w:ind w:firstLineChars="200" w:firstLine="420"/>
        <w:rPr>
          <w:szCs w:val="21"/>
        </w:rPr>
      </w:pPr>
      <w:r>
        <w:rPr>
          <w:szCs w:val="21"/>
        </w:rPr>
        <w:t xml:space="preserve">22.1  </w:t>
      </w:r>
      <w:r>
        <w:rPr>
          <w:rFonts w:hint="eastAsia"/>
          <w:szCs w:val="21"/>
        </w:rPr>
        <w:t>招标人将在投标文件有效期内，向中标人发出中标通知书，确认其投标文件已被接受。中标通知书将写明招标人支付给中标人实施和完成本工程监理服务所需的监理服务费用。投标人在收到中标通知书后，应在投标人须知前附表规定的时间内以书面形式告知招标人。</w:t>
      </w:r>
    </w:p>
    <w:p w:rsidR="004A1AA7" w:rsidRDefault="004A1AA7" w:rsidP="00613003">
      <w:pPr>
        <w:spacing w:line="440" w:lineRule="exact"/>
        <w:ind w:firstLineChars="200" w:firstLine="420"/>
        <w:rPr>
          <w:szCs w:val="21"/>
        </w:rPr>
      </w:pPr>
      <w:r>
        <w:rPr>
          <w:szCs w:val="21"/>
        </w:rPr>
        <w:t xml:space="preserve">22.2  </w:t>
      </w:r>
      <w:r>
        <w:rPr>
          <w:rFonts w:hint="eastAsia"/>
          <w:szCs w:val="21"/>
        </w:rPr>
        <w:t>中标通知书是合同文件的组成部分。</w:t>
      </w:r>
    </w:p>
    <w:p w:rsidR="004A1AA7" w:rsidRDefault="004A1AA7" w:rsidP="00613003">
      <w:pPr>
        <w:spacing w:line="440" w:lineRule="exact"/>
        <w:ind w:firstLineChars="200" w:firstLine="420"/>
        <w:rPr>
          <w:szCs w:val="21"/>
        </w:rPr>
      </w:pPr>
      <w:r>
        <w:rPr>
          <w:szCs w:val="21"/>
        </w:rPr>
        <w:t xml:space="preserve">22.3  </w:t>
      </w:r>
      <w:r>
        <w:rPr>
          <w:rFonts w:hint="eastAsia"/>
          <w:szCs w:val="21"/>
        </w:rPr>
        <w:t>招标人即使已经向中标人发出了中标通知书，若发生下列情况之一者，中标无效，招标人应向交通运输主管部门备案。</w:t>
      </w:r>
    </w:p>
    <w:p w:rsidR="004A1AA7" w:rsidRDefault="004A1AA7" w:rsidP="00613003">
      <w:pPr>
        <w:spacing w:line="440" w:lineRule="exact"/>
        <w:ind w:firstLineChars="200" w:firstLine="420"/>
        <w:rPr>
          <w:szCs w:val="21"/>
        </w:rPr>
      </w:pPr>
      <w:r>
        <w:rPr>
          <w:rFonts w:hint="eastAsia"/>
          <w:szCs w:val="21"/>
        </w:rPr>
        <w:t>（</w:t>
      </w:r>
      <w:r>
        <w:rPr>
          <w:szCs w:val="21"/>
        </w:rPr>
        <w:t>1</w:t>
      </w:r>
      <w:r>
        <w:rPr>
          <w:rFonts w:hint="eastAsia"/>
          <w:szCs w:val="21"/>
        </w:rPr>
        <w:t>）经查实投标人有弄虚作假、隐瞒事实真相骗取中标等行为；</w:t>
      </w:r>
    </w:p>
    <w:p w:rsidR="004A1AA7" w:rsidRDefault="004A1AA7" w:rsidP="00613003">
      <w:pPr>
        <w:spacing w:line="440" w:lineRule="exact"/>
        <w:ind w:firstLineChars="200" w:firstLine="420"/>
        <w:rPr>
          <w:szCs w:val="21"/>
        </w:rPr>
      </w:pPr>
      <w:r>
        <w:rPr>
          <w:rFonts w:hint="eastAsia"/>
          <w:szCs w:val="21"/>
        </w:rPr>
        <w:t>（</w:t>
      </w:r>
      <w:r>
        <w:rPr>
          <w:szCs w:val="21"/>
        </w:rPr>
        <w:t>2</w:t>
      </w:r>
      <w:r>
        <w:rPr>
          <w:rFonts w:hint="eastAsia"/>
          <w:szCs w:val="21"/>
        </w:rPr>
        <w:t>）经查实投标人有转借资质行为或以行贿等手段谋取中标。</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23</w:t>
      </w:r>
      <w:r>
        <w:rPr>
          <w:rFonts w:ascii="黑体" w:eastAsia="黑体" w:hint="eastAsia"/>
          <w:kern w:val="0"/>
          <w:sz w:val="24"/>
          <w:szCs w:val="24"/>
        </w:rPr>
        <w:t>．合同协议书的签署</w:t>
      </w:r>
    </w:p>
    <w:p w:rsidR="004A1AA7" w:rsidRDefault="004A1AA7" w:rsidP="00613003">
      <w:pPr>
        <w:spacing w:line="440" w:lineRule="exact"/>
        <w:ind w:firstLineChars="200" w:firstLine="420"/>
        <w:rPr>
          <w:szCs w:val="21"/>
        </w:rPr>
      </w:pPr>
      <w:r>
        <w:rPr>
          <w:szCs w:val="21"/>
        </w:rPr>
        <w:t xml:space="preserve">23.1  </w:t>
      </w:r>
      <w:r>
        <w:rPr>
          <w:rFonts w:hint="eastAsia"/>
          <w:szCs w:val="21"/>
        </w:rPr>
        <w:t>招标人和中标人应在自发出中标通知书之日起</w:t>
      </w:r>
      <w:r>
        <w:rPr>
          <w:szCs w:val="21"/>
        </w:rPr>
        <w:t>30</w:t>
      </w:r>
      <w:r>
        <w:rPr>
          <w:rFonts w:hint="eastAsia"/>
          <w:szCs w:val="21"/>
        </w:rPr>
        <w:t>日内，按照招标人和中标人约定的时间和地点签署监理合同协议书。</w:t>
      </w:r>
    </w:p>
    <w:p w:rsidR="004A1AA7" w:rsidRDefault="004A1AA7" w:rsidP="00613003">
      <w:pPr>
        <w:spacing w:line="440" w:lineRule="exact"/>
        <w:ind w:firstLineChars="200" w:firstLine="420"/>
        <w:rPr>
          <w:szCs w:val="21"/>
        </w:rPr>
      </w:pPr>
      <w:r>
        <w:rPr>
          <w:szCs w:val="21"/>
        </w:rPr>
        <w:t xml:space="preserve">23.2  </w:t>
      </w:r>
      <w:r>
        <w:rPr>
          <w:rFonts w:hint="eastAsia"/>
          <w:szCs w:val="21"/>
        </w:rPr>
        <w:t>监理合同协议书由双方法定代表人或其授权的代理人签署并加盖双方公章，双方均应出示法定代表人或其授权的代理人的有效身份证明。</w:t>
      </w:r>
    </w:p>
    <w:p w:rsidR="004A1AA7" w:rsidRDefault="004A1AA7" w:rsidP="00613003">
      <w:pPr>
        <w:spacing w:line="440" w:lineRule="exact"/>
        <w:ind w:firstLineChars="200" w:firstLine="420"/>
        <w:rPr>
          <w:szCs w:val="21"/>
        </w:rPr>
      </w:pPr>
      <w:r>
        <w:rPr>
          <w:szCs w:val="21"/>
        </w:rPr>
        <w:t>23.3</w:t>
      </w:r>
      <w:r>
        <w:rPr>
          <w:rFonts w:hint="eastAsia"/>
          <w:szCs w:val="21"/>
        </w:rPr>
        <w:t>双方签署监理合同协议书后，招标人应同时将中标结果告知所有投标人。</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24</w:t>
      </w:r>
      <w:r>
        <w:rPr>
          <w:rFonts w:ascii="黑体" w:eastAsia="黑体" w:hint="eastAsia"/>
          <w:kern w:val="0"/>
          <w:sz w:val="24"/>
          <w:szCs w:val="24"/>
        </w:rPr>
        <w:t>．履约担保</w:t>
      </w:r>
    </w:p>
    <w:p w:rsidR="004A1AA7" w:rsidRDefault="004A1AA7" w:rsidP="00613003">
      <w:pPr>
        <w:spacing w:line="440" w:lineRule="exact"/>
        <w:ind w:firstLineChars="200" w:firstLine="420"/>
        <w:rPr>
          <w:szCs w:val="21"/>
        </w:rPr>
      </w:pPr>
      <w:r>
        <w:rPr>
          <w:szCs w:val="21"/>
        </w:rPr>
        <w:t xml:space="preserve">24.1  </w:t>
      </w:r>
      <w:r>
        <w:rPr>
          <w:rFonts w:hint="eastAsia"/>
          <w:szCs w:val="21"/>
        </w:rPr>
        <w:t>在签订监理合同协议书前，中标人须按投标人须知前附表规定的形式和金额向招标人提交履约担保。</w:t>
      </w:r>
    </w:p>
    <w:p w:rsidR="004A1AA7" w:rsidRDefault="004A1AA7" w:rsidP="00613003">
      <w:pPr>
        <w:spacing w:line="440" w:lineRule="exact"/>
        <w:ind w:firstLineChars="200" w:firstLine="420"/>
        <w:rPr>
          <w:szCs w:val="21"/>
        </w:rPr>
      </w:pPr>
      <w:r>
        <w:rPr>
          <w:szCs w:val="21"/>
        </w:rPr>
        <w:t xml:space="preserve">24.2  </w:t>
      </w:r>
      <w:r>
        <w:rPr>
          <w:rFonts w:hint="eastAsia"/>
          <w:szCs w:val="21"/>
        </w:rPr>
        <w:t>履约担保可采用本招标文件第十二篇规定的银行履约保函格式，或招标人认可的其他形式。</w:t>
      </w:r>
    </w:p>
    <w:p w:rsidR="004A1AA7" w:rsidRDefault="004A1AA7" w:rsidP="00613003">
      <w:pPr>
        <w:spacing w:line="440" w:lineRule="exact"/>
        <w:ind w:firstLineChars="200" w:firstLine="420"/>
        <w:rPr>
          <w:szCs w:val="21"/>
        </w:rPr>
      </w:pPr>
      <w:r>
        <w:rPr>
          <w:szCs w:val="21"/>
        </w:rPr>
        <w:t xml:space="preserve">24.3  </w:t>
      </w:r>
      <w:r>
        <w:rPr>
          <w:rFonts w:hint="eastAsia"/>
          <w:szCs w:val="21"/>
        </w:rPr>
        <w:t>投标人未按规定提交履约担保的，招标人将取消其中标资格，并没收其投标保证金。</w:t>
      </w:r>
    </w:p>
    <w:p w:rsidR="004A1AA7" w:rsidRDefault="004A1AA7" w:rsidP="00613003">
      <w:pPr>
        <w:spacing w:line="440" w:lineRule="exact"/>
        <w:ind w:firstLineChars="200" w:firstLine="420"/>
        <w:rPr>
          <w:szCs w:val="21"/>
        </w:rPr>
      </w:pPr>
      <w:r>
        <w:rPr>
          <w:szCs w:val="21"/>
        </w:rPr>
        <w:t xml:space="preserve">24.4  </w:t>
      </w:r>
      <w:r>
        <w:rPr>
          <w:rFonts w:hint="eastAsia"/>
          <w:szCs w:val="21"/>
        </w:rPr>
        <w:t>履约担保的返还按第三篇合同通用条款第</w:t>
      </w:r>
      <w:r>
        <w:rPr>
          <w:szCs w:val="21"/>
        </w:rPr>
        <w:t>4.5.3</w:t>
      </w:r>
      <w:r>
        <w:rPr>
          <w:rFonts w:hint="eastAsia"/>
          <w:szCs w:val="21"/>
        </w:rPr>
        <w:t>项的规定执行。</w:t>
      </w:r>
    </w:p>
    <w:p w:rsidR="004A1AA7" w:rsidRDefault="004A1AA7" w:rsidP="00613003">
      <w:pPr>
        <w:spacing w:line="440" w:lineRule="exact"/>
        <w:ind w:firstLineChars="200" w:firstLine="420"/>
        <w:rPr>
          <w:szCs w:val="21"/>
        </w:rPr>
      </w:pPr>
      <w:r>
        <w:rPr>
          <w:szCs w:val="21"/>
        </w:rPr>
        <w:lastRenderedPageBreak/>
        <w:t xml:space="preserve">24.5  </w:t>
      </w:r>
      <w:r>
        <w:rPr>
          <w:rFonts w:hint="eastAsia"/>
          <w:szCs w:val="21"/>
        </w:rPr>
        <w:t>招标人要求中标人提交履约担保的应同时向中标人提交监理服务费支付担保。</w:t>
      </w:r>
    </w:p>
    <w:p w:rsidR="004A1AA7" w:rsidRDefault="004A1AA7">
      <w:pPr>
        <w:spacing w:before="480" w:after="240"/>
        <w:jc w:val="left"/>
        <w:outlineLvl w:val="2"/>
        <w:rPr>
          <w:rFonts w:ascii="黑体" w:eastAsia="黑体"/>
          <w:b/>
          <w:bCs/>
          <w:sz w:val="28"/>
        </w:rPr>
      </w:pPr>
      <w:bookmarkStart w:id="73" w:name="_Toc196474982"/>
      <w:bookmarkStart w:id="74" w:name="_Toc349665303"/>
      <w:bookmarkStart w:id="75" w:name="_Toc222740117"/>
      <w:r>
        <w:rPr>
          <w:rFonts w:ascii="黑体" w:eastAsia="黑体" w:hint="eastAsia"/>
          <w:b/>
          <w:bCs/>
          <w:sz w:val="28"/>
        </w:rPr>
        <w:t>七、重新招标</w:t>
      </w:r>
      <w:bookmarkEnd w:id="73"/>
      <w:r>
        <w:rPr>
          <w:rFonts w:ascii="黑体" w:eastAsia="黑体" w:hint="eastAsia"/>
          <w:b/>
          <w:bCs/>
          <w:sz w:val="28"/>
        </w:rPr>
        <w:t>和不再招标</w:t>
      </w:r>
      <w:bookmarkEnd w:id="74"/>
      <w:bookmarkEnd w:id="75"/>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25</w:t>
      </w:r>
      <w:r>
        <w:rPr>
          <w:rFonts w:ascii="黑体" w:eastAsia="黑体" w:hint="eastAsia"/>
          <w:kern w:val="0"/>
          <w:sz w:val="24"/>
          <w:szCs w:val="24"/>
        </w:rPr>
        <w:t>．出现下列特殊情况之一，招标人可重新招标：</w:t>
      </w:r>
    </w:p>
    <w:p w:rsidR="004A1AA7" w:rsidRDefault="004A1AA7" w:rsidP="00613003">
      <w:pPr>
        <w:spacing w:line="440" w:lineRule="exact"/>
        <w:ind w:firstLineChars="200" w:firstLine="420"/>
      </w:pPr>
      <w:r>
        <w:rPr>
          <w:rFonts w:hint="eastAsia"/>
        </w:rPr>
        <w:t>（</w:t>
      </w:r>
      <w:r>
        <w:t>1</w:t>
      </w:r>
      <w:r>
        <w:rPr>
          <w:rFonts w:hint="eastAsia"/>
        </w:rPr>
        <w:t>）投标截止时间止，递交投标文件的投标人少于三个的；</w:t>
      </w:r>
    </w:p>
    <w:p w:rsidR="004A1AA7" w:rsidRDefault="004A1AA7" w:rsidP="00613003">
      <w:pPr>
        <w:spacing w:line="440" w:lineRule="exact"/>
        <w:ind w:firstLineChars="200" w:firstLine="420"/>
      </w:pPr>
      <w:r>
        <w:rPr>
          <w:rFonts w:hint="eastAsia"/>
        </w:rPr>
        <w:t>（</w:t>
      </w:r>
      <w:r>
        <w:t>2</w:t>
      </w:r>
      <w:r>
        <w:rPr>
          <w:rFonts w:hint="eastAsia"/>
        </w:rPr>
        <w:t>）经评标委员会否决全部投标的；</w:t>
      </w:r>
    </w:p>
    <w:p w:rsidR="004A1AA7" w:rsidRDefault="004A1AA7" w:rsidP="00613003">
      <w:pPr>
        <w:spacing w:line="440" w:lineRule="exact"/>
        <w:ind w:firstLineChars="200" w:firstLine="420"/>
      </w:pPr>
      <w:r>
        <w:rPr>
          <w:rFonts w:hint="eastAsia"/>
        </w:rPr>
        <w:t>（</w:t>
      </w:r>
      <w:r>
        <w:t>3</w:t>
      </w:r>
      <w:r>
        <w:rPr>
          <w:rFonts w:hint="eastAsia"/>
        </w:rPr>
        <w:t>）评标委员会推荐的中标候选人均未能与招标人签订监理合同协议书的。</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26</w:t>
      </w:r>
      <w:r>
        <w:rPr>
          <w:rFonts w:ascii="黑体" w:eastAsia="黑体" w:hint="eastAsia"/>
          <w:kern w:val="0"/>
          <w:sz w:val="24"/>
          <w:szCs w:val="24"/>
        </w:rPr>
        <w:t>．不再招标</w:t>
      </w:r>
    </w:p>
    <w:p w:rsidR="004A1AA7" w:rsidRDefault="004A1AA7" w:rsidP="00613003">
      <w:pPr>
        <w:autoSpaceDE w:val="0"/>
        <w:autoSpaceDN w:val="0"/>
        <w:adjustRightInd w:val="0"/>
        <w:spacing w:before="65" w:line="440" w:lineRule="exact"/>
        <w:ind w:left="119" w:right="6" w:firstLineChars="200" w:firstLine="420"/>
      </w:pPr>
      <w:r>
        <w:rPr>
          <w:rFonts w:hint="eastAsia"/>
        </w:rPr>
        <w:t>重新招标后投标人仍少于</w:t>
      </w:r>
      <w:r>
        <w:t>3</w:t>
      </w:r>
      <w:r>
        <w:rPr>
          <w:rFonts w:hint="eastAsia"/>
        </w:rPr>
        <w:t>个或者所有投标被否决的，属于必须审批或核准的工程建设项目，经原审批或核准部门批准后不再进行招标。</w:t>
      </w:r>
    </w:p>
    <w:p w:rsidR="004A1AA7" w:rsidRDefault="004A1AA7">
      <w:pPr>
        <w:spacing w:before="480" w:after="240"/>
        <w:jc w:val="left"/>
        <w:outlineLvl w:val="2"/>
        <w:rPr>
          <w:rFonts w:ascii="黑体" w:eastAsia="黑体"/>
          <w:b/>
          <w:bCs/>
          <w:sz w:val="28"/>
        </w:rPr>
      </w:pPr>
      <w:bookmarkStart w:id="76" w:name="_Toc349665304"/>
      <w:bookmarkStart w:id="77" w:name="_Toc222740118"/>
      <w:r>
        <w:rPr>
          <w:rFonts w:ascii="黑体" w:eastAsia="黑体" w:hint="eastAsia"/>
          <w:b/>
          <w:bCs/>
          <w:sz w:val="28"/>
        </w:rPr>
        <w:t>八、纪律和投诉</w:t>
      </w:r>
      <w:bookmarkEnd w:id="76"/>
      <w:bookmarkEnd w:id="77"/>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27</w:t>
      </w:r>
      <w:r>
        <w:rPr>
          <w:rFonts w:ascii="黑体" w:eastAsia="黑体" w:hint="eastAsia"/>
          <w:kern w:val="0"/>
          <w:sz w:val="24"/>
          <w:szCs w:val="24"/>
        </w:rPr>
        <w:t>．对招标人的纪律要求</w:t>
      </w:r>
    </w:p>
    <w:p w:rsidR="004A1AA7" w:rsidRDefault="004A1AA7" w:rsidP="00613003">
      <w:pPr>
        <w:autoSpaceDE w:val="0"/>
        <w:autoSpaceDN w:val="0"/>
        <w:adjustRightInd w:val="0"/>
        <w:spacing w:before="65" w:line="440" w:lineRule="exact"/>
        <w:ind w:left="119" w:right="6" w:firstLineChars="200" w:firstLine="420"/>
      </w:pPr>
      <w:r>
        <w:rPr>
          <w:rFonts w:hint="eastAsia"/>
        </w:rPr>
        <w:t>招标人不得泄漏招标投标活动中应当保密的情况和资料，不得损害国家利益、社会公共利益或者他人合法权益。</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28</w:t>
      </w:r>
      <w:r>
        <w:rPr>
          <w:rFonts w:ascii="黑体" w:eastAsia="黑体" w:hint="eastAsia"/>
          <w:kern w:val="0"/>
          <w:sz w:val="24"/>
          <w:szCs w:val="24"/>
        </w:rPr>
        <w:t>．对投标人的纪律要求</w:t>
      </w:r>
    </w:p>
    <w:p w:rsidR="004A1AA7" w:rsidRDefault="004A1AA7" w:rsidP="00613003">
      <w:pPr>
        <w:autoSpaceDE w:val="0"/>
        <w:autoSpaceDN w:val="0"/>
        <w:adjustRightInd w:val="0"/>
        <w:spacing w:before="65" w:line="440" w:lineRule="exact"/>
        <w:ind w:left="119" w:right="6" w:firstLineChars="200" w:firstLine="420"/>
      </w:pPr>
      <w:r>
        <w:rPr>
          <w:rFonts w:hint="eastAsia"/>
        </w:rPr>
        <w:t>投标人不得相互串通投标或者与招标人串通投标，不得向招标人或者评标委员会成员以行贿等违法方式谋取中标，不得以他人名义投标或者以其他方式弄虚作假骗取中标，投标人不得以任何方式干扰、影响评标工作。</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29</w:t>
      </w:r>
      <w:r>
        <w:rPr>
          <w:rFonts w:ascii="黑体" w:eastAsia="黑体" w:hint="eastAsia"/>
          <w:kern w:val="0"/>
          <w:sz w:val="24"/>
          <w:szCs w:val="24"/>
        </w:rPr>
        <w:t>．对评标委员会成员的纪律要求</w:t>
      </w:r>
    </w:p>
    <w:p w:rsidR="004A1AA7" w:rsidRDefault="004A1AA7" w:rsidP="00613003">
      <w:pPr>
        <w:autoSpaceDE w:val="0"/>
        <w:autoSpaceDN w:val="0"/>
        <w:adjustRightInd w:val="0"/>
        <w:spacing w:before="65" w:line="440" w:lineRule="exact"/>
        <w:ind w:left="119" w:right="6" w:firstLineChars="200" w:firstLine="420"/>
      </w:pPr>
      <w:r>
        <w:rPr>
          <w:rFonts w:hint="eastAsia"/>
        </w:rPr>
        <w:t>评标委员会成员不得收受投标人的财物或者其他好处，不得向他人透漏对投标文件的评审和比较、中标候选人的推荐情况以及评标有关的其他情况。在评标活动中，评标委员会成员不得擅离职守，影响评标程序正常进行，不得使用本工程</w:t>
      </w:r>
      <w:r>
        <w:t>“</w:t>
      </w:r>
      <w:r>
        <w:rPr>
          <w:rFonts w:hint="eastAsia"/>
        </w:rPr>
        <w:t>评标办法</w:t>
      </w:r>
      <w:r>
        <w:t>”</w:t>
      </w:r>
      <w:r>
        <w:rPr>
          <w:rFonts w:hint="eastAsia"/>
        </w:rPr>
        <w:t>没有规定的评审因素和标准进行评标，法律、法规和规章规定的除外。</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lastRenderedPageBreak/>
        <w:t>30</w:t>
      </w:r>
      <w:r>
        <w:rPr>
          <w:rFonts w:ascii="黑体" w:eastAsia="黑体" w:hint="eastAsia"/>
          <w:kern w:val="0"/>
          <w:sz w:val="24"/>
          <w:szCs w:val="24"/>
        </w:rPr>
        <w:t>．对与评标活动有关的工作人员的纪律要求</w:t>
      </w:r>
    </w:p>
    <w:p w:rsidR="004A1AA7" w:rsidRDefault="004A1AA7" w:rsidP="00613003">
      <w:pPr>
        <w:autoSpaceDE w:val="0"/>
        <w:autoSpaceDN w:val="0"/>
        <w:adjustRightInd w:val="0"/>
        <w:spacing w:before="65" w:line="440" w:lineRule="exact"/>
        <w:ind w:left="119" w:right="6" w:firstLineChars="200" w:firstLine="420"/>
      </w:pPr>
      <w:r>
        <w:rPr>
          <w:rFonts w:hint="eastAsia"/>
        </w:rPr>
        <w:t>与评标活动有关的工作人员不得收受投标人的财物或者其他好处，不得向他人透漏对投标文件的评审和比较、中标候选人的推荐情况以及评标有关的其他情况。在评标活动中，与评标活动有关的工作人员不得擅离职守，影响评标程序正常进行。</w:t>
      </w:r>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31</w:t>
      </w:r>
      <w:r>
        <w:rPr>
          <w:rFonts w:ascii="黑体" w:eastAsia="黑体" w:hint="eastAsia"/>
          <w:kern w:val="0"/>
          <w:sz w:val="24"/>
          <w:szCs w:val="24"/>
        </w:rPr>
        <w:t>．投诉</w:t>
      </w:r>
    </w:p>
    <w:p w:rsidR="004A1AA7" w:rsidRDefault="004A1AA7" w:rsidP="00613003">
      <w:pPr>
        <w:autoSpaceDE w:val="0"/>
        <w:autoSpaceDN w:val="0"/>
        <w:adjustRightInd w:val="0"/>
        <w:spacing w:before="65" w:line="440" w:lineRule="exact"/>
        <w:ind w:left="119" w:right="6" w:firstLineChars="200" w:firstLine="420"/>
      </w:pPr>
      <w:r>
        <w:rPr>
          <w:rFonts w:hint="eastAsia"/>
        </w:rPr>
        <w:t>投标人和其他利害关系人认为本次招标活动不符合法律、法规和规章规定的，有权依法向投标人须知前附表规定的监督部门投诉。</w:t>
      </w:r>
    </w:p>
    <w:p w:rsidR="004A1AA7" w:rsidRDefault="004A1AA7">
      <w:pPr>
        <w:spacing w:before="480" w:after="240"/>
        <w:jc w:val="left"/>
        <w:outlineLvl w:val="2"/>
        <w:rPr>
          <w:rFonts w:ascii="黑体" w:eastAsia="黑体"/>
          <w:b/>
          <w:bCs/>
          <w:sz w:val="28"/>
        </w:rPr>
      </w:pPr>
      <w:bookmarkStart w:id="78" w:name="_Toc222740119"/>
      <w:bookmarkStart w:id="79" w:name="_Toc349665305"/>
      <w:r>
        <w:rPr>
          <w:rFonts w:ascii="黑体" w:eastAsia="黑体" w:hint="eastAsia"/>
          <w:b/>
          <w:bCs/>
          <w:sz w:val="28"/>
        </w:rPr>
        <w:t>九、其他</w:t>
      </w:r>
      <w:bookmarkEnd w:id="78"/>
      <w:bookmarkEnd w:id="79"/>
    </w:p>
    <w:p w:rsidR="004A1AA7" w:rsidRDefault="004A1AA7">
      <w:pPr>
        <w:pStyle w:val="5"/>
        <w:spacing w:before="240" w:after="240" w:line="440" w:lineRule="exact"/>
        <w:jc w:val="left"/>
        <w:rPr>
          <w:rFonts w:ascii="黑体" w:eastAsia="黑体"/>
          <w:kern w:val="0"/>
          <w:sz w:val="24"/>
          <w:szCs w:val="24"/>
        </w:rPr>
      </w:pPr>
      <w:r>
        <w:rPr>
          <w:rFonts w:ascii="黑体" w:eastAsia="黑体"/>
          <w:kern w:val="0"/>
          <w:sz w:val="24"/>
          <w:szCs w:val="24"/>
        </w:rPr>
        <w:t>32</w:t>
      </w:r>
      <w:r>
        <w:rPr>
          <w:rFonts w:ascii="黑体" w:eastAsia="黑体" w:hint="eastAsia"/>
          <w:kern w:val="0"/>
          <w:sz w:val="24"/>
          <w:szCs w:val="24"/>
        </w:rPr>
        <w:t>．需要补充的其他内容</w:t>
      </w:r>
    </w:p>
    <w:p w:rsidR="004A1AA7" w:rsidRDefault="004A1AA7" w:rsidP="00613003">
      <w:pPr>
        <w:autoSpaceDE w:val="0"/>
        <w:autoSpaceDN w:val="0"/>
        <w:adjustRightInd w:val="0"/>
        <w:spacing w:before="65" w:line="440" w:lineRule="exact"/>
        <w:ind w:left="119" w:right="6" w:firstLineChars="200" w:firstLine="420"/>
        <w:jc w:val="left"/>
        <w:sectPr w:rsidR="004A1AA7">
          <w:headerReference w:type="even" r:id="rId10"/>
          <w:footerReference w:type="default" r:id="rId11"/>
          <w:headerReference w:type="first" r:id="rId12"/>
          <w:footnotePr>
            <w:numRestart w:val="eachPage"/>
          </w:footnotePr>
          <w:pgSz w:w="11906" w:h="16838"/>
          <w:pgMar w:top="1531" w:right="1134" w:bottom="1134" w:left="1304" w:header="851" w:footer="851" w:gutter="0"/>
          <w:cols w:space="720"/>
          <w:docGrid w:linePitch="312"/>
        </w:sectPr>
      </w:pPr>
      <w:r>
        <w:rPr>
          <w:rFonts w:hint="eastAsia"/>
        </w:rPr>
        <w:t>需要补充的其他内容。</w:t>
      </w:r>
    </w:p>
    <w:p w:rsidR="004A1AA7" w:rsidRDefault="004A1AA7" w:rsidP="00613003">
      <w:pPr>
        <w:autoSpaceDE w:val="0"/>
        <w:autoSpaceDN w:val="0"/>
        <w:adjustRightInd w:val="0"/>
        <w:spacing w:before="65" w:line="440" w:lineRule="exact"/>
        <w:ind w:left="119" w:right="6" w:firstLineChars="200" w:firstLine="420"/>
      </w:pPr>
    </w:p>
    <w:p w:rsidR="004A1AA7" w:rsidRDefault="004A1AA7">
      <w:pPr>
        <w:pStyle w:val="3"/>
        <w:jc w:val="center"/>
        <w:rPr>
          <w:rFonts w:ascii="黑体" w:eastAsia="黑体"/>
        </w:rPr>
      </w:pPr>
      <w:bookmarkStart w:id="80" w:name="_Toc222740120"/>
      <w:bookmarkStart w:id="81" w:name="_Toc196474983"/>
      <w:bookmarkStart w:id="82" w:name="_Toc349665306"/>
      <w:r>
        <w:rPr>
          <w:rFonts w:ascii="黑体" w:eastAsia="黑体" w:hint="eastAsia"/>
        </w:rPr>
        <w:t>投标人须知附件</w:t>
      </w:r>
      <w:bookmarkEnd w:id="80"/>
      <w:bookmarkEnd w:id="81"/>
      <w:bookmarkEnd w:id="82"/>
    </w:p>
    <w:p w:rsidR="004A1AA7" w:rsidRDefault="004A1AA7">
      <w:pPr>
        <w:spacing w:before="480" w:after="240"/>
        <w:jc w:val="left"/>
        <w:outlineLvl w:val="2"/>
        <w:rPr>
          <w:rFonts w:ascii="黑体" w:eastAsia="黑体"/>
          <w:b/>
          <w:bCs/>
          <w:sz w:val="30"/>
          <w:szCs w:val="30"/>
        </w:rPr>
      </w:pPr>
      <w:bookmarkStart w:id="83" w:name="_Toc349665307"/>
      <w:bookmarkStart w:id="84" w:name="_Toc222740121"/>
      <w:r>
        <w:rPr>
          <w:rFonts w:ascii="黑体" w:eastAsia="黑体" w:hint="eastAsia"/>
          <w:b/>
          <w:bCs/>
          <w:sz w:val="30"/>
          <w:szCs w:val="30"/>
        </w:rPr>
        <w:t>附件</w:t>
      </w:r>
      <w:r>
        <w:rPr>
          <w:rFonts w:ascii="黑体" w:eastAsia="黑体"/>
          <w:b/>
          <w:bCs/>
          <w:sz w:val="30"/>
          <w:szCs w:val="30"/>
        </w:rPr>
        <w:t xml:space="preserve">1  </w:t>
      </w:r>
      <w:r>
        <w:rPr>
          <w:rFonts w:ascii="黑体" w:eastAsia="黑体" w:hint="eastAsia"/>
          <w:b/>
          <w:bCs/>
          <w:sz w:val="30"/>
          <w:szCs w:val="30"/>
        </w:rPr>
        <w:t>项目说明</w:t>
      </w:r>
      <w:bookmarkEnd w:id="83"/>
      <w:bookmarkEnd w:id="84"/>
    </w:p>
    <w:p w:rsidR="004A1AA7" w:rsidRDefault="004A1AA7" w:rsidP="00613003">
      <w:pPr>
        <w:spacing w:line="440" w:lineRule="exact"/>
        <w:ind w:firstLineChars="200" w:firstLine="420"/>
        <w:rPr>
          <w:szCs w:val="21"/>
        </w:rPr>
      </w:pPr>
      <w:r>
        <w:rPr>
          <w:rFonts w:hint="eastAsia"/>
          <w:szCs w:val="21"/>
        </w:rPr>
        <w:t>详见施工图纸中说明</w:t>
      </w:r>
    </w:p>
    <w:p w:rsidR="004A1AA7" w:rsidRDefault="004A1AA7">
      <w:pPr>
        <w:spacing w:line="360" w:lineRule="auto"/>
        <w:rPr>
          <w:b/>
          <w:szCs w:val="21"/>
        </w:rPr>
      </w:pPr>
      <w:r>
        <w:rPr>
          <w:dstrike/>
          <w:szCs w:val="21"/>
        </w:rPr>
        <w:br w:type="page"/>
      </w:r>
    </w:p>
    <w:p w:rsidR="004A1AA7" w:rsidRDefault="004A1AA7">
      <w:pPr>
        <w:spacing w:before="480" w:after="240"/>
        <w:ind w:firstLine="280"/>
        <w:jc w:val="left"/>
        <w:outlineLvl w:val="2"/>
        <w:rPr>
          <w:rFonts w:ascii="黑体" w:eastAsia="黑体"/>
          <w:b/>
          <w:bCs/>
          <w:sz w:val="30"/>
          <w:szCs w:val="30"/>
        </w:rPr>
      </w:pPr>
      <w:bookmarkStart w:id="85" w:name="_Toc349665308"/>
      <w:bookmarkStart w:id="86" w:name="_Toc222740122"/>
      <w:r>
        <w:rPr>
          <w:rFonts w:ascii="黑体" w:eastAsia="黑体" w:hint="eastAsia"/>
          <w:b/>
          <w:bCs/>
          <w:sz w:val="30"/>
          <w:szCs w:val="30"/>
        </w:rPr>
        <w:t>附件</w:t>
      </w:r>
      <w:r>
        <w:rPr>
          <w:rFonts w:ascii="黑体" w:eastAsia="黑体"/>
          <w:b/>
          <w:bCs/>
          <w:sz w:val="30"/>
          <w:szCs w:val="30"/>
        </w:rPr>
        <w:t xml:space="preserve">2  </w:t>
      </w:r>
      <w:r>
        <w:rPr>
          <w:rFonts w:ascii="黑体" w:eastAsia="黑体" w:hint="eastAsia"/>
          <w:b/>
          <w:bCs/>
          <w:sz w:val="30"/>
          <w:szCs w:val="30"/>
        </w:rPr>
        <w:t>主要工程数量表</w:t>
      </w:r>
      <w:bookmarkEnd w:id="85"/>
      <w:bookmarkEnd w:id="86"/>
    </w:p>
    <w:tbl>
      <w:tblPr>
        <w:tblW w:w="9218"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52"/>
        <w:gridCol w:w="8"/>
        <w:gridCol w:w="210"/>
        <w:gridCol w:w="435"/>
        <w:gridCol w:w="1089"/>
        <w:gridCol w:w="761"/>
        <w:gridCol w:w="2726"/>
        <w:gridCol w:w="3337"/>
      </w:tblGrid>
      <w:tr w:rsidR="004A1AA7">
        <w:trPr>
          <w:cantSplit/>
          <w:trHeight w:val="450"/>
        </w:trPr>
        <w:tc>
          <w:tcPr>
            <w:tcW w:w="2394" w:type="dxa"/>
            <w:gridSpan w:val="5"/>
            <w:vMerge w:val="restart"/>
            <w:tcBorders>
              <w:top w:val="single" w:sz="12" w:space="0" w:color="auto"/>
              <w:left w:val="single" w:sz="12"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项</w:t>
            </w:r>
            <w:r>
              <w:rPr>
                <w:szCs w:val="21"/>
              </w:rPr>
              <w:t xml:space="preserve">    </w:t>
            </w:r>
            <w:r>
              <w:rPr>
                <w:rFonts w:hint="eastAsia"/>
                <w:szCs w:val="21"/>
              </w:rPr>
              <w:t>目</w:t>
            </w:r>
          </w:p>
        </w:tc>
        <w:tc>
          <w:tcPr>
            <w:tcW w:w="761" w:type="dxa"/>
            <w:vMerge w:val="restart"/>
            <w:tcBorders>
              <w:top w:val="single" w:sz="12" w:space="0" w:color="auto"/>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单位</w:t>
            </w:r>
          </w:p>
        </w:tc>
        <w:tc>
          <w:tcPr>
            <w:tcW w:w="6063" w:type="dxa"/>
            <w:gridSpan w:val="2"/>
            <w:tcBorders>
              <w:top w:val="single" w:sz="12" w:space="0" w:color="auto"/>
              <w:left w:val="single" w:sz="6" w:space="0" w:color="auto"/>
              <w:bottom w:val="single" w:sz="6" w:space="0" w:color="auto"/>
              <w:right w:val="single" w:sz="12" w:space="0" w:color="auto"/>
            </w:tcBorders>
            <w:tcMar>
              <w:left w:w="0" w:type="dxa"/>
              <w:right w:w="0" w:type="dxa"/>
            </w:tcMar>
            <w:vAlign w:val="center"/>
          </w:tcPr>
          <w:p w:rsidR="004A1AA7" w:rsidRDefault="004A1AA7">
            <w:pPr>
              <w:spacing w:line="260" w:lineRule="exact"/>
              <w:jc w:val="center"/>
              <w:rPr>
                <w:spacing w:val="-4"/>
                <w:szCs w:val="21"/>
              </w:rPr>
            </w:pPr>
            <w:r>
              <w:rPr>
                <w:rFonts w:hint="eastAsia"/>
                <w:spacing w:val="-4"/>
                <w:szCs w:val="21"/>
              </w:rPr>
              <w:t>监理合同段</w:t>
            </w:r>
          </w:p>
        </w:tc>
      </w:tr>
      <w:tr w:rsidR="004A1AA7">
        <w:trPr>
          <w:cantSplit/>
          <w:trHeight w:val="450"/>
        </w:trPr>
        <w:tc>
          <w:tcPr>
            <w:tcW w:w="2394" w:type="dxa"/>
            <w:gridSpan w:val="5"/>
            <w:vMerge/>
            <w:tcBorders>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761" w:type="dxa"/>
            <w:vMerge/>
            <w:tcBorders>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272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1AA7" w:rsidRDefault="004A1AA7">
            <w:pPr>
              <w:spacing w:line="260" w:lineRule="exact"/>
              <w:jc w:val="center"/>
              <w:rPr>
                <w:spacing w:val="-4"/>
                <w:szCs w:val="21"/>
              </w:rPr>
            </w:pPr>
            <w:r>
              <w:rPr>
                <w:rFonts w:hint="eastAsia"/>
                <w:spacing w:val="-4"/>
                <w:szCs w:val="21"/>
              </w:rPr>
              <w:t>施工合同段</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pacing w:val="-4"/>
                <w:szCs w:val="21"/>
              </w:rPr>
            </w:pPr>
            <w:r>
              <w:rPr>
                <w:rFonts w:hint="eastAsia"/>
                <w:spacing w:val="-4"/>
                <w:szCs w:val="21"/>
              </w:rPr>
              <w:t>施工合同段</w:t>
            </w:r>
          </w:p>
        </w:tc>
      </w:tr>
      <w:tr w:rsidR="004A1AA7">
        <w:trPr>
          <w:cantSplit/>
          <w:trHeight w:val="397"/>
        </w:trPr>
        <w:tc>
          <w:tcPr>
            <w:tcW w:w="2394" w:type="dxa"/>
            <w:gridSpan w:val="5"/>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起讫桩号</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2726" w:type="dxa"/>
            <w:tcBorders>
              <w:top w:val="single" w:sz="6" w:space="0" w:color="auto"/>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3337" w:type="dxa"/>
            <w:tcBorders>
              <w:top w:val="single" w:sz="6" w:space="0" w:color="auto"/>
              <w:left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2394" w:type="dxa"/>
            <w:gridSpan w:val="5"/>
            <w:vMerge w:val="restart"/>
            <w:tcBorders>
              <w:top w:val="single" w:sz="6" w:space="0" w:color="auto"/>
              <w:left w:val="single" w:sz="12"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公路里程</w:t>
            </w:r>
          </w:p>
        </w:tc>
        <w:tc>
          <w:tcPr>
            <w:tcW w:w="761" w:type="dxa"/>
            <w:vMerge w:val="restart"/>
            <w:tcBorders>
              <w:top w:val="single" w:sz="6" w:space="0" w:color="auto"/>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km</w:t>
            </w:r>
          </w:p>
        </w:tc>
        <w:tc>
          <w:tcPr>
            <w:tcW w:w="2726" w:type="dxa"/>
            <w:tcBorders>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3337" w:type="dxa"/>
            <w:tcBorders>
              <w:left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2394" w:type="dxa"/>
            <w:gridSpan w:val="5"/>
            <w:vMerge/>
            <w:tcBorders>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761" w:type="dxa"/>
            <w:vMerge/>
            <w:tcBorders>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6063" w:type="dxa"/>
            <w:gridSpan w:val="2"/>
            <w:tcBorders>
              <w:left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870" w:type="dxa"/>
            <w:gridSpan w:val="3"/>
            <w:vMerge w:val="restart"/>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路基</w:t>
            </w:r>
          </w:p>
          <w:p w:rsidR="004A1AA7" w:rsidRDefault="004A1AA7">
            <w:pPr>
              <w:spacing w:line="260" w:lineRule="exact"/>
              <w:jc w:val="center"/>
              <w:rPr>
                <w:szCs w:val="21"/>
              </w:rPr>
            </w:pPr>
            <w:r>
              <w:rPr>
                <w:rFonts w:hint="eastAsia"/>
                <w:szCs w:val="21"/>
              </w:rPr>
              <w:t>土石方</w:t>
            </w:r>
          </w:p>
        </w:tc>
        <w:tc>
          <w:tcPr>
            <w:tcW w:w="152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挖</w:t>
            </w:r>
            <w:r>
              <w:rPr>
                <w:szCs w:val="21"/>
              </w:rPr>
              <w:t xml:space="preserve">  </w:t>
            </w:r>
            <w:r>
              <w:rPr>
                <w:rFonts w:hint="eastAsia"/>
                <w:szCs w:val="21"/>
              </w:rPr>
              <w:t>方</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szCs w:val="21"/>
                <w:vertAlign w:val="superscript"/>
              </w:rPr>
              <w:t>3</w:t>
            </w:r>
          </w:p>
        </w:tc>
        <w:tc>
          <w:tcPr>
            <w:tcW w:w="2726" w:type="dxa"/>
            <w:tcBorders>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3337" w:type="dxa"/>
            <w:tcBorders>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870" w:type="dxa"/>
            <w:gridSpan w:val="3"/>
            <w:vMerge/>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152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填</w:t>
            </w:r>
            <w:r>
              <w:rPr>
                <w:szCs w:val="21"/>
              </w:rPr>
              <w:t xml:space="preserve">  </w:t>
            </w:r>
            <w:r>
              <w:rPr>
                <w:rFonts w:hint="eastAsia"/>
                <w:szCs w:val="21"/>
              </w:rPr>
              <w:t>方</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szCs w:val="21"/>
                <w:vertAlign w:val="superscript"/>
              </w:rPr>
              <w:t>3</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2394" w:type="dxa"/>
            <w:gridSpan w:val="5"/>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圬工砌体（排水／防护）</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szCs w:val="21"/>
                <w:vertAlign w:val="superscript"/>
              </w:rPr>
              <w:t>3</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2394" w:type="dxa"/>
            <w:gridSpan w:val="5"/>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软基处理</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km</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2394" w:type="dxa"/>
            <w:gridSpan w:val="5"/>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基层</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szCs w:val="21"/>
                <w:vertAlign w:val="superscript"/>
              </w:rPr>
              <w:t>2</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2394" w:type="dxa"/>
            <w:gridSpan w:val="5"/>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沥青混凝土路面</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szCs w:val="21"/>
                <w:vertAlign w:val="superscript"/>
              </w:rPr>
              <w:t>2</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2394" w:type="dxa"/>
            <w:gridSpan w:val="5"/>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水泥混凝土路面</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szCs w:val="21"/>
                <w:vertAlign w:val="superscript"/>
              </w:rPr>
              <w:t>2</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870" w:type="dxa"/>
            <w:gridSpan w:val="3"/>
            <w:vMerge w:val="restart"/>
            <w:tcBorders>
              <w:top w:val="single" w:sz="6" w:space="0" w:color="auto"/>
              <w:left w:val="single" w:sz="12"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桥梁</w:t>
            </w:r>
          </w:p>
        </w:tc>
        <w:tc>
          <w:tcPr>
            <w:tcW w:w="152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特大桥</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／座</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870" w:type="dxa"/>
            <w:gridSpan w:val="3"/>
            <w:vMerge/>
            <w:tcBorders>
              <w:left w:val="single" w:sz="12"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152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大</w:t>
            </w:r>
            <w:r>
              <w:rPr>
                <w:szCs w:val="21"/>
              </w:rPr>
              <w:t xml:space="preserve">  </w:t>
            </w:r>
            <w:r>
              <w:rPr>
                <w:rFonts w:hint="eastAsia"/>
                <w:szCs w:val="21"/>
              </w:rPr>
              <w:t>桥</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／座</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870" w:type="dxa"/>
            <w:gridSpan w:val="3"/>
            <w:vMerge/>
            <w:tcBorders>
              <w:left w:val="single" w:sz="12"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152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中</w:t>
            </w:r>
            <w:r>
              <w:rPr>
                <w:szCs w:val="21"/>
              </w:rPr>
              <w:t xml:space="preserve">  </w:t>
            </w:r>
            <w:r>
              <w:rPr>
                <w:rFonts w:hint="eastAsia"/>
                <w:szCs w:val="21"/>
              </w:rPr>
              <w:t>桥</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／座</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pacing w:val="-2"/>
                <w:szCs w:val="21"/>
              </w:rPr>
            </w:pPr>
            <w:r>
              <w:rPr>
                <w:spacing w:val="-2"/>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pacing w:val="-2"/>
                <w:szCs w:val="21"/>
              </w:rPr>
            </w:pPr>
          </w:p>
        </w:tc>
      </w:tr>
      <w:tr w:rsidR="004A1AA7">
        <w:trPr>
          <w:cantSplit/>
          <w:trHeight w:val="397"/>
        </w:trPr>
        <w:tc>
          <w:tcPr>
            <w:tcW w:w="870" w:type="dxa"/>
            <w:gridSpan w:val="3"/>
            <w:vMerge/>
            <w:tcBorders>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152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小</w:t>
            </w:r>
            <w:r>
              <w:rPr>
                <w:szCs w:val="21"/>
              </w:rPr>
              <w:t xml:space="preserve">  </w:t>
            </w:r>
            <w:r>
              <w:rPr>
                <w:rFonts w:hint="eastAsia"/>
                <w:szCs w:val="21"/>
              </w:rPr>
              <w:t>桥</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／座</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pacing w:val="-2"/>
                <w:szCs w:val="21"/>
              </w:rPr>
            </w:pPr>
            <w:r>
              <w:rPr>
                <w:spacing w:val="-2"/>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pacing w:val="-2"/>
                <w:szCs w:val="21"/>
              </w:rPr>
            </w:pPr>
          </w:p>
        </w:tc>
      </w:tr>
      <w:tr w:rsidR="004A1AA7">
        <w:trPr>
          <w:cantSplit/>
          <w:trHeight w:val="397"/>
        </w:trPr>
        <w:tc>
          <w:tcPr>
            <w:tcW w:w="2394" w:type="dxa"/>
            <w:gridSpan w:val="5"/>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涵</w:t>
            </w:r>
            <w:r>
              <w:rPr>
                <w:szCs w:val="21"/>
              </w:rPr>
              <w:t xml:space="preserve">  </w:t>
            </w:r>
            <w:r>
              <w:rPr>
                <w:rFonts w:hint="eastAsia"/>
                <w:szCs w:val="21"/>
              </w:rPr>
              <w:t>洞</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道</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pacing w:val="-2"/>
                <w:szCs w:val="21"/>
              </w:rPr>
            </w:pP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pacing w:val="-2"/>
                <w:szCs w:val="21"/>
              </w:rPr>
            </w:pPr>
          </w:p>
        </w:tc>
      </w:tr>
      <w:tr w:rsidR="004A1AA7">
        <w:trPr>
          <w:cantSplit/>
          <w:trHeight w:val="397"/>
        </w:trPr>
        <w:tc>
          <w:tcPr>
            <w:tcW w:w="652" w:type="dxa"/>
            <w:vMerge w:val="restart"/>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互通</w:t>
            </w:r>
          </w:p>
          <w:p w:rsidR="004A1AA7" w:rsidRDefault="004A1AA7">
            <w:pPr>
              <w:spacing w:line="260" w:lineRule="exact"/>
              <w:jc w:val="center"/>
              <w:rPr>
                <w:szCs w:val="21"/>
              </w:rPr>
            </w:pPr>
            <w:r>
              <w:rPr>
                <w:rFonts w:hint="eastAsia"/>
                <w:szCs w:val="21"/>
              </w:rPr>
              <w:t>立交</w:t>
            </w:r>
          </w:p>
        </w:tc>
        <w:tc>
          <w:tcPr>
            <w:tcW w:w="1742"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数</w:t>
            </w:r>
            <w:r>
              <w:rPr>
                <w:szCs w:val="21"/>
              </w:rPr>
              <w:t xml:space="preserve">  </w:t>
            </w:r>
            <w:r>
              <w:rPr>
                <w:rFonts w:hint="eastAsia"/>
                <w:szCs w:val="21"/>
              </w:rPr>
              <w:t>量</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处</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652" w:type="dxa"/>
            <w:vMerge/>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653" w:type="dxa"/>
            <w:gridSpan w:val="3"/>
            <w:vMerge w:val="restart"/>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其中</w:t>
            </w:r>
          </w:p>
        </w:tc>
        <w:tc>
          <w:tcPr>
            <w:tcW w:w="1089"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主线桥</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／座</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652" w:type="dxa"/>
            <w:vMerge/>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653" w:type="dxa"/>
            <w:gridSpan w:val="3"/>
            <w:vMerge/>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1089"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匝道桥</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／座</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vAlign w:val="center"/>
          </w:tcPr>
          <w:p w:rsidR="004A1AA7" w:rsidRDefault="004A1AA7">
            <w:pPr>
              <w:spacing w:line="260" w:lineRule="exact"/>
              <w:jc w:val="center"/>
              <w:rPr>
                <w:szCs w:val="21"/>
              </w:rPr>
            </w:pPr>
          </w:p>
        </w:tc>
      </w:tr>
      <w:tr w:rsidR="004A1AA7">
        <w:trPr>
          <w:cantSplit/>
          <w:trHeight w:val="397"/>
        </w:trPr>
        <w:tc>
          <w:tcPr>
            <w:tcW w:w="652" w:type="dxa"/>
            <w:vMerge/>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653" w:type="dxa"/>
            <w:gridSpan w:val="3"/>
            <w:vMerge/>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108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1AA7" w:rsidRDefault="004A1AA7">
            <w:pPr>
              <w:spacing w:line="260" w:lineRule="exact"/>
              <w:jc w:val="center"/>
              <w:rPr>
                <w:szCs w:val="21"/>
              </w:rPr>
            </w:pPr>
            <w:r>
              <w:rPr>
                <w:rFonts w:hint="eastAsia"/>
                <w:szCs w:val="21"/>
              </w:rPr>
              <w:t>匝道</w:t>
            </w:r>
          </w:p>
          <w:p w:rsidR="004A1AA7" w:rsidRDefault="004A1AA7">
            <w:pPr>
              <w:spacing w:line="260" w:lineRule="exact"/>
              <w:jc w:val="center"/>
              <w:rPr>
                <w:spacing w:val="-8"/>
                <w:szCs w:val="21"/>
              </w:rPr>
            </w:pPr>
            <w:r>
              <w:rPr>
                <w:spacing w:val="-8"/>
                <w:szCs w:val="21"/>
              </w:rPr>
              <w:t>(</w:t>
            </w:r>
            <w:r>
              <w:rPr>
                <w:rFonts w:hint="eastAsia"/>
                <w:spacing w:val="-8"/>
                <w:szCs w:val="21"/>
              </w:rPr>
              <w:t>扣除桥长</w:t>
            </w:r>
            <w:r>
              <w:rPr>
                <w:spacing w:val="-8"/>
                <w:szCs w:val="21"/>
              </w:rPr>
              <w:t>)</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km</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2394" w:type="dxa"/>
            <w:gridSpan w:val="5"/>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分离式立交</w:t>
            </w:r>
          </w:p>
        </w:tc>
        <w:tc>
          <w:tcPr>
            <w:tcW w:w="76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／座</w:t>
            </w:r>
          </w:p>
        </w:tc>
        <w:tc>
          <w:tcPr>
            <w:tcW w:w="272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bottom w:val="single" w:sz="6" w:space="0" w:color="auto"/>
              <w:right w:val="single" w:sz="12" w:space="0" w:color="auto"/>
            </w:tcBorders>
            <w:vAlign w:val="center"/>
          </w:tcPr>
          <w:p w:rsidR="004A1AA7" w:rsidRDefault="004A1AA7">
            <w:pPr>
              <w:spacing w:line="260" w:lineRule="exact"/>
              <w:jc w:val="center"/>
              <w:rPr>
                <w:szCs w:val="21"/>
              </w:rPr>
            </w:pPr>
          </w:p>
        </w:tc>
      </w:tr>
      <w:tr w:rsidR="004A1AA7">
        <w:trPr>
          <w:cantSplit/>
          <w:trHeight w:val="397"/>
        </w:trPr>
        <w:tc>
          <w:tcPr>
            <w:tcW w:w="2394" w:type="dxa"/>
            <w:gridSpan w:val="5"/>
            <w:tcBorders>
              <w:top w:val="single" w:sz="6" w:space="0" w:color="auto"/>
              <w:left w:val="single" w:sz="12"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通</w:t>
            </w:r>
            <w:r>
              <w:rPr>
                <w:szCs w:val="21"/>
              </w:rPr>
              <w:t xml:space="preserve">  </w:t>
            </w:r>
            <w:r>
              <w:rPr>
                <w:rFonts w:hint="eastAsia"/>
                <w:szCs w:val="21"/>
              </w:rPr>
              <w:t>道</w:t>
            </w:r>
          </w:p>
        </w:tc>
        <w:tc>
          <w:tcPr>
            <w:tcW w:w="761" w:type="dxa"/>
            <w:tcBorders>
              <w:top w:val="single" w:sz="6" w:space="0" w:color="auto"/>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道</w:t>
            </w:r>
          </w:p>
        </w:tc>
        <w:tc>
          <w:tcPr>
            <w:tcW w:w="2726" w:type="dxa"/>
            <w:tcBorders>
              <w:top w:val="single" w:sz="6" w:space="0" w:color="auto"/>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660" w:type="dxa"/>
            <w:gridSpan w:val="2"/>
            <w:vMerge w:val="restart"/>
            <w:tcBorders>
              <w:top w:val="single" w:sz="6" w:space="0" w:color="auto"/>
              <w:left w:val="single" w:sz="12"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隧道</w:t>
            </w:r>
          </w:p>
        </w:tc>
        <w:tc>
          <w:tcPr>
            <w:tcW w:w="1734" w:type="dxa"/>
            <w:gridSpan w:val="3"/>
            <w:tcBorders>
              <w:top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特长隧道</w:t>
            </w:r>
          </w:p>
        </w:tc>
        <w:tc>
          <w:tcPr>
            <w:tcW w:w="761" w:type="dxa"/>
            <w:tcBorders>
              <w:top w:val="single" w:sz="6" w:space="0" w:color="auto"/>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／道</w:t>
            </w:r>
          </w:p>
        </w:tc>
        <w:tc>
          <w:tcPr>
            <w:tcW w:w="2726" w:type="dxa"/>
            <w:tcBorders>
              <w:top w:val="single" w:sz="6" w:space="0" w:color="auto"/>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660" w:type="dxa"/>
            <w:gridSpan w:val="2"/>
            <w:vMerge/>
            <w:tcBorders>
              <w:left w:val="single" w:sz="12" w:space="0" w:color="auto"/>
            </w:tcBorders>
            <w:tcMar>
              <w:left w:w="28" w:type="dxa"/>
              <w:right w:w="28" w:type="dxa"/>
            </w:tcMar>
            <w:vAlign w:val="center"/>
          </w:tcPr>
          <w:p w:rsidR="004A1AA7" w:rsidRDefault="004A1AA7">
            <w:pPr>
              <w:spacing w:line="260" w:lineRule="exact"/>
              <w:jc w:val="center"/>
              <w:rPr>
                <w:szCs w:val="21"/>
              </w:rPr>
            </w:pPr>
          </w:p>
        </w:tc>
        <w:tc>
          <w:tcPr>
            <w:tcW w:w="1734" w:type="dxa"/>
            <w:gridSpan w:val="3"/>
            <w:tcBorders>
              <w:top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长隧道</w:t>
            </w:r>
          </w:p>
        </w:tc>
        <w:tc>
          <w:tcPr>
            <w:tcW w:w="761" w:type="dxa"/>
            <w:tcBorders>
              <w:top w:val="single" w:sz="6" w:space="0" w:color="auto"/>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／道</w:t>
            </w:r>
          </w:p>
        </w:tc>
        <w:tc>
          <w:tcPr>
            <w:tcW w:w="2726" w:type="dxa"/>
            <w:tcBorders>
              <w:top w:val="single" w:sz="6" w:space="0" w:color="auto"/>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top w:val="single" w:sz="6" w:space="0" w:color="auto"/>
              <w:left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660" w:type="dxa"/>
            <w:gridSpan w:val="2"/>
            <w:vMerge/>
            <w:tcBorders>
              <w:left w:val="single" w:sz="12" w:space="0" w:color="auto"/>
            </w:tcBorders>
            <w:tcMar>
              <w:left w:w="28" w:type="dxa"/>
              <w:right w:w="28" w:type="dxa"/>
            </w:tcMar>
            <w:vAlign w:val="center"/>
          </w:tcPr>
          <w:p w:rsidR="004A1AA7" w:rsidRDefault="004A1AA7">
            <w:pPr>
              <w:spacing w:line="260" w:lineRule="exact"/>
              <w:jc w:val="center"/>
              <w:rPr>
                <w:szCs w:val="21"/>
              </w:rPr>
            </w:pPr>
          </w:p>
        </w:tc>
        <w:tc>
          <w:tcPr>
            <w:tcW w:w="1734" w:type="dxa"/>
            <w:gridSpan w:val="3"/>
            <w:tcBorders>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中隧道</w:t>
            </w:r>
          </w:p>
        </w:tc>
        <w:tc>
          <w:tcPr>
            <w:tcW w:w="761" w:type="dxa"/>
            <w:tcBorders>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／道</w:t>
            </w:r>
          </w:p>
        </w:tc>
        <w:tc>
          <w:tcPr>
            <w:tcW w:w="2726" w:type="dxa"/>
            <w:tcBorders>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left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660" w:type="dxa"/>
            <w:gridSpan w:val="2"/>
            <w:vMerge/>
            <w:tcBorders>
              <w:left w:val="single" w:sz="12" w:space="0" w:color="auto"/>
            </w:tcBorders>
            <w:tcMar>
              <w:left w:w="28" w:type="dxa"/>
              <w:right w:w="28" w:type="dxa"/>
            </w:tcMar>
            <w:vAlign w:val="center"/>
          </w:tcPr>
          <w:p w:rsidR="004A1AA7" w:rsidRDefault="004A1AA7">
            <w:pPr>
              <w:spacing w:line="260" w:lineRule="exact"/>
              <w:jc w:val="center"/>
              <w:rPr>
                <w:szCs w:val="21"/>
              </w:rPr>
            </w:pPr>
          </w:p>
        </w:tc>
        <w:tc>
          <w:tcPr>
            <w:tcW w:w="1734" w:type="dxa"/>
            <w:gridSpan w:val="3"/>
            <w:tcBorders>
              <w:right w:val="single" w:sz="6" w:space="0" w:color="auto"/>
            </w:tcBorders>
            <w:tcMar>
              <w:left w:w="28" w:type="dxa"/>
              <w:right w:w="28" w:type="dxa"/>
            </w:tcMar>
            <w:vAlign w:val="center"/>
          </w:tcPr>
          <w:p w:rsidR="004A1AA7" w:rsidRDefault="004A1AA7">
            <w:pPr>
              <w:spacing w:line="260" w:lineRule="exact"/>
              <w:jc w:val="center"/>
              <w:rPr>
                <w:szCs w:val="21"/>
              </w:rPr>
            </w:pPr>
            <w:r>
              <w:rPr>
                <w:rFonts w:hint="eastAsia"/>
                <w:szCs w:val="21"/>
              </w:rPr>
              <w:t>短隧道</w:t>
            </w:r>
          </w:p>
        </w:tc>
        <w:tc>
          <w:tcPr>
            <w:tcW w:w="761" w:type="dxa"/>
            <w:tcBorders>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m</w:t>
            </w:r>
            <w:r>
              <w:rPr>
                <w:rFonts w:hint="eastAsia"/>
                <w:szCs w:val="21"/>
              </w:rPr>
              <w:t>／道</w:t>
            </w:r>
          </w:p>
        </w:tc>
        <w:tc>
          <w:tcPr>
            <w:tcW w:w="2726" w:type="dxa"/>
            <w:tcBorders>
              <w:left w:val="single" w:sz="6"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szCs w:val="21"/>
              </w:rPr>
              <w:t>/</w:t>
            </w:r>
          </w:p>
        </w:tc>
        <w:tc>
          <w:tcPr>
            <w:tcW w:w="3337" w:type="dxa"/>
            <w:tcBorders>
              <w:left w:val="single" w:sz="6"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r w:rsidR="004A1AA7">
        <w:trPr>
          <w:cantSplit/>
          <w:trHeight w:val="397"/>
        </w:trPr>
        <w:tc>
          <w:tcPr>
            <w:tcW w:w="2394" w:type="dxa"/>
            <w:gridSpan w:val="5"/>
            <w:tcBorders>
              <w:left w:val="single" w:sz="12" w:space="0" w:color="auto"/>
              <w:bottom w:val="single" w:sz="12" w:space="0" w:color="auto"/>
              <w:right w:val="single" w:sz="6" w:space="0" w:color="auto"/>
            </w:tcBorders>
            <w:tcMar>
              <w:left w:w="28" w:type="dxa"/>
              <w:right w:w="28" w:type="dxa"/>
            </w:tcMar>
            <w:vAlign w:val="center"/>
          </w:tcPr>
          <w:p w:rsidR="004A1AA7" w:rsidRDefault="004A1AA7">
            <w:pPr>
              <w:spacing w:line="260" w:lineRule="exact"/>
              <w:jc w:val="center"/>
              <w:rPr>
                <w:szCs w:val="21"/>
              </w:rPr>
            </w:pPr>
            <w:r>
              <w:rPr>
                <w:rFonts w:ascii="宋体" w:hint="eastAsia"/>
                <w:szCs w:val="21"/>
              </w:rPr>
              <w:t>……</w:t>
            </w:r>
          </w:p>
        </w:tc>
        <w:tc>
          <w:tcPr>
            <w:tcW w:w="761" w:type="dxa"/>
            <w:tcBorders>
              <w:left w:val="single" w:sz="6" w:space="0" w:color="auto"/>
              <w:bottom w:val="single" w:sz="12"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2726" w:type="dxa"/>
            <w:tcBorders>
              <w:left w:val="single" w:sz="6" w:space="0" w:color="auto"/>
              <w:bottom w:val="single" w:sz="12" w:space="0" w:color="auto"/>
              <w:right w:val="single" w:sz="6" w:space="0" w:color="auto"/>
            </w:tcBorders>
            <w:tcMar>
              <w:left w:w="28" w:type="dxa"/>
              <w:right w:w="28" w:type="dxa"/>
            </w:tcMar>
            <w:vAlign w:val="center"/>
          </w:tcPr>
          <w:p w:rsidR="004A1AA7" w:rsidRDefault="004A1AA7">
            <w:pPr>
              <w:spacing w:line="260" w:lineRule="exact"/>
              <w:jc w:val="center"/>
              <w:rPr>
                <w:szCs w:val="21"/>
              </w:rPr>
            </w:pPr>
          </w:p>
        </w:tc>
        <w:tc>
          <w:tcPr>
            <w:tcW w:w="3337" w:type="dxa"/>
            <w:tcBorders>
              <w:left w:val="single" w:sz="6" w:space="0" w:color="auto"/>
              <w:bottom w:val="single" w:sz="12" w:space="0" w:color="auto"/>
              <w:right w:val="single" w:sz="12" w:space="0" w:color="auto"/>
            </w:tcBorders>
            <w:tcMar>
              <w:left w:w="28" w:type="dxa"/>
              <w:right w:w="28" w:type="dxa"/>
            </w:tcMar>
            <w:vAlign w:val="center"/>
          </w:tcPr>
          <w:p w:rsidR="004A1AA7" w:rsidRDefault="004A1AA7">
            <w:pPr>
              <w:spacing w:line="260" w:lineRule="exact"/>
              <w:jc w:val="center"/>
              <w:rPr>
                <w:szCs w:val="21"/>
              </w:rPr>
            </w:pPr>
          </w:p>
        </w:tc>
      </w:tr>
    </w:tbl>
    <w:p w:rsidR="004A1AA7" w:rsidRDefault="004A1AA7" w:rsidP="00A820ED">
      <w:pPr>
        <w:spacing w:beforeLines="50" w:line="320" w:lineRule="exact"/>
        <w:rPr>
          <w:b/>
          <w:szCs w:val="21"/>
        </w:rPr>
      </w:pPr>
      <w:r>
        <w:rPr>
          <w:rFonts w:hint="eastAsia"/>
          <w:b/>
          <w:szCs w:val="21"/>
        </w:rPr>
        <w:t>备注：详见施工图纸。</w:t>
      </w:r>
    </w:p>
    <w:p w:rsidR="004A1AA7" w:rsidRDefault="004A1AA7" w:rsidP="00613003">
      <w:pPr>
        <w:spacing w:line="360" w:lineRule="auto"/>
        <w:ind w:firstLineChars="500" w:firstLine="1050"/>
        <w:rPr>
          <w:rFonts w:eastAsia="楷体_GB2312"/>
          <w:szCs w:val="21"/>
        </w:rPr>
      </w:pPr>
    </w:p>
    <w:p w:rsidR="004A1AA7" w:rsidRDefault="004A1AA7">
      <w:pPr>
        <w:spacing w:before="480" w:after="240"/>
        <w:ind w:firstLine="280"/>
        <w:jc w:val="left"/>
        <w:outlineLvl w:val="2"/>
        <w:rPr>
          <w:rFonts w:ascii="黑体" w:eastAsia="黑体"/>
          <w:b/>
          <w:bCs/>
          <w:sz w:val="30"/>
          <w:szCs w:val="30"/>
        </w:rPr>
      </w:pPr>
      <w:bookmarkStart w:id="87" w:name="_Toc222740123"/>
      <w:bookmarkStart w:id="88" w:name="_Toc349665309"/>
      <w:r>
        <w:rPr>
          <w:rFonts w:ascii="黑体" w:eastAsia="黑体" w:hint="eastAsia"/>
          <w:b/>
          <w:bCs/>
          <w:sz w:val="30"/>
          <w:szCs w:val="30"/>
        </w:rPr>
        <w:lastRenderedPageBreak/>
        <w:t>附件</w:t>
      </w:r>
      <w:r>
        <w:rPr>
          <w:rFonts w:ascii="黑体" w:eastAsia="黑体"/>
          <w:b/>
          <w:bCs/>
          <w:sz w:val="30"/>
          <w:szCs w:val="30"/>
        </w:rPr>
        <w:t xml:space="preserve">3  </w:t>
      </w:r>
      <w:r>
        <w:rPr>
          <w:rFonts w:ascii="黑体" w:eastAsia="黑体" w:hint="eastAsia"/>
          <w:b/>
          <w:bCs/>
          <w:sz w:val="30"/>
          <w:szCs w:val="30"/>
        </w:rPr>
        <w:t>地理位置示意图</w:t>
      </w:r>
      <w:bookmarkEnd w:id="87"/>
      <w:bookmarkEnd w:id="88"/>
    </w:p>
    <w:p w:rsidR="004A1AA7" w:rsidRDefault="004A1AA7">
      <w:pPr>
        <w:widowControl/>
        <w:jc w:val="left"/>
        <w:rPr>
          <w:rFonts w:ascii="宋体" w:cs="宋体"/>
          <w:kern w:val="0"/>
          <w:sz w:val="24"/>
        </w:rPr>
      </w:pPr>
    </w:p>
    <w:p w:rsidR="004A1AA7" w:rsidRDefault="004A1AA7">
      <w:pPr>
        <w:rPr>
          <w:szCs w:val="32"/>
        </w:rPr>
      </w:pPr>
      <w:r>
        <w:br w:type="page"/>
      </w:r>
    </w:p>
    <w:p w:rsidR="004A1AA7" w:rsidRDefault="004A1AA7">
      <w:pPr>
        <w:spacing w:before="480" w:after="240"/>
        <w:ind w:firstLine="280"/>
        <w:jc w:val="left"/>
        <w:outlineLvl w:val="2"/>
        <w:rPr>
          <w:rFonts w:ascii="黑体" w:eastAsia="黑体"/>
          <w:b/>
          <w:bCs/>
          <w:sz w:val="30"/>
          <w:szCs w:val="30"/>
        </w:rPr>
      </w:pPr>
      <w:bookmarkStart w:id="89" w:name="_Toc349665310"/>
      <w:bookmarkStart w:id="90" w:name="_Toc222740124"/>
      <w:r>
        <w:rPr>
          <w:rFonts w:ascii="黑体" w:eastAsia="黑体" w:hint="eastAsia"/>
          <w:b/>
          <w:bCs/>
          <w:sz w:val="30"/>
          <w:szCs w:val="30"/>
        </w:rPr>
        <w:t>附件</w:t>
      </w:r>
      <w:r>
        <w:rPr>
          <w:rFonts w:ascii="黑体" w:eastAsia="黑体"/>
          <w:b/>
          <w:bCs/>
          <w:sz w:val="30"/>
          <w:szCs w:val="30"/>
        </w:rPr>
        <w:t xml:space="preserve">4  </w:t>
      </w:r>
      <w:r>
        <w:rPr>
          <w:rFonts w:ascii="黑体" w:eastAsia="黑体" w:hint="eastAsia"/>
          <w:b/>
          <w:bCs/>
          <w:sz w:val="30"/>
          <w:szCs w:val="30"/>
        </w:rPr>
        <w:t>施工工期及监理服务时间</w:t>
      </w:r>
      <w:bookmarkEnd w:id="89"/>
      <w:bookmarkEnd w:id="90"/>
    </w:p>
    <w:tbl>
      <w:tblPr>
        <w:tblW w:w="86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tblPr>
      <w:tblGrid>
        <w:gridCol w:w="848"/>
        <w:gridCol w:w="848"/>
        <w:gridCol w:w="1104"/>
        <w:gridCol w:w="1496"/>
        <w:gridCol w:w="1620"/>
        <w:gridCol w:w="2700"/>
      </w:tblGrid>
      <w:tr w:rsidR="004A1AA7">
        <w:trPr>
          <w:trHeight w:val="1030"/>
          <w:jc w:val="center"/>
        </w:trPr>
        <w:tc>
          <w:tcPr>
            <w:tcW w:w="848" w:type="dxa"/>
            <w:tcBorders>
              <w:top w:val="single" w:sz="12" w:space="0" w:color="auto"/>
            </w:tcBorders>
            <w:vAlign w:val="center"/>
          </w:tcPr>
          <w:p w:rsidR="004A1AA7" w:rsidRDefault="004A1AA7">
            <w:pPr>
              <w:spacing w:line="420" w:lineRule="exact"/>
              <w:jc w:val="center"/>
              <w:rPr>
                <w:szCs w:val="21"/>
              </w:rPr>
            </w:pPr>
            <w:r>
              <w:rPr>
                <w:rFonts w:hint="eastAsia"/>
                <w:szCs w:val="21"/>
              </w:rPr>
              <w:t>监理</w:t>
            </w:r>
          </w:p>
          <w:p w:rsidR="004A1AA7" w:rsidRDefault="004A1AA7">
            <w:pPr>
              <w:spacing w:line="420" w:lineRule="exact"/>
              <w:jc w:val="center"/>
              <w:rPr>
                <w:szCs w:val="21"/>
              </w:rPr>
            </w:pPr>
            <w:r>
              <w:rPr>
                <w:rFonts w:hint="eastAsia"/>
                <w:szCs w:val="21"/>
              </w:rPr>
              <w:t>合同段</w:t>
            </w:r>
          </w:p>
        </w:tc>
        <w:tc>
          <w:tcPr>
            <w:tcW w:w="848" w:type="dxa"/>
            <w:tcBorders>
              <w:top w:val="single" w:sz="12" w:space="0" w:color="auto"/>
              <w:right w:val="single" w:sz="6" w:space="0" w:color="auto"/>
            </w:tcBorders>
            <w:vAlign w:val="center"/>
          </w:tcPr>
          <w:p w:rsidR="004A1AA7" w:rsidRDefault="004A1AA7">
            <w:pPr>
              <w:spacing w:line="420" w:lineRule="exact"/>
              <w:jc w:val="center"/>
              <w:rPr>
                <w:szCs w:val="21"/>
              </w:rPr>
            </w:pPr>
            <w:r>
              <w:rPr>
                <w:rFonts w:hint="eastAsia"/>
                <w:szCs w:val="21"/>
              </w:rPr>
              <w:t>施工</w:t>
            </w:r>
          </w:p>
          <w:p w:rsidR="004A1AA7" w:rsidRDefault="004A1AA7">
            <w:pPr>
              <w:spacing w:line="420" w:lineRule="exact"/>
              <w:jc w:val="center"/>
              <w:rPr>
                <w:szCs w:val="21"/>
              </w:rPr>
            </w:pPr>
            <w:r>
              <w:rPr>
                <w:rFonts w:hint="eastAsia"/>
                <w:szCs w:val="21"/>
              </w:rPr>
              <w:t>合同段</w:t>
            </w:r>
          </w:p>
        </w:tc>
        <w:tc>
          <w:tcPr>
            <w:tcW w:w="1104" w:type="dxa"/>
            <w:tcBorders>
              <w:top w:val="single" w:sz="12" w:space="0" w:color="auto"/>
              <w:left w:val="single" w:sz="6" w:space="0" w:color="auto"/>
            </w:tcBorders>
            <w:vAlign w:val="center"/>
          </w:tcPr>
          <w:p w:rsidR="004A1AA7" w:rsidRDefault="004A1AA7">
            <w:pPr>
              <w:spacing w:line="420" w:lineRule="exact"/>
              <w:jc w:val="center"/>
              <w:rPr>
                <w:szCs w:val="21"/>
              </w:rPr>
            </w:pPr>
            <w:r>
              <w:rPr>
                <w:rFonts w:hint="eastAsia"/>
                <w:szCs w:val="21"/>
              </w:rPr>
              <w:t>施工工期</w:t>
            </w:r>
          </w:p>
          <w:p w:rsidR="004A1AA7" w:rsidRDefault="004A1AA7">
            <w:pPr>
              <w:spacing w:line="420" w:lineRule="exact"/>
              <w:jc w:val="center"/>
              <w:rPr>
                <w:szCs w:val="21"/>
              </w:rPr>
            </w:pPr>
            <w:r>
              <w:rPr>
                <w:rFonts w:hint="eastAsia"/>
                <w:szCs w:val="21"/>
              </w:rPr>
              <w:t>（月）</w:t>
            </w:r>
          </w:p>
        </w:tc>
        <w:tc>
          <w:tcPr>
            <w:tcW w:w="1496" w:type="dxa"/>
            <w:tcBorders>
              <w:top w:val="single" w:sz="12" w:space="0" w:color="auto"/>
            </w:tcBorders>
            <w:vAlign w:val="center"/>
          </w:tcPr>
          <w:p w:rsidR="004A1AA7" w:rsidRDefault="004A1AA7">
            <w:pPr>
              <w:spacing w:line="420" w:lineRule="exact"/>
              <w:jc w:val="center"/>
              <w:rPr>
                <w:szCs w:val="21"/>
              </w:rPr>
            </w:pPr>
            <w:r>
              <w:rPr>
                <w:rFonts w:hint="eastAsia"/>
                <w:szCs w:val="21"/>
              </w:rPr>
              <w:t>施工准备阶段</w:t>
            </w:r>
          </w:p>
          <w:p w:rsidR="004A1AA7" w:rsidRDefault="004A1AA7">
            <w:pPr>
              <w:spacing w:line="420" w:lineRule="exact"/>
              <w:jc w:val="center"/>
              <w:rPr>
                <w:szCs w:val="21"/>
              </w:rPr>
            </w:pPr>
            <w:r>
              <w:rPr>
                <w:rFonts w:hint="eastAsia"/>
                <w:szCs w:val="21"/>
              </w:rPr>
              <w:t>监理服务期</w:t>
            </w:r>
          </w:p>
          <w:p w:rsidR="004A1AA7" w:rsidRDefault="004A1AA7">
            <w:pPr>
              <w:spacing w:line="420" w:lineRule="exact"/>
              <w:jc w:val="center"/>
              <w:rPr>
                <w:szCs w:val="21"/>
              </w:rPr>
            </w:pPr>
            <w:r>
              <w:rPr>
                <w:rFonts w:hint="eastAsia"/>
                <w:szCs w:val="21"/>
              </w:rPr>
              <w:t>（月）</w:t>
            </w:r>
          </w:p>
        </w:tc>
        <w:tc>
          <w:tcPr>
            <w:tcW w:w="1620" w:type="dxa"/>
            <w:tcBorders>
              <w:top w:val="single" w:sz="12" w:space="0" w:color="auto"/>
            </w:tcBorders>
            <w:vAlign w:val="center"/>
          </w:tcPr>
          <w:p w:rsidR="004A1AA7" w:rsidRDefault="004A1AA7">
            <w:pPr>
              <w:spacing w:line="420" w:lineRule="exact"/>
              <w:jc w:val="center"/>
              <w:rPr>
                <w:szCs w:val="21"/>
              </w:rPr>
            </w:pPr>
            <w:r>
              <w:rPr>
                <w:rFonts w:hint="eastAsia"/>
                <w:szCs w:val="21"/>
              </w:rPr>
              <w:t>施工阶段</w:t>
            </w:r>
          </w:p>
          <w:p w:rsidR="004A1AA7" w:rsidRDefault="004A1AA7">
            <w:pPr>
              <w:spacing w:line="420" w:lineRule="exact"/>
              <w:jc w:val="center"/>
              <w:rPr>
                <w:szCs w:val="21"/>
              </w:rPr>
            </w:pPr>
            <w:r>
              <w:rPr>
                <w:rFonts w:hint="eastAsia"/>
                <w:szCs w:val="21"/>
              </w:rPr>
              <w:t>监理服务期</w:t>
            </w:r>
          </w:p>
          <w:p w:rsidR="004A1AA7" w:rsidRDefault="004A1AA7">
            <w:pPr>
              <w:spacing w:line="420" w:lineRule="exact"/>
              <w:jc w:val="center"/>
              <w:rPr>
                <w:szCs w:val="21"/>
              </w:rPr>
            </w:pPr>
            <w:r>
              <w:rPr>
                <w:rFonts w:hint="eastAsia"/>
                <w:szCs w:val="21"/>
              </w:rPr>
              <w:t>（月）</w:t>
            </w:r>
          </w:p>
        </w:tc>
        <w:tc>
          <w:tcPr>
            <w:tcW w:w="2700" w:type="dxa"/>
            <w:tcBorders>
              <w:top w:val="single" w:sz="12" w:space="0" w:color="auto"/>
            </w:tcBorders>
            <w:vAlign w:val="center"/>
          </w:tcPr>
          <w:p w:rsidR="004A1AA7" w:rsidRDefault="004A1AA7">
            <w:pPr>
              <w:spacing w:line="420" w:lineRule="exact"/>
              <w:jc w:val="center"/>
              <w:rPr>
                <w:szCs w:val="21"/>
              </w:rPr>
            </w:pPr>
            <w:r>
              <w:rPr>
                <w:rFonts w:hint="eastAsia"/>
                <w:szCs w:val="21"/>
              </w:rPr>
              <w:t>交工验收与缺陷责任期阶段监理服务期</w:t>
            </w:r>
          </w:p>
          <w:p w:rsidR="004A1AA7" w:rsidRDefault="004A1AA7">
            <w:pPr>
              <w:spacing w:line="420" w:lineRule="exact"/>
              <w:jc w:val="center"/>
              <w:rPr>
                <w:szCs w:val="21"/>
              </w:rPr>
            </w:pPr>
            <w:r>
              <w:rPr>
                <w:rFonts w:hint="eastAsia"/>
                <w:szCs w:val="21"/>
              </w:rPr>
              <w:t>（月）</w:t>
            </w:r>
          </w:p>
        </w:tc>
      </w:tr>
      <w:tr w:rsidR="004A1AA7">
        <w:trPr>
          <w:cantSplit/>
          <w:trHeight w:val="1324"/>
          <w:jc w:val="center"/>
        </w:trPr>
        <w:tc>
          <w:tcPr>
            <w:tcW w:w="848" w:type="dxa"/>
            <w:tcBorders>
              <w:bottom w:val="single" w:sz="12" w:space="0" w:color="auto"/>
            </w:tcBorders>
            <w:vAlign w:val="center"/>
          </w:tcPr>
          <w:p w:rsidR="004A1AA7" w:rsidRDefault="004A1AA7">
            <w:pPr>
              <w:spacing w:line="240" w:lineRule="exact"/>
              <w:jc w:val="center"/>
              <w:rPr>
                <w:szCs w:val="21"/>
              </w:rPr>
            </w:pPr>
            <w:r>
              <w:rPr>
                <w:szCs w:val="21"/>
              </w:rPr>
              <w:t>1</w:t>
            </w:r>
          </w:p>
        </w:tc>
        <w:tc>
          <w:tcPr>
            <w:tcW w:w="848" w:type="dxa"/>
            <w:tcBorders>
              <w:bottom w:val="single" w:sz="12" w:space="0" w:color="auto"/>
              <w:right w:val="single" w:sz="6" w:space="0" w:color="auto"/>
            </w:tcBorders>
            <w:vAlign w:val="center"/>
          </w:tcPr>
          <w:p w:rsidR="004A1AA7" w:rsidRDefault="004A1AA7">
            <w:pPr>
              <w:spacing w:line="240" w:lineRule="exact"/>
              <w:jc w:val="center"/>
              <w:rPr>
                <w:szCs w:val="21"/>
              </w:rPr>
            </w:pPr>
            <w:r>
              <w:rPr>
                <w:szCs w:val="21"/>
              </w:rPr>
              <w:t>1</w:t>
            </w:r>
          </w:p>
        </w:tc>
        <w:tc>
          <w:tcPr>
            <w:tcW w:w="1104" w:type="dxa"/>
            <w:tcBorders>
              <w:left w:val="single" w:sz="6" w:space="0" w:color="auto"/>
              <w:bottom w:val="single" w:sz="12" w:space="0" w:color="auto"/>
            </w:tcBorders>
            <w:vAlign w:val="center"/>
          </w:tcPr>
          <w:p w:rsidR="004A1AA7" w:rsidRDefault="004A1AA7">
            <w:pPr>
              <w:spacing w:line="240" w:lineRule="exact"/>
              <w:jc w:val="center"/>
              <w:rPr>
                <w:szCs w:val="21"/>
              </w:rPr>
            </w:pPr>
            <w:r>
              <w:rPr>
                <w:szCs w:val="21"/>
              </w:rPr>
              <w:t xml:space="preserve">12 </w:t>
            </w:r>
          </w:p>
        </w:tc>
        <w:tc>
          <w:tcPr>
            <w:tcW w:w="1496" w:type="dxa"/>
            <w:tcBorders>
              <w:bottom w:val="single" w:sz="12" w:space="0" w:color="auto"/>
            </w:tcBorders>
            <w:vAlign w:val="center"/>
          </w:tcPr>
          <w:p w:rsidR="004A1AA7" w:rsidRDefault="004A1AA7">
            <w:pPr>
              <w:spacing w:line="240" w:lineRule="exact"/>
              <w:jc w:val="center"/>
              <w:rPr>
                <w:szCs w:val="21"/>
              </w:rPr>
            </w:pPr>
            <w:r>
              <w:rPr>
                <w:szCs w:val="21"/>
              </w:rPr>
              <w:t>/</w:t>
            </w:r>
          </w:p>
        </w:tc>
        <w:tc>
          <w:tcPr>
            <w:tcW w:w="1620" w:type="dxa"/>
            <w:tcBorders>
              <w:bottom w:val="single" w:sz="12" w:space="0" w:color="auto"/>
            </w:tcBorders>
            <w:vAlign w:val="center"/>
          </w:tcPr>
          <w:p w:rsidR="004A1AA7" w:rsidRDefault="004A1AA7">
            <w:pPr>
              <w:spacing w:line="240" w:lineRule="exact"/>
              <w:jc w:val="center"/>
              <w:rPr>
                <w:szCs w:val="21"/>
              </w:rPr>
            </w:pPr>
            <w:r>
              <w:rPr>
                <w:szCs w:val="21"/>
              </w:rPr>
              <w:t>12</w:t>
            </w:r>
          </w:p>
        </w:tc>
        <w:tc>
          <w:tcPr>
            <w:tcW w:w="2700" w:type="dxa"/>
            <w:tcBorders>
              <w:bottom w:val="single" w:sz="12" w:space="0" w:color="auto"/>
            </w:tcBorders>
            <w:vAlign w:val="center"/>
          </w:tcPr>
          <w:p w:rsidR="004A1AA7" w:rsidRDefault="00D84DFC">
            <w:pPr>
              <w:spacing w:line="240" w:lineRule="exact"/>
              <w:jc w:val="center"/>
              <w:rPr>
                <w:szCs w:val="21"/>
              </w:rPr>
            </w:pPr>
            <w:r>
              <w:rPr>
                <w:rFonts w:hint="eastAsia"/>
                <w:szCs w:val="21"/>
              </w:rPr>
              <w:t>12</w:t>
            </w:r>
          </w:p>
        </w:tc>
      </w:tr>
    </w:tbl>
    <w:p w:rsidR="004A1AA7" w:rsidRDefault="004A1AA7">
      <w:pPr>
        <w:spacing w:line="400" w:lineRule="exact"/>
        <w:rPr>
          <w:szCs w:val="21"/>
          <w:u w:val="single"/>
        </w:rPr>
      </w:pPr>
    </w:p>
    <w:p w:rsidR="004A1AA7" w:rsidRDefault="004A1AA7">
      <w:pPr>
        <w:spacing w:before="480" w:after="240"/>
        <w:ind w:firstLine="280"/>
        <w:jc w:val="left"/>
        <w:outlineLvl w:val="2"/>
        <w:rPr>
          <w:rFonts w:ascii="黑体" w:eastAsia="黑体"/>
          <w:b/>
          <w:bCs/>
          <w:sz w:val="28"/>
        </w:rPr>
      </w:pPr>
      <w:r>
        <w:rPr>
          <w:szCs w:val="21"/>
          <w:u w:val="single"/>
        </w:rPr>
        <w:br w:type="page"/>
      </w:r>
      <w:bookmarkStart w:id="91" w:name="_Toc222740125"/>
      <w:bookmarkStart w:id="92" w:name="_Toc349665311"/>
      <w:r>
        <w:rPr>
          <w:rFonts w:ascii="黑体" w:eastAsia="黑体" w:hint="eastAsia"/>
          <w:b/>
          <w:bCs/>
          <w:sz w:val="30"/>
          <w:szCs w:val="30"/>
        </w:rPr>
        <w:lastRenderedPageBreak/>
        <w:t>附件</w:t>
      </w:r>
      <w:r>
        <w:rPr>
          <w:rFonts w:ascii="黑体" w:eastAsia="黑体"/>
          <w:b/>
          <w:bCs/>
          <w:sz w:val="30"/>
          <w:szCs w:val="30"/>
        </w:rPr>
        <w:t xml:space="preserve">5  </w:t>
      </w:r>
      <w:r>
        <w:rPr>
          <w:rFonts w:ascii="黑体" w:eastAsia="黑体" w:hint="eastAsia"/>
          <w:b/>
          <w:bCs/>
          <w:sz w:val="30"/>
          <w:szCs w:val="30"/>
        </w:rPr>
        <w:t>资格审查要求</w:t>
      </w:r>
      <w:bookmarkEnd w:id="91"/>
      <w:bookmarkEnd w:id="92"/>
    </w:p>
    <w:p w:rsidR="004A1AA7" w:rsidRDefault="004A1AA7"/>
    <w:p w:rsidR="004A1AA7" w:rsidRDefault="004A1AA7">
      <w:pPr>
        <w:pStyle w:val="5"/>
        <w:spacing w:before="240" w:after="240" w:line="440" w:lineRule="exact"/>
        <w:jc w:val="center"/>
        <w:rPr>
          <w:rFonts w:ascii="黑体" w:eastAsia="黑体"/>
          <w:kern w:val="0"/>
        </w:rPr>
      </w:pPr>
      <w:bookmarkStart w:id="93" w:name="_Toc125518256"/>
      <w:bookmarkStart w:id="94" w:name="_Toc55808558"/>
      <w:bookmarkStart w:id="95" w:name="_Toc194231043"/>
      <w:bookmarkStart w:id="96" w:name="_Toc55808597"/>
      <w:bookmarkStart w:id="97" w:name="_Toc55786874"/>
      <w:bookmarkStart w:id="98" w:name="_Toc54603980"/>
      <w:bookmarkStart w:id="99" w:name="_Toc54603811"/>
      <w:bookmarkStart w:id="100" w:name="_Toc54603656"/>
      <w:r>
        <w:rPr>
          <w:rFonts w:ascii="黑体" w:eastAsia="黑体" w:hint="eastAsia"/>
          <w:kern w:val="0"/>
        </w:rPr>
        <w:t>附件</w:t>
      </w:r>
      <w:r>
        <w:rPr>
          <w:rFonts w:ascii="黑体" w:eastAsia="黑体"/>
          <w:kern w:val="0"/>
        </w:rPr>
        <w:t xml:space="preserve">5-1  </w:t>
      </w:r>
      <w:r>
        <w:rPr>
          <w:rFonts w:ascii="黑体" w:eastAsia="黑体" w:hint="eastAsia"/>
          <w:kern w:val="0"/>
        </w:rPr>
        <w:t>资质</w:t>
      </w:r>
      <w:bookmarkEnd w:id="93"/>
      <w:bookmarkEnd w:id="94"/>
      <w:bookmarkEnd w:id="95"/>
      <w:bookmarkEnd w:id="96"/>
      <w:bookmarkEnd w:id="97"/>
      <w:bookmarkEnd w:id="98"/>
      <w:bookmarkEnd w:id="99"/>
      <w:bookmarkEnd w:id="100"/>
    </w:p>
    <w:p w:rsidR="004A1AA7" w:rsidRDefault="004A1AA7">
      <w:pPr>
        <w:spacing w:after="120"/>
        <w:rPr>
          <w:sz w:val="24"/>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9"/>
        <w:gridCol w:w="6453"/>
        <w:gridCol w:w="1312"/>
      </w:tblGrid>
      <w:tr w:rsidR="004A1AA7">
        <w:trPr>
          <w:trHeight w:val="564"/>
          <w:jc w:val="center"/>
        </w:trPr>
        <w:tc>
          <w:tcPr>
            <w:tcW w:w="1369" w:type="dxa"/>
            <w:tcBorders>
              <w:top w:val="single" w:sz="12" w:space="0" w:color="auto"/>
              <w:left w:val="single" w:sz="12" w:space="0" w:color="auto"/>
            </w:tcBorders>
            <w:vAlign w:val="center"/>
          </w:tcPr>
          <w:p w:rsidR="004A1AA7" w:rsidRDefault="004A1AA7">
            <w:pPr>
              <w:spacing w:line="320" w:lineRule="exact"/>
              <w:jc w:val="center"/>
              <w:rPr>
                <w:szCs w:val="21"/>
              </w:rPr>
            </w:pPr>
            <w:r>
              <w:rPr>
                <w:rFonts w:hint="eastAsia"/>
                <w:szCs w:val="21"/>
              </w:rPr>
              <w:t>项</w:t>
            </w:r>
            <w:r>
              <w:rPr>
                <w:szCs w:val="21"/>
              </w:rPr>
              <w:t xml:space="preserve"> </w:t>
            </w:r>
            <w:r>
              <w:rPr>
                <w:rFonts w:hint="eastAsia"/>
                <w:szCs w:val="21"/>
              </w:rPr>
              <w:t>目</w:t>
            </w:r>
          </w:p>
        </w:tc>
        <w:tc>
          <w:tcPr>
            <w:tcW w:w="6453" w:type="dxa"/>
            <w:tcBorders>
              <w:top w:val="single" w:sz="12" w:space="0" w:color="auto"/>
            </w:tcBorders>
            <w:vAlign w:val="center"/>
          </w:tcPr>
          <w:p w:rsidR="004A1AA7" w:rsidRDefault="004A1AA7">
            <w:pPr>
              <w:spacing w:line="320" w:lineRule="exact"/>
              <w:jc w:val="center"/>
              <w:rPr>
                <w:szCs w:val="21"/>
              </w:rPr>
            </w:pPr>
            <w:r>
              <w:rPr>
                <w:rFonts w:hint="eastAsia"/>
                <w:szCs w:val="21"/>
              </w:rPr>
              <w:t>要</w:t>
            </w:r>
            <w:r>
              <w:rPr>
                <w:szCs w:val="21"/>
              </w:rPr>
              <w:t xml:space="preserve">    </w:t>
            </w:r>
            <w:r>
              <w:rPr>
                <w:rFonts w:hint="eastAsia"/>
                <w:szCs w:val="21"/>
              </w:rPr>
              <w:t>求</w:t>
            </w:r>
          </w:p>
        </w:tc>
        <w:tc>
          <w:tcPr>
            <w:tcW w:w="1312" w:type="dxa"/>
            <w:tcBorders>
              <w:top w:val="single" w:sz="12" w:space="0" w:color="auto"/>
              <w:right w:val="single" w:sz="12" w:space="0" w:color="auto"/>
            </w:tcBorders>
            <w:vAlign w:val="center"/>
          </w:tcPr>
          <w:p w:rsidR="004A1AA7" w:rsidRDefault="004A1AA7">
            <w:pPr>
              <w:spacing w:line="320" w:lineRule="exact"/>
              <w:jc w:val="center"/>
              <w:rPr>
                <w:szCs w:val="21"/>
              </w:rPr>
            </w:pPr>
            <w:r>
              <w:rPr>
                <w:rFonts w:hint="eastAsia"/>
                <w:szCs w:val="21"/>
              </w:rPr>
              <w:t>备</w:t>
            </w:r>
            <w:r>
              <w:rPr>
                <w:szCs w:val="21"/>
              </w:rPr>
              <w:t xml:space="preserve"> </w:t>
            </w:r>
            <w:r>
              <w:rPr>
                <w:rFonts w:hint="eastAsia"/>
                <w:szCs w:val="21"/>
              </w:rPr>
              <w:t>注</w:t>
            </w:r>
          </w:p>
        </w:tc>
      </w:tr>
      <w:tr w:rsidR="004A1AA7">
        <w:trPr>
          <w:trHeight w:val="3267"/>
          <w:jc w:val="center"/>
        </w:trPr>
        <w:tc>
          <w:tcPr>
            <w:tcW w:w="1369" w:type="dxa"/>
            <w:tcBorders>
              <w:left w:val="single" w:sz="12" w:space="0" w:color="auto"/>
              <w:bottom w:val="single" w:sz="12" w:space="0" w:color="auto"/>
            </w:tcBorders>
            <w:vAlign w:val="center"/>
          </w:tcPr>
          <w:p w:rsidR="004A1AA7" w:rsidRDefault="004A1AA7">
            <w:pPr>
              <w:spacing w:line="320" w:lineRule="exact"/>
              <w:jc w:val="center"/>
              <w:rPr>
                <w:szCs w:val="21"/>
              </w:rPr>
            </w:pPr>
            <w:r>
              <w:rPr>
                <w:rFonts w:hint="eastAsia"/>
                <w:szCs w:val="21"/>
              </w:rPr>
              <w:t>资</w:t>
            </w:r>
            <w:r>
              <w:rPr>
                <w:szCs w:val="21"/>
              </w:rPr>
              <w:t xml:space="preserve"> </w:t>
            </w:r>
            <w:r>
              <w:rPr>
                <w:rFonts w:hint="eastAsia"/>
                <w:szCs w:val="21"/>
              </w:rPr>
              <w:t>质</w:t>
            </w:r>
          </w:p>
        </w:tc>
        <w:tc>
          <w:tcPr>
            <w:tcW w:w="6453" w:type="dxa"/>
            <w:tcBorders>
              <w:bottom w:val="single" w:sz="12" w:space="0" w:color="auto"/>
            </w:tcBorders>
            <w:vAlign w:val="center"/>
          </w:tcPr>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r>
              <w:rPr>
                <w:rFonts w:hint="eastAsia"/>
                <w:szCs w:val="21"/>
              </w:rPr>
              <w:t>具备国家交通运输主管部门核发的公路工程专业</w:t>
            </w:r>
            <w:r w:rsidR="00D84DFC">
              <w:rPr>
                <w:rFonts w:hint="eastAsia"/>
                <w:szCs w:val="21"/>
              </w:rPr>
              <w:t>甲</w:t>
            </w:r>
            <w:r>
              <w:rPr>
                <w:rFonts w:hint="eastAsia"/>
                <w:szCs w:val="21"/>
              </w:rPr>
              <w:t>级监理资质，持有工商行政管理部门核发的有效企业法人营业执照。</w:t>
            </w: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p w:rsidR="004A1AA7" w:rsidRDefault="004A1AA7">
            <w:pPr>
              <w:spacing w:line="440" w:lineRule="exact"/>
              <w:rPr>
                <w:szCs w:val="21"/>
              </w:rPr>
            </w:pPr>
          </w:p>
        </w:tc>
        <w:tc>
          <w:tcPr>
            <w:tcW w:w="1312" w:type="dxa"/>
            <w:tcBorders>
              <w:bottom w:val="single" w:sz="12" w:space="0" w:color="auto"/>
              <w:right w:val="single" w:sz="12" w:space="0" w:color="auto"/>
            </w:tcBorders>
            <w:vAlign w:val="center"/>
          </w:tcPr>
          <w:p w:rsidR="004A1AA7" w:rsidRDefault="004A1AA7">
            <w:pPr>
              <w:spacing w:line="320" w:lineRule="exact"/>
              <w:jc w:val="center"/>
              <w:rPr>
                <w:szCs w:val="21"/>
              </w:rPr>
            </w:pPr>
            <w:r>
              <w:rPr>
                <w:rFonts w:hint="eastAsia"/>
                <w:szCs w:val="21"/>
              </w:rPr>
              <w:t>提供资质证书及营业执照原件</w:t>
            </w:r>
          </w:p>
        </w:tc>
      </w:tr>
    </w:tbl>
    <w:p w:rsidR="004A1AA7" w:rsidRDefault="004A1AA7" w:rsidP="00A820ED">
      <w:pPr>
        <w:spacing w:beforeLines="50" w:line="320" w:lineRule="exact"/>
        <w:ind w:firstLineChars="400" w:firstLine="840"/>
        <w:rPr>
          <w:szCs w:val="21"/>
        </w:rPr>
      </w:pPr>
      <w:bookmarkStart w:id="101" w:name="_Toc194231046"/>
      <w:bookmarkStart w:id="102" w:name="_Toc125518259"/>
      <w:bookmarkStart w:id="103" w:name="_Toc54603657"/>
      <w:bookmarkStart w:id="104" w:name="_Toc125518257"/>
      <w:bookmarkStart w:id="105" w:name="_Toc54603981"/>
      <w:bookmarkStart w:id="106" w:name="_Toc55808559"/>
      <w:bookmarkStart w:id="107" w:name="_Toc54603812"/>
      <w:bookmarkStart w:id="108" w:name="_Toc55786875"/>
      <w:bookmarkStart w:id="109" w:name="_Toc55808598"/>
    </w:p>
    <w:p w:rsidR="004A1AA7" w:rsidRDefault="004A1AA7" w:rsidP="00A820ED">
      <w:pPr>
        <w:spacing w:afterLines="50"/>
        <w:jc w:val="center"/>
        <w:rPr>
          <w:b/>
        </w:rPr>
      </w:pPr>
    </w:p>
    <w:p w:rsidR="004A1AA7" w:rsidRDefault="004A1AA7">
      <w:pPr>
        <w:pStyle w:val="5"/>
        <w:spacing w:before="240" w:after="240" w:line="440" w:lineRule="exact"/>
        <w:jc w:val="center"/>
        <w:rPr>
          <w:rFonts w:ascii="黑体" w:eastAsia="黑体"/>
          <w:kern w:val="0"/>
        </w:rPr>
      </w:pPr>
      <w:r>
        <w:rPr>
          <w:rFonts w:ascii="黑体" w:eastAsia="黑体" w:hint="eastAsia"/>
          <w:kern w:val="0"/>
        </w:rPr>
        <w:lastRenderedPageBreak/>
        <w:t>附件</w:t>
      </w:r>
      <w:r>
        <w:rPr>
          <w:rFonts w:ascii="黑体" w:eastAsia="黑体"/>
          <w:kern w:val="0"/>
        </w:rPr>
        <w:t xml:space="preserve">5-2  </w:t>
      </w:r>
      <w:r>
        <w:rPr>
          <w:rFonts w:ascii="黑体" w:eastAsia="黑体" w:hint="eastAsia"/>
          <w:kern w:val="0"/>
        </w:rPr>
        <w:t>业绩</w:t>
      </w:r>
      <w:bookmarkEnd w:id="101"/>
      <w:bookmarkEnd w:id="102"/>
    </w:p>
    <w:p w:rsidR="004A1AA7" w:rsidRDefault="004A1AA7">
      <w:pPr>
        <w:spacing w:after="120"/>
        <w:rPr>
          <w:rFonts w:ascii="黑体" w:eastAsia="黑体"/>
          <w:kern w:val="0"/>
          <w:sz w:val="24"/>
        </w:rPr>
      </w:pPr>
    </w:p>
    <w:tbl>
      <w:tblPr>
        <w:tblW w:w="9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353"/>
        <w:gridCol w:w="6508"/>
        <w:gridCol w:w="1273"/>
      </w:tblGrid>
      <w:tr w:rsidR="004A1AA7">
        <w:trPr>
          <w:cantSplit/>
          <w:trHeight w:val="771"/>
          <w:jc w:val="center"/>
        </w:trPr>
        <w:tc>
          <w:tcPr>
            <w:tcW w:w="1353" w:type="dxa"/>
            <w:tcBorders>
              <w:top w:val="single" w:sz="12" w:space="0" w:color="auto"/>
            </w:tcBorders>
            <w:vAlign w:val="center"/>
          </w:tcPr>
          <w:p w:rsidR="004A1AA7" w:rsidRDefault="004A1AA7">
            <w:pPr>
              <w:spacing w:line="320" w:lineRule="exact"/>
              <w:jc w:val="center"/>
              <w:rPr>
                <w:szCs w:val="21"/>
              </w:rPr>
            </w:pPr>
            <w:r>
              <w:rPr>
                <w:rFonts w:hint="eastAsia"/>
                <w:szCs w:val="21"/>
              </w:rPr>
              <w:t>项</w:t>
            </w:r>
            <w:r>
              <w:rPr>
                <w:szCs w:val="21"/>
              </w:rPr>
              <w:t xml:space="preserve"> </w:t>
            </w:r>
            <w:r>
              <w:rPr>
                <w:rFonts w:hint="eastAsia"/>
                <w:szCs w:val="21"/>
              </w:rPr>
              <w:t>目</w:t>
            </w:r>
          </w:p>
        </w:tc>
        <w:tc>
          <w:tcPr>
            <w:tcW w:w="6508" w:type="dxa"/>
            <w:tcBorders>
              <w:top w:val="single" w:sz="12" w:space="0" w:color="auto"/>
            </w:tcBorders>
            <w:vAlign w:val="center"/>
          </w:tcPr>
          <w:p w:rsidR="004A1AA7" w:rsidRDefault="004A1AA7">
            <w:pPr>
              <w:spacing w:line="320" w:lineRule="exact"/>
              <w:jc w:val="center"/>
              <w:rPr>
                <w:szCs w:val="21"/>
              </w:rPr>
            </w:pPr>
            <w:r>
              <w:rPr>
                <w:rFonts w:hint="eastAsia"/>
                <w:szCs w:val="21"/>
              </w:rPr>
              <w:t>要</w:t>
            </w:r>
            <w:r>
              <w:rPr>
                <w:szCs w:val="21"/>
              </w:rPr>
              <w:t xml:space="preserve">    </w:t>
            </w:r>
            <w:r>
              <w:rPr>
                <w:rFonts w:hint="eastAsia"/>
                <w:szCs w:val="21"/>
              </w:rPr>
              <w:t>求</w:t>
            </w:r>
          </w:p>
        </w:tc>
        <w:tc>
          <w:tcPr>
            <w:tcW w:w="1273" w:type="dxa"/>
            <w:tcBorders>
              <w:top w:val="single" w:sz="12" w:space="0" w:color="auto"/>
            </w:tcBorders>
            <w:vAlign w:val="center"/>
          </w:tcPr>
          <w:p w:rsidR="004A1AA7" w:rsidRDefault="004A1AA7">
            <w:pPr>
              <w:spacing w:line="320" w:lineRule="exact"/>
              <w:jc w:val="center"/>
              <w:rPr>
                <w:szCs w:val="21"/>
              </w:rPr>
            </w:pPr>
            <w:r>
              <w:rPr>
                <w:rFonts w:hint="eastAsia"/>
                <w:szCs w:val="21"/>
              </w:rPr>
              <w:t>备</w:t>
            </w:r>
            <w:r>
              <w:rPr>
                <w:szCs w:val="21"/>
              </w:rPr>
              <w:t xml:space="preserve"> </w:t>
            </w:r>
            <w:r>
              <w:rPr>
                <w:rFonts w:hint="eastAsia"/>
                <w:szCs w:val="21"/>
              </w:rPr>
              <w:t>注</w:t>
            </w:r>
          </w:p>
        </w:tc>
      </w:tr>
      <w:tr w:rsidR="004A1AA7">
        <w:trPr>
          <w:cantSplit/>
          <w:trHeight w:val="1410"/>
          <w:jc w:val="center"/>
        </w:trPr>
        <w:tc>
          <w:tcPr>
            <w:tcW w:w="1353" w:type="dxa"/>
            <w:tcBorders>
              <w:bottom w:val="single" w:sz="12" w:space="0" w:color="auto"/>
            </w:tcBorders>
            <w:vAlign w:val="center"/>
          </w:tcPr>
          <w:p w:rsidR="004A1AA7" w:rsidRDefault="004A1AA7">
            <w:pPr>
              <w:spacing w:line="360" w:lineRule="exact"/>
              <w:jc w:val="center"/>
              <w:rPr>
                <w:szCs w:val="21"/>
              </w:rPr>
            </w:pPr>
            <w:r>
              <w:rPr>
                <w:rFonts w:hint="eastAsia"/>
                <w:szCs w:val="21"/>
              </w:rPr>
              <w:t>业</w:t>
            </w:r>
            <w:r>
              <w:rPr>
                <w:szCs w:val="21"/>
              </w:rPr>
              <w:t xml:space="preserve"> </w:t>
            </w:r>
            <w:r>
              <w:rPr>
                <w:rFonts w:hint="eastAsia"/>
                <w:szCs w:val="21"/>
              </w:rPr>
              <w:t>绩</w:t>
            </w:r>
          </w:p>
        </w:tc>
        <w:tc>
          <w:tcPr>
            <w:tcW w:w="6508" w:type="dxa"/>
            <w:tcBorders>
              <w:bottom w:val="single" w:sz="12" w:space="0" w:color="auto"/>
            </w:tcBorders>
            <w:vAlign w:val="center"/>
          </w:tcPr>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p>
          <w:p w:rsidR="004A1AA7" w:rsidRPr="00613003" w:rsidRDefault="004A1AA7" w:rsidP="00613003">
            <w:pPr>
              <w:spacing w:line="520" w:lineRule="exact"/>
              <w:ind w:firstLineChars="200" w:firstLine="420"/>
              <w:rPr>
                <w:color w:val="FF0000"/>
                <w:szCs w:val="21"/>
              </w:rPr>
            </w:pPr>
            <w:r w:rsidRPr="00613003">
              <w:rPr>
                <w:rFonts w:hint="eastAsia"/>
                <w:color w:val="FF0000"/>
                <w:szCs w:val="21"/>
              </w:rPr>
              <w:t>近</w:t>
            </w:r>
            <w:r w:rsidRPr="00613003">
              <w:rPr>
                <w:color w:val="FF0000"/>
                <w:szCs w:val="21"/>
              </w:rPr>
              <w:t>5</w:t>
            </w:r>
            <w:r w:rsidRPr="00613003">
              <w:rPr>
                <w:rFonts w:hint="eastAsia"/>
                <w:color w:val="FF0000"/>
                <w:szCs w:val="21"/>
              </w:rPr>
              <w:t>年内（指</w:t>
            </w:r>
            <w:r w:rsidRPr="00613003">
              <w:rPr>
                <w:color w:val="FF0000"/>
                <w:szCs w:val="21"/>
              </w:rPr>
              <w:t>2013</w:t>
            </w:r>
            <w:r w:rsidRPr="00613003">
              <w:rPr>
                <w:rFonts w:hint="eastAsia"/>
                <w:color w:val="FF0000"/>
                <w:szCs w:val="21"/>
              </w:rPr>
              <w:t>年</w:t>
            </w:r>
            <w:r w:rsidRPr="00613003">
              <w:rPr>
                <w:color w:val="FF0000"/>
                <w:szCs w:val="21"/>
              </w:rPr>
              <w:t>1</w:t>
            </w:r>
            <w:r w:rsidRPr="00613003">
              <w:rPr>
                <w:rFonts w:hint="eastAsia"/>
                <w:color w:val="FF0000"/>
                <w:szCs w:val="21"/>
              </w:rPr>
              <w:t>月</w:t>
            </w:r>
            <w:r w:rsidRPr="00613003">
              <w:rPr>
                <w:color w:val="FF0000"/>
                <w:szCs w:val="21"/>
              </w:rPr>
              <w:t>1</w:t>
            </w:r>
            <w:r w:rsidRPr="00613003">
              <w:rPr>
                <w:rFonts w:hint="eastAsia"/>
                <w:color w:val="FF0000"/>
                <w:szCs w:val="21"/>
              </w:rPr>
              <w:t>日至今，以交工时间为准，下同）独立完成过单项里程不少于</w:t>
            </w:r>
            <w:r w:rsidR="008E7409">
              <w:rPr>
                <w:rFonts w:hint="eastAsia"/>
                <w:color w:val="FF0000"/>
                <w:szCs w:val="21"/>
              </w:rPr>
              <w:t>10</w:t>
            </w:r>
            <w:r w:rsidRPr="00613003">
              <w:rPr>
                <w:color w:val="FF0000"/>
                <w:szCs w:val="21"/>
              </w:rPr>
              <w:t>Km</w:t>
            </w:r>
            <w:r w:rsidRPr="00613003">
              <w:rPr>
                <w:rFonts w:hint="eastAsia"/>
                <w:color w:val="FF0000"/>
                <w:szCs w:val="21"/>
              </w:rPr>
              <w:t>的的新建一级公路工程或单个标段施工合同价不低于人民币</w:t>
            </w:r>
            <w:r w:rsidRPr="00613003">
              <w:rPr>
                <w:color w:val="FF0000"/>
                <w:szCs w:val="21"/>
              </w:rPr>
              <w:t>1.3</w:t>
            </w:r>
            <w:r w:rsidRPr="00613003">
              <w:rPr>
                <w:rFonts w:hint="eastAsia"/>
                <w:color w:val="FF0000"/>
                <w:szCs w:val="21"/>
              </w:rPr>
              <w:t>亿元的施工监理任务。</w:t>
            </w:r>
          </w:p>
          <w:p w:rsidR="004A1AA7" w:rsidRPr="00436FB9" w:rsidRDefault="004A1AA7">
            <w:pPr>
              <w:spacing w:line="360" w:lineRule="auto"/>
              <w:rPr>
                <w:rFonts w:ascii="宋体"/>
                <w:b/>
                <w:color w:val="FF0000"/>
                <w:szCs w:val="21"/>
              </w:rPr>
            </w:pPr>
          </w:p>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bookmarkStart w:id="110" w:name="_GoBack"/>
            <w:bookmarkEnd w:id="110"/>
          </w:p>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p>
          <w:p w:rsidR="004A1AA7" w:rsidRDefault="004A1AA7">
            <w:pPr>
              <w:spacing w:line="360" w:lineRule="auto"/>
              <w:rPr>
                <w:szCs w:val="21"/>
              </w:rPr>
            </w:pPr>
          </w:p>
        </w:tc>
        <w:tc>
          <w:tcPr>
            <w:tcW w:w="1273" w:type="dxa"/>
            <w:tcBorders>
              <w:bottom w:val="single" w:sz="12" w:space="0" w:color="auto"/>
            </w:tcBorders>
            <w:vAlign w:val="center"/>
          </w:tcPr>
          <w:p w:rsidR="004A1AA7" w:rsidRPr="00F97196" w:rsidRDefault="004A1AA7" w:rsidP="00613003">
            <w:pPr>
              <w:spacing w:line="360" w:lineRule="exact"/>
              <w:jc w:val="center"/>
              <w:rPr>
                <w:color w:val="FF0000"/>
                <w:szCs w:val="21"/>
              </w:rPr>
            </w:pPr>
            <w:r w:rsidRPr="00613003">
              <w:rPr>
                <w:rFonts w:hint="eastAsia"/>
                <w:color w:val="FF0000"/>
                <w:szCs w:val="21"/>
              </w:rPr>
              <w:t>业绩证明材料提供中标通知书和监理合同原件</w:t>
            </w:r>
            <w:r w:rsidR="00D84DFC">
              <w:rPr>
                <w:rFonts w:hint="eastAsia"/>
                <w:color w:val="FF0000"/>
                <w:szCs w:val="21"/>
              </w:rPr>
              <w:t>和</w:t>
            </w:r>
            <w:r w:rsidR="00D84DFC" w:rsidRPr="00F97196">
              <w:rPr>
                <w:rFonts w:ascii="宋体" w:hAnsi="宋体" w:hint="eastAsia"/>
                <w:color w:val="FF0000"/>
                <w:szCs w:val="21"/>
              </w:rPr>
              <w:t>交</w:t>
            </w:r>
            <w:r w:rsidR="00D84DFC" w:rsidRPr="00F97196">
              <w:rPr>
                <w:rFonts w:ascii="宋体" w:hAnsi="宋体"/>
                <w:color w:val="FF0000"/>
                <w:szCs w:val="21"/>
              </w:rPr>
              <w:t>(</w:t>
            </w:r>
            <w:r w:rsidR="00D84DFC" w:rsidRPr="00F97196">
              <w:rPr>
                <w:rFonts w:ascii="宋体" w:hAnsi="宋体" w:hint="eastAsia"/>
                <w:color w:val="FF0000"/>
                <w:szCs w:val="21"/>
              </w:rPr>
              <w:t>或竣</w:t>
            </w:r>
            <w:r w:rsidR="00D84DFC" w:rsidRPr="00F97196">
              <w:rPr>
                <w:rFonts w:ascii="宋体" w:hAnsi="宋体"/>
                <w:color w:val="FF0000"/>
                <w:szCs w:val="21"/>
              </w:rPr>
              <w:t>)</w:t>
            </w:r>
            <w:r w:rsidR="00D84DFC" w:rsidRPr="00F97196">
              <w:rPr>
                <w:rFonts w:ascii="宋体" w:hAnsi="宋体" w:hint="eastAsia"/>
                <w:color w:val="FF0000"/>
                <w:szCs w:val="21"/>
              </w:rPr>
              <w:t>工验收证书</w:t>
            </w:r>
            <w:r w:rsidR="00D84DFC" w:rsidRPr="00F97196">
              <w:rPr>
                <w:rFonts w:ascii="宋体" w:hAnsi="宋体"/>
                <w:color w:val="FF0000"/>
                <w:szCs w:val="21"/>
              </w:rPr>
              <w:t>(</w:t>
            </w:r>
            <w:r w:rsidR="00D84DFC" w:rsidRPr="00F97196">
              <w:rPr>
                <w:rFonts w:ascii="宋体" w:hAnsi="宋体" w:hint="eastAsia"/>
                <w:color w:val="FF0000"/>
                <w:szCs w:val="21"/>
              </w:rPr>
              <w:t>报告</w:t>
            </w:r>
            <w:r w:rsidR="00D84DFC" w:rsidRPr="00F97196">
              <w:rPr>
                <w:rFonts w:ascii="宋体" w:hAnsi="宋体"/>
                <w:color w:val="FF0000"/>
                <w:szCs w:val="21"/>
              </w:rPr>
              <w:t>)</w:t>
            </w:r>
            <w:r w:rsidR="00D84DFC" w:rsidRPr="00F97196">
              <w:rPr>
                <w:rFonts w:ascii="宋体" w:hAnsi="宋体" w:hint="eastAsia"/>
                <w:color w:val="FF0000"/>
                <w:szCs w:val="21"/>
              </w:rPr>
              <w:t>或监理项目评定书或业主证明等材料证明原件</w:t>
            </w:r>
            <w:r w:rsidRPr="00613003">
              <w:rPr>
                <w:rFonts w:hint="eastAsia"/>
                <w:color w:val="FF0000"/>
                <w:szCs w:val="21"/>
              </w:rPr>
              <w:t>。</w:t>
            </w:r>
          </w:p>
        </w:tc>
      </w:tr>
    </w:tbl>
    <w:p w:rsidR="004A1AA7" w:rsidRDefault="004A1AA7"/>
    <w:p w:rsidR="004A1AA7" w:rsidRDefault="004A1AA7">
      <w:pPr>
        <w:spacing w:line="360" w:lineRule="auto"/>
        <w:ind w:firstLine="420"/>
        <w:rPr>
          <w:rFonts w:eastAsia="楷体_GB2312"/>
        </w:rPr>
      </w:pPr>
    </w:p>
    <w:p w:rsidR="004A1AA7" w:rsidRDefault="004A1AA7">
      <w:pPr>
        <w:pStyle w:val="5"/>
        <w:spacing w:before="240" w:after="480" w:line="440" w:lineRule="exact"/>
        <w:jc w:val="center"/>
        <w:rPr>
          <w:rFonts w:ascii="黑体" w:eastAsia="黑体"/>
          <w:kern w:val="0"/>
        </w:rPr>
      </w:pPr>
      <w:r>
        <w:br w:type="page"/>
      </w:r>
      <w:bookmarkStart w:id="111" w:name="_Toc194231047"/>
      <w:bookmarkStart w:id="112" w:name="_Toc194231044"/>
      <w:r>
        <w:rPr>
          <w:rFonts w:ascii="黑体" w:eastAsia="黑体" w:hint="eastAsia"/>
          <w:kern w:val="0"/>
        </w:rPr>
        <w:lastRenderedPageBreak/>
        <w:t>附件</w:t>
      </w:r>
      <w:r>
        <w:rPr>
          <w:rFonts w:ascii="黑体" w:eastAsia="黑体"/>
          <w:kern w:val="0"/>
        </w:rPr>
        <w:t>5-3</w:t>
      </w:r>
      <w:r>
        <w:rPr>
          <w:rFonts w:ascii="黑体" w:eastAsia="黑体" w:hint="eastAsia"/>
          <w:kern w:val="0"/>
        </w:rPr>
        <w:t>人员</w:t>
      </w:r>
      <w:bookmarkEnd w:id="111"/>
    </w:p>
    <w:p w:rsidR="004A1AA7" w:rsidRDefault="004A1AA7">
      <w:pPr>
        <w:jc w:val="center"/>
        <w:rPr>
          <w:rFonts w:ascii="黑体" w:eastAsia="黑体"/>
          <w:kern w:val="0"/>
          <w:sz w:val="24"/>
        </w:rPr>
      </w:pPr>
      <w:r>
        <w:rPr>
          <w:rFonts w:ascii="黑体" w:eastAsia="黑体" w:hint="eastAsia"/>
          <w:kern w:val="0"/>
          <w:sz w:val="24"/>
        </w:rPr>
        <w:t>附件</w:t>
      </w:r>
      <w:r>
        <w:rPr>
          <w:rFonts w:ascii="黑体" w:eastAsia="黑体"/>
          <w:b/>
          <w:kern w:val="0"/>
          <w:sz w:val="24"/>
        </w:rPr>
        <w:t>5-3-1</w:t>
      </w:r>
      <w:r>
        <w:rPr>
          <w:rFonts w:ascii="黑体" w:eastAsia="黑体"/>
          <w:kern w:val="0"/>
          <w:sz w:val="24"/>
        </w:rPr>
        <w:t xml:space="preserve">   </w:t>
      </w:r>
      <w:r>
        <w:rPr>
          <w:rFonts w:ascii="黑体" w:eastAsia="黑体" w:hint="eastAsia"/>
          <w:kern w:val="0"/>
          <w:sz w:val="24"/>
        </w:rPr>
        <w:t>总监理工程师办公室</w:t>
      </w:r>
    </w:p>
    <w:p w:rsidR="004A1AA7" w:rsidRDefault="004A1AA7">
      <w:pPr>
        <w:jc w:val="center"/>
        <w:rPr>
          <w:szCs w:val="21"/>
        </w:rPr>
      </w:pPr>
    </w:p>
    <w:p w:rsidR="004A1AA7" w:rsidRDefault="004A1AA7">
      <w:pPr>
        <w:spacing w:after="120"/>
        <w:ind w:firstLine="360"/>
        <w:rPr>
          <w:rFonts w:ascii="黑体" w:eastAsia="黑体"/>
          <w:kern w:val="0"/>
          <w:sz w:val="24"/>
        </w:rPr>
      </w:pPr>
    </w:p>
    <w:tbl>
      <w:tblPr>
        <w:tblW w:w="9134" w:type="dxa"/>
        <w:tblInd w:w="26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875"/>
        <w:gridCol w:w="1217"/>
        <w:gridCol w:w="5320"/>
        <w:gridCol w:w="862"/>
        <w:gridCol w:w="860"/>
      </w:tblGrid>
      <w:tr w:rsidR="004A1AA7">
        <w:tc>
          <w:tcPr>
            <w:tcW w:w="875" w:type="dxa"/>
            <w:tcBorders>
              <w:top w:val="single" w:sz="12" w:space="0" w:color="000000"/>
            </w:tcBorders>
            <w:vAlign w:val="center"/>
          </w:tcPr>
          <w:p w:rsidR="004A1AA7" w:rsidRDefault="004A1AA7">
            <w:pPr>
              <w:spacing w:before="120" w:after="120"/>
              <w:jc w:val="center"/>
            </w:pPr>
            <w:r>
              <w:rPr>
                <w:rFonts w:hint="eastAsia"/>
              </w:rPr>
              <w:t>序号</w:t>
            </w:r>
          </w:p>
        </w:tc>
        <w:tc>
          <w:tcPr>
            <w:tcW w:w="1217" w:type="dxa"/>
            <w:tcBorders>
              <w:top w:val="single" w:sz="12" w:space="0" w:color="000000"/>
            </w:tcBorders>
            <w:vAlign w:val="center"/>
          </w:tcPr>
          <w:p w:rsidR="004A1AA7" w:rsidRDefault="004A1AA7">
            <w:pPr>
              <w:spacing w:before="120" w:after="120"/>
              <w:jc w:val="center"/>
            </w:pPr>
            <w:r>
              <w:rPr>
                <w:rFonts w:hint="eastAsia"/>
              </w:rPr>
              <w:t>监理岗位</w:t>
            </w:r>
          </w:p>
        </w:tc>
        <w:tc>
          <w:tcPr>
            <w:tcW w:w="5320" w:type="dxa"/>
            <w:tcBorders>
              <w:top w:val="single" w:sz="12" w:space="0" w:color="000000"/>
            </w:tcBorders>
            <w:vAlign w:val="center"/>
          </w:tcPr>
          <w:p w:rsidR="004A1AA7" w:rsidRDefault="004A1AA7">
            <w:pPr>
              <w:spacing w:before="120" w:after="120"/>
              <w:jc w:val="center"/>
            </w:pPr>
            <w:r>
              <w:rPr>
                <w:rFonts w:hint="eastAsia"/>
              </w:rPr>
              <w:t>资格要求</w:t>
            </w:r>
          </w:p>
        </w:tc>
        <w:tc>
          <w:tcPr>
            <w:tcW w:w="862" w:type="dxa"/>
            <w:tcBorders>
              <w:top w:val="single" w:sz="12" w:space="0" w:color="000000"/>
            </w:tcBorders>
            <w:vAlign w:val="center"/>
          </w:tcPr>
          <w:p w:rsidR="004A1AA7" w:rsidRDefault="004A1AA7">
            <w:pPr>
              <w:spacing w:before="120" w:after="120"/>
              <w:jc w:val="center"/>
            </w:pPr>
            <w:r>
              <w:rPr>
                <w:rFonts w:hint="eastAsia"/>
              </w:rPr>
              <w:t>数量</w:t>
            </w:r>
          </w:p>
        </w:tc>
        <w:tc>
          <w:tcPr>
            <w:tcW w:w="860" w:type="dxa"/>
            <w:tcBorders>
              <w:top w:val="single" w:sz="12" w:space="0" w:color="000000"/>
            </w:tcBorders>
            <w:vAlign w:val="center"/>
          </w:tcPr>
          <w:p w:rsidR="004A1AA7" w:rsidRDefault="004A1AA7">
            <w:pPr>
              <w:spacing w:before="120" w:after="120"/>
              <w:jc w:val="center"/>
            </w:pPr>
            <w:r>
              <w:rPr>
                <w:rFonts w:hint="eastAsia"/>
              </w:rPr>
              <w:t>备注</w:t>
            </w:r>
          </w:p>
        </w:tc>
      </w:tr>
      <w:tr w:rsidR="004A1AA7">
        <w:trPr>
          <w:trHeight w:val="2256"/>
        </w:trPr>
        <w:tc>
          <w:tcPr>
            <w:tcW w:w="875" w:type="dxa"/>
            <w:vAlign w:val="center"/>
          </w:tcPr>
          <w:p w:rsidR="004A1AA7" w:rsidRDefault="004A1AA7">
            <w:pPr>
              <w:jc w:val="center"/>
            </w:pPr>
            <w:r>
              <w:t>1</w:t>
            </w:r>
          </w:p>
        </w:tc>
        <w:tc>
          <w:tcPr>
            <w:tcW w:w="1217" w:type="dxa"/>
            <w:vAlign w:val="center"/>
          </w:tcPr>
          <w:p w:rsidR="004A1AA7" w:rsidRDefault="004A1AA7">
            <w:pPr>
              <w:spacing w:line="420" w:lineRule="exact"/>
              <w:jc w:val="center"/>
            </w:pPr>
            <w:r>
              <w:rPr>
                <w:rFonts w:hint="eastAsia"/>
              </w:rPr>
              <w:t>总监理</w:t>
            </w:r>
          </w:p>
          <w:p w:rsidR="004A1AA7" w:rsidRDefault="004A1AA7">
            <w:pPr>
              <w:spacing w:line="420" w:lineRule="exact"/>
              <w:jc w:val="center"/>
            </w:pPr>
            <w:r>
              <w:rPr>
                <w:rFonts w:hint="eastAsia"/>
              </w:rPr>
              <w:t>工程师</w:t>
            </w:r>
          </w:p>
        </w:tc>
        <w:tc>
          <w:tcPr>
            <w:tcW w:w="5320" w:type="dxa"/>
            <w:vAlign w:val="center"/>
          </w:tcPr>
          <w:p w:rsidR="004A1AA7" w:rsidRDefault="004A1AA7" w:rsidP="00D84DFC">
            <w:pPr>
              <w:spacing w:line="440" w:lineRule="exact"/>
              <w:ind w:firstLineChars="150" w:firstLine="315"/>
            </w:pPr>
            <w:r>
              <w:rPr>
                <w:rFonts w:hint="eastAsia"/>
              </w:rPr>
              <w:t>具有交通运输部公路工程专业监理工程师资格（道路与桥梁专业），且已在投标人处进行岗位登记，具有相关专业</w:t>
            </w:r>
            <w:r w:rsidR="00A70FEA">
              <w:rPr>
                <w:rFonts w:hint="eastAsia"/>
              </w:rPr>
              <w:t>高</w:t>
            </w:r>
            <w:r>
              <w:rPr>
                <w:rFonts w:hint="eastAsia"/>
              </w:rPr>
              <w:t>级技术职称</w:t>
            </w:r>
          </w:p>
        </w:tc>
        <w:tc>
          <w:tcPr>
            <w:tcW w:w="862" w:type="dxa"/>
            <w:vAlign w:val="center"/>
          </w:tcPr>
          <w:p w:rsidR="004A1AA7" w:rsidRDefault="004A1AA7">
            <w:pPr>
              <w:jc w:val="center"/>
            </w:pPr>
            <w:r>
              <w:t>1</w:t>
            </w:r>
          </w:p>
        </w:tc>
        <w:tc>
          <w:tcPr>
            <w:tcW w:w="860" w:type="dxa"/>
            <w:vAlign w:val="center"/>
          </w:tcPr>
          <w:p w:rsidR="004A1AA7" w:rsidRDefault="004A1AA7">
            <w:pPr>
              <w:jc w:val="center"/>
            </w:pPr>
          </w:p>
        </w:tc>
      </w:tr>
      <w:tr w:rsidR="004A1AA7">
        <w:trPr>
          <w:trHeight w:val="1325"/>
        </w:trPr>
        <w:tc>
          <w:tcPr>
            <w:tcW w:w="875" w:type="dxa"/>
            <w:vAlign w:val="center"/>
          </w:tcPr>
          <w:p w:rsidR="004A1AA7" w:rsidRDefault="004A1AA7">
            <w:pPr>
              <w:jc w:val="center"/>
            </w:pPr>
            <w:r>
              <w:t>2</w:t>
            </w:r>
          </w:p>
        </w:tc>
        <w:tc>
          <w:tcPr>
            <w:tcW w:w="1217" w:type="dxa"/>
            <w:vAlign w:val="center"/>
          </w:tcPr>
          <w:p w:rsidR="004A1AA7" w:rsidRDefault="004A1AA7">
            <w:pPr>
              <w:spacing w:line="420" w:lineRule="exact"/>
              <w:jc w:val="center"/>
            </w:pPr>
            <w:r>
              <w:rPr>
                <w:rFonts w:hint="eastAsia"/>
              </w:rPr>
              <w:t>专业监理</w:t>
            </w:r>
          </w:p>
          <w:p w:rsidR="004A1AA7" w:rsidRDefault="004A1AA7">
            <w:pPr>
              <w:spacing w:line="420" w:lineRule="exact"/>
              <w:jc w:val="center"/>
            </w:pPr>
            <w:r>
              <w:rPr>
                <w:rFonts w:hint="eastAsia"/>
              </w:rPr>
              <w:t>工程师</w:t>
            </w:r>
          </w:p>
        </w:tc>
        <w:tc>
          <w:tcPr>
            <w:tcW w:w="5320" w:type="dxa"/>
            <w:vAlign w:val="center"/>
          </w:tcPr>
          <w:p w:rsidR="004A1AA7" w:rsidRDefault="004A1AA7" w:rsidP="00613003">
            <w:pPr>
              <w:spacing w:line="440" w:lineRule="exact"/>
              <w:ind w:firstLineChars="100" w:firstLine="210"/>
            </w:pPr>
            <w:r>
              <w:rPr>
                <w:rFonts w:hint="eastAsia"/>
              </w:rPr>
              <w:t>具有交通运输部公路工程</w:t>
            </w:r>
            <w:r>
              <w:rPr>
                <w:rFonts w:hint="eastAsia"/>
                <w:u w:val="single"/>
              </w:rPr>
              <w:t>道路与桥梁</w:t>
            </w:r>
            <w:r>
              <w:rPr>
                <w:rFonts w:hint="eastAsia"/>
              </w:rPr>
              <w:t>专业监理工程师资格，具有相关专业中级及以上技术职称</w:t>
            </w:r>
          </w:p>
        </w:tc>
        <w:tc>
          <w:tcPr>
            <w:tcW w:w="862" w:type="dxa"/>
            <w:vAlign w:val="center"/>
          </w:tcPr>
          <w:p w:rsidR="004A1AA7" w:rsidRDefault="004A1AA7">
            <w:pPr>
              <w:jc w:val="center"/>
            </w:pPr>
            <w:r>
              <w:t>1</w:t>
            </w:r>
          </w:p>
        </w:tc>
        <w:tc>
          <w:tcPr>
            <w:tcW w:w="860" w:type="dxa"/>
            <w:vAlign w:val="center"/>
          </w:tcPr>
          <w:p w:rsidR="004A1AA7" w:rsidRDefault="004A1AA7">
            <w:pPr>
              <w:jc w:val="center"/>
            </w:pPr>
          </w:p>
        </w:tc>
      </w:tr>
      <w:tr w:rsidR="004A1AA7">
        <w:trPr>
          <w:trHeight w:val="1033"/>
        </w:trPr>
        <w:tc>
          <w:tcPr>
            <w:tcW w:w="875" w:type="dxa"/>
            <w:tcBorders>
              <w:bottom w:val="single" w:sz="12" w:space="0" w:color="000000"/>
            </w:tcBorders>
            <w:vAlign w:val="center"/>
          </w:tcPr>
          <w:p w:rsidR="004A1AA7" w:rsidRDefault="004A1AA7">
            <w:pPr>
              <w:jc w:val="center"/>
            </w:pPr>
            <w:r>
              <w:t>3</w:t>
            </w:r>
          </w:p>
        </w:tc>
        <w:tc>
          <w:tcPr>
            <w:tcW w:w="1217" w:type="dxa"/>
            <w:tcBorders>
              <w:bottom w:val="single" w:sz="12" w:space="0" w:color="000000"/>
            </w:tcBorders>
            <w:vAlign w:val="center"/>
          </w:tcPr>
          <w:p w:rsidR="004A1AA7" w:rsidRDefault="004A1AA7">
            <w:pPr>
              <w:jc w:val="center"/>
            </w:pPr>
            <w:r>
              <w:rPr>
                <w:rFonts w:hint="eastAsia"/>
              </w:rPr>
              <w:t>监理员</w:t>
            </w:r>
          </w:p>
        </w:tc>
        <w:tc>
          <w:tcPr>
            <w:tcW w:w="5320" w:type="dxa"/>
            <w:tcBorders>
              <w:bottom w:val="single" w:sz="12" w:space="0" w:color="000000"/>
            </w:tcBorders>
            <w:vAlign w:val="center"/>
          </w:tcPr>
          <w:p w:rsidR="004A1AA7" w:rsidRDefault="004A1AA7" w:rsidP="00613003">
            <w:pPr>
              <w:jc w:val="center"/>
            </w:pPr>
            <w:r>
              <w:rPr>
                <w:rFonts w:hint="eastAsia"/>
              </w:rPr>
              <w:t>具有监理培训证书，具有相关专业初级及以上技术职称</w:t>
            </w:r>
          </w:p>
        </w:tc>
        <w:tc>
          <w:tcPr>
            <w:tcW w:w="862" w:type="dxa"/>
            <w:tcBorders>
              <w:bottom w:val="single" w:sz="12" w:space="0" w:color="000000"/>
            </w:tcBorders>
            <w:vAlign w:val="center"/>
          </w:tcPr>
          <w:p w:rsidR="004A1AA7" w:rsidRDefault="00A70FEA">
            <w:pPr>
              <w:jc w:val="center"/>
            </w:pPr>
            <w:r>
              <w:rPr>
                <w:rFonts w:hint="eastAsia"/>
              </w:rPr>
              <w:t>2</w:t>
            </w:r>
          </w:p>
        </w:tc>
        <w:tc>
          <w:tcPr>
            <w:tcW w:w="860" w:type="dxa"/>
            <w:tcBorders>
              <w:bottom w:val="single" w:sz="12" w:space="0" w:color="000000"/>
            </w:tcBorders>
            <w:vAlign w:val="center"/>
          </w:tcPr>
          <w:p w:rsidR="004A1AA7" w:rsidRDefault="004A1AA7">
            <w:pPr>
              <w:jc w:val="center"/>
            </w:pPr>
          </w:p>
        </w:tc>
      </w:tr>
    </w:tbl>
    <w:p w:rsidR="004A1AA7" w:rsidRDefault="004A1AA7" w:rsidP="00613003">
      <w:pPr>
        <w:spacing w:line="260" w:lineRule="exact"/>
        <w:ind w:leftChars="200" w:left="630" w:hangingChars="100" w:hanging="210"/>
        <w:rPr>
          <w:szCs w:val="21"/>
        </w:rPr>
      </w:pPr>
      <w:r>
        <w:rPr>
          <w:rFonts w:hint="eastAsia"/>
          <w:szCs w:val="21"/>
        </w:rPr>
        <w:t>注：资格审查要求中具有交通运输部公路工程监理工程师</w:t>
      </w:r>
      <w:r>
        <w:rPr>
          <w:szCs w:val="21"/>
        </w:rPr>
        <w:t>(</w:t>
      </w:r>
      <w:r>
        <w:rPr>
          <w:rFonts w:hint="eastAsia"/>
          <w:szCs w:val="21"/>
        </w:rPr>
        <w:t>含专业监理工程师</w:t>
      </w:r>
      <w:r>
        <w:rPr>
          <w:szCs w:val="21"/>
        </w:rPr>
        <w:t>)</w:t>
      </w:r>
      <w:r>
        <w:rPr>
          <w:rFonts w:hint="eastAsia"/>
          <w:szCs w:val="21"/>
        </w:rPr>
        <w:t>资格证书的监理人员总数量的</w:t>
      </w:r>
      <w:r>
        <w:rPr>
          <w:szCs w:val="21"/>
        </w:rPr>
        <w:t>50</w:t>
      </w:r>
      <w:r>
        <w:rPr>
          <w:rFonts w:hint="eastAsia"/>
          <w:szCs w:val="21"/>
        </w:rPr>
        <w:t>﹪以上应为投标人自有人员，且总监理工程师必须为投标人自有人员。自有人员应在本单位进行岗位登记并依法签订劳动合同。</w:t>
      </w:r>
    </w:p>
    <w:p w:rsidR="004A1AA7" w:rsidRDefault="004A1AA7">
      <w:pPr>
        <w:spacing w:line="360" w:lineRule="auto"/>
        <w:jc w:val="center"/>
        <w:outlineLvl w:val="4"/>
        <w:rPr>
          <w:rFonts w:ascii="黑体" w:eastAsia="黑体" w:hAnsi="黑体"/>
          <w:sz w:val="28"/>
          <w:szCs w:val="20"/>
        </w:rPr>
      </w:pPr>
      <w:r>
        <w:rPr>
          <w:color w:val="FF0000"/>
          <w:szCs w:val="21"/>
        </w:rPr>
        <w:br w:type="page"/>
      </w:r>
      <w:r>
        <w:rPr>
          <w:rFonts w:ascii="黑体" w:eastAsia="黑体" w:hAnsi="黑体" w:hint="eastAsia"/>
          <w:sz w:val="28"/>
          <w:szCs w:val="20"/>
        </w:rPr>
        <w:lastRenderedPageBreak/>
        <w:t>附件</w:t>
      </w:r>
      <w:r>
        <w:rPr>
          <w:rFonts w:ascii="黑体" w:eastAsia="黑体" w:hAnsi="黑体"/>
          <w:sz w:val="28"/>
          <w:szCs w:val="20"/>
        </w:rPr>
        <w:t xml:space="preserve">5-4 </w:t>
      </w:r>
      <w:r>
        <w:rPr>
          <w:rFonts w:ascii="黑体" w:eastAsia="黑体" w:hAnsi="黑体" w:hint="eastAsia"/>
          <w:sz w:val="28"/>
          <w:szCs w:val="20"/>
        </w:rPr>
        <w:t>设施和设备最低要求</w:t>
      </w:r>
    </w:p>
    <w:tbl>
      <w:tblPr>
        <w:tblW w:w="8986" w:type="dxa"/>
        <w:jc w:val="center"/>
        <w:tblLayout w:type="fixed"/>
        <w:tblLook w:val="00A0"/>
      </w:tblPr>
      <w:tblGrid>
        <w:gridCol w:w="1756"/>
        <w:gridCol w:w="3971"/>
        <w:gridCol w:w="851"/>
        <w:gridCol w:w="2408"/>
      </w:tblGrid>
      <w:tr w:rsidR="004A1AA7">
        <w:trPr>
          <w:trHeight w:val="695"/>
          <w:tblHeader/>
          <w:jc w:val="center"/>
        </w:trPr>
        <w:tc>
          <w:tcPr>
            <w:tcW w:w="1756" w:type="dxa"/>
            <w:tcBorders>
              <w:top w:val="single" w:sz="12" w:space="0" w:color="auto"/>
              <w:left w:val="single" w:sz="12" w:space="0" w:color="auto"/>
              <w:bottom w:val="single" w:sz="4" w:space="0" w:color="auto"/>
              <w:right w:val="single" w:sz="4" w:space="0" w:color="auto"/>
            </w:tcBorders>
            <w:vAlign w:val="center"/>
          </w:tcPr>
          <w:p w:rsidR="004A1AA7" w:rsidRDefault="004A1AA7">
            <w:pPr>
              <w:widowControl/>
              <w:jc w:val="center"/>
              <w:rPr>
                <w:rFonts w:ascii="宋体" w:cs="宋体"/>
                <w:b/>
                <w:bCs/>
                <w:kern w:val="0"/>
                <w:sz w:val="18"/>
                <w:szCs w:val="18"/>
              </w:rPr>
            </w:pPr>
            <w:r>
              <w:rPr>
                <w:rFonts w:ascii="宋体" w:hAnsi="宋体" w:cs="宋体" w:hint="eastAsia"/>
                <w:b/>
                <w:bCs/>
                <w:kern w:val="0"/>
                <w:sz w:val="18"/>
                <w:szCs w:val="18"/>
              </w:rPr>
              <w:t>项目</w:t>
            </w:r>
          </w:p>
        </w:tc>
        <w:tc>
          <w:tcPr>
            <w:tcW w:w="3971" w:type="dxa"/>
            <w:tcBorders>
              <w:top w:val="single" w:sz="12" w:space="0" w:color="auto"/>
              <w:left w:val="single" w:sz="4" w:space="0" w:color="auto"/>
              <w:bottom w:val="single" w:sz="4" w:space="0" w:color="auto"/>
              <w:right w:val="single" w:sz="4" w:space="0" w:color="auto"/>
            </w:tcBorders>
            <w:vAlign w:val="center"/>
          </w:tcPr>
          <w:p w:rsidR="004A1AA7" w:rsidRDefault="004A1AA7">
            <w:pPr>
              <w:widowControl/>
              <w:jc w:val="center"/>
              <w:rPr>
                <w:rFonts w:ascii="宋体" w:cs="宋体"/>
                <w:b/>
                <w:bCs/>
                <w:kern w:val="0"/>
                <w:sz w:val="18"/>
                <w:szCs w:val="18"/>
              </w:rPr>
            </w:pPr>
            <w:r>
              <w:rPr>
                <w:rFonts w:ascii="宋体" w:hAnsi="宋体" w:cs="宋体" w:hint="eastAsia"/>
                <w:b/>
                <w:bCs/>
                <w:kern w:val="0"/>
                <w:sz w:val="18"/>
                <w:szCs w:val="18"/>
              </w:rPr>
              <w:t>规格名称</w:t>
            </w:r>
          </w:p>
        </w:tc>
        <w:tc>
          <w:tcPr>
            <w:tcW w:w="851" w:type="dxa"/>
            <w:tcBorders>
              <w:top w:val="single" w:sz="12" w:space="0" w:color="auto"/>
              <w:left w:val="single" w:sz="4" w:space="0" w:color="auto"/>
              <w:bottom w:val="single" w:sz="4" w:space="0" w:color="auto"/>
              <w:right w:val="single" w:sz="4" w:space="0" w:color="auto"/>
            </w:tcBorders>
            <w:vAlign w:val="center"/>
          </w:tcPr>
          <w:p w:rsidR="004A1AA7" w:rsidRDefault="004A1AA7">
            <w:pPr>
              <w:widowControl/>
              <w:jc w:val="center"/>
              <w:rPr>
                <w:rFonts w:ascii="宋体" w:cs="宋体"/>
                <w:b/>
                <w:bCs/>
                <w:kern w:val="0"/>
                <w:sz w:val="18"/>
                <w:szCs w:val="18"/>
              </w:rPr>
            </w:pPr>
            <w:r>
              <w:rPr>
                <w:rFonts w:ascii="宋体" w:hAnsi="宋体" w:cs="宋体" w:hint="eastAsia"/>
                <w:b/>
                <w:bCs/>
                <w:kern w:val="0"/>
                <w:sz w:val="18"/>
                <w:szCs w:val="18"/>
              </w:rPr>
              <w:t>单位</w:t>
            </w:r>
          </w:p>
        </w:tc>
        <w:tc>
          <w:tcPr>
            <w:tcW w:w="2408" w:type="dxa"/>
            <w:tcBorders>
              <w:top w:val="single" w:sz="12" w:space="0" w:color="auto"/>
              <w:left w:val="nil"/>
              <w:right w:val="single" w:sz="12" w:space="0" w:color="auto"/>
            </w:tcBorders>
            <w:vAlign w:val="center"/>
          </w:tcPr>
          <w:p w:rsidR="004A1AA7" w:rsidRDefault="004A1AA7">
            <w:pPr>
              <w:widowControl/>
              <w:jc w:val="center"/>
              <w:rPr>
                <w:rFonts w:ascii="宋体" w:cs="宋体"/>
                <w:b/>
                <w:bCs/>
                <w:kern w:val="0"/>
                <w:sz w:val="18"/>
                <w:szCs w:val="18"/>
              </w:rPr>
            </w:pPr>
            <w:r>
              <w:rPr>
                <w:rFonts w:ascii="宋体" w:hAnsi="宋体" w:cs="宋体" w:hint="eastAsia"/>
                <w:b/>
                <w:bCs/>
                <w:kern w:val="0"/>
                <w:sz w:val="18"/>
                <w:szCs w:val="18"/>
              </w:rPr>
              <w:t>要求数量</w:t>
            </w:r>
          </w:p>
        </w:tc>
      </w:tr>
    </w:tbl>
    <w:p w:rsidR="004A1AA7" w:rsidRDefault="004A1AA7" w:rsidP="00A820ED">
      <w:pPr>
        <w:spacing w:beforeLines="50" w:line="240" w:lineRule="atLeast"/>
        <w:ind w:firstLineChars="300" w:firstLine="630"/>
        <w:rPr>
          <w:rFonts w:ascii="宋体"/>
          <w:szCs w:val="21"/>
        </w:rPr>
      </w:pPr>
      <w:r>
        <w:rPr>
          <w:rFonts w:ascii="宋体" w:hAnsi="宋体" w:hint="eastAsia"/>
          <w:szCs w:val="21"/>
        </w:rPr>
        <w:t>注：投标人所配备的仪器设备不局限于以上设备，可根据工程具体情况和工程监理工作的实际</w:t>
      </w:r>
    </w:p>
    <w:p w:rsidR="004A1AA7" w:rsidRDefault="004A1AA7">
      <w:pPr>
        <w:pStyle w:val="af"/>
        <w:spacing w:line="360" w:lineRule="exact"/>
        <w:jc w:val="both"/>
        <w:rPr>
          <w:color w:val="000000"/>
          <w:sz w:val="21"/>
          <w:szCs w:val="21"/>
        </w:rPr>
      </w:pPr>
      <w:r>
        <w:rPr>
          <w:rFonts w:ascii="宋体" w:hAnsi="宋体" w:hint="eastAsia"/>
          <w:sz w:val="21"/>
          <w:szCs w:val="21"/>
        </w:rPr>
        <w:t>需要配置，但不得少于或低于上述配备要求。</w:t>
      </w:r>
    </w:p>
    <w:p w:rsidR="004A1AA7" w:rsidRDefault="004A1AA7" w:rsidP="00613003">
      <w:pPr>
        <w:spacing w:line="260" w:lineRule="exact"/>
        <w:ind w:left="630" w:hangingChars="300" w:hanging="630"/>
        <w:rPr>
          <w:szCs w:val="21"/>
        </w:rPr>
      </w:pPr>
      <w:r>
        <w:rPr>
          <w:szCs w:val="21"/>
        </w:rPr>
        <w:br w:type="page"/>
      </w:r>
    </w:p>
    <w:p w:rsidR="004A1AA7" w:rsidRDefault="004A1AA7">
      <w:pPr>
        <w:spacing w:after="120"/>
        <w:ind w:firstLine="360"/>
        <w:jc w:val="center"/>
        <w:rPr>
          <w:rFonts w:ascii="黑体" w:eastAsia="黑体"/>
          <w:kern w:val="0"/>
          <w:sz w:val="24"/>
        </w:rPr>
      </w:pPr>
      <w:r>
        <w:rPr>
          <w:rFonts w:ascii="黑体" w:eastAsia="黑体" w:hint="eastAsia"/>
          <w:kern w:val="0"/>
          <w:sz w:val="24"/>
        </w:rPr>
        <w:t>附件</w:t>
      </w:r>
      <w:r>
        <w:rPr>
          <w:rFonts w:ascii="黑体" w:eastAsia="黑体"/>
          <w:b/>
          <w:kern w:val="0"/>
          <w:sz w:val="24"/>
        </w:rPr>
        <w:t>5-5</w:t>
      </w:r>
      <w:r>
        <w:rPr>
          <w:rFonts w:ascii="黑体" w:eastAsia="黑体"/>
          <w:kern w:val="0"/>
          <w:sz w:val="24"/>
        </w:rPr>
        <w:t xml:space="preserve"> </w:t>
      </w:r>
      <w:r>
        <w:rPr>
          <w:rFonts w:ascii="黑体" w:eastAsia="黑体" w:hint="eastAsia"/>
          <w:kern w:val="0"/>
          <w:sz w:val="24"/>
        </w:rPr>
        <w:t>财务</w:t>
      </w:r>
      <w:bookmarkEnd w:id="103"/>
      <w:bookmarkEnd w:id="104"/>
      <w:bookmarkEnd w:id="105"/>
      <w:bookmarkEnd w:id="106"/>
      <w:bookmarkEnd w:id="107"/>
      <w:bookmarkEnd w:id="108"/>
      <w:bookmarkEnd w:id="109"/>
      <w:bookmarkEnd w:id="112"/>
    </w:p>
    <w:p w:rsidR="004A1AA7" w:rsidRDefault="004A1AA7">
      <w:pPr>
        <w:spacing w:after="120"/>
        <w:ind w:firstLine="840"/>
        <w:rPr>
          <w:rFonts w:ascii="黑体" w:eastAsia="黑体"/>
          <w:kern w:val="0"/>
          <w:sz w:val="24"/>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1"/>
        <w:gridCol w:w="6552"/>
        <w:gridCol w:w="1191"/>
      </w:tblGrid>
      <w:tr w:rsidR="004A1AA7">
        <w:trPr>
          <w:trHeight w:val="559"/>
          <w:jc w:val="center"/>
        </w:trPr>
        <w:tc>
          <w:tcPr>
            <w:tcW w:w="1391" w:type="dxa"/>
            <w:tcBorders>
              <w:top w:val="single" w:sz="12" w:space="0" w:color="auto"/>
              <w:left w:val="single" w:sz="12" w:space="0" w:color="auto"/>
            </w:tcBorders>
            <w:vAlign w:val="center"/>
          </w:tcPr>
          <w:p w:rsidR="004A1AA7" w:rsidRDefault="004A1AA7">
            <w:pPr>
              <w:spacing w:line="320" w:lineRule="exact"/>
              <w:jc w:val="center"/>
              <w:rPr>
                <w:szCs w:val="21"/>
              </w:rPr>
            </w:pPr>
            <w:r>
              <w:rPr>
                <w:rFonts w:hint="eastAsia"/>
                <w:szCs w:val="21"/>
              </w:rPr>
              <w:t>项</w:t>
            </w:r>
            <w:r>
              <w:rPr>
                <w:szCs w:val="21"/>
              </w:rPr>
              <w:t xml:space="preserve"> </w:t>
            </w:r>
            <w:r>
              <w:rPr>
                <w:rFonts w:hint="eastAsia"/>
                <w:szCs w:val="21"/>
              </w:rPr>
              <w:t>目</w:t>
            </w:r>
          </w:p>
        </w:tc>
        <w:tc>
          <w:tcPr>
            <w:tcW w:w="6552" w:type="dxa"/>
            <w:tcBorders>
              <w:top w:val="single" w:sz="12" w:space="0" w:color="auto"/>
            </w:tcBorders>
            <w:vAlign w:val="center"/>
          </w:tcPr>
          <w:p w:rsidR="004A1AA7" w:rsidRDefault="004A1AA7">
            <w:pPr>
              <w:spacing w:line="320" w:lineRule="exact"/>
              <w:jc w:val="center"/>
              <w:rPr>
                <w:szCs w:val="21"/>
              </w:rPr>
            </w:pPr>
            <w:r>
              <w:rPr>
                <w:rFonts w:hint="eastAsia"/>
                <w:szCs w:val="21"/>
              </w:rPr>
              <w:t>要</w:t>
            </w:r>
            <w:r>
              <w:rPr>
                <w:szCs w:val="21"/>
              </w:rPr>
              <w:t xml:space="preserve">     </w:t>
            </w:r>
            <w:r>
              <w:rPr>
                <w:rFonts w:hint="eastAsia"/>
                <w:szCs w:val="21"/>
              </w:rPr>
              <w:t>求</w:t>
            </w:r>
          </w:p>
        </w:tc>
        <w:tc>
          <w:tcPr>
            <w:tcW w:w="1191" w:type="dxa"/>
            <w:tcBorders>
              <w:top w:val="single" w:sz="12" w:space="0" w:color="auto"/>
              <w:right w:val="single" w:sz="12" w:space="0" w:color="auto"/>
            </w:tcBorders>
            <w:vAlign w:val="center"/>
          </w:tcPr>
          <w:p w:rsidR="004A1AA7" w:rsidRDefault="004A1AA7">
            <w:pPr>
              <w:spacing w:line="320" w:lineRule="exact"/>
              <w:jc w:val="center"/>
              <w:rPr>
                <w:szCs w:val="21"/>
              </w:rPr>
            </w:pPr>
            <w:r>
              <w:rPr>
                <w:rFonts w:hint="eastAsia"/>
                <w:szCs w:val="21"/>
              </w:rPr>
              <w:t>合同段</w:t>
            </w:r>
          </w:p>
        </w:tc>
      </w:tr>
      <w:tr w:rsidR="004A1AA7">
        <w:trPr>
          <w:trHeight w:val="12152"/>
          <w:jc w:val="center"/>
        </w:trPr>
        <w:tc>
          <w:tcPr>
            <w:tcW w:w="1391" w:type="dxa"/>
            <w:tcBorders>
              <w:left w:val="single" w:sz="12" w:space="0" w:color="auto"/>
              <w:bottom w:val="single" w:sz="12" w:space="0" w:color="auto"/>
            </w:tcBorders>
            <w:vAlign w:val="center"/>
          </w:tcPr>
          <w:p w:rsidR="004A1AA7" w:rsidRDefault="004A1AA7">
            <w:pPr>
              <w:spacing w:line="280" w:lineRule="exact"/>
              <w:jc w:val="center"/>
              <w:rPr>
                <w:szCs w:val="21"/>
              </w:rPr>
            </w:pPr>
            <w:r>
              <w:rPr>
                <w:rFonts w:hint="eastAsia"/>
                <w:szCs w:val="21"/>
              </w:rPr>
              <w:t>财务能力</w:t>
            </w:r>
          </w:p>
        </w:tc>
        <w:tc>
          <w:tcPr>
            <w:tcW w:w="6552" w:type="dxa"/>
            <w:tcBorders>
              <w:bottom w:val="single" w:sz="12" w:space="0" w:color="auto"/>
            </w:tcBorders>
            <w:vAlign w:val="center"/>
          </w:tcPr>
          <w:p w:rsidR="004A1AA7" w:rsidRDefault="004A1AA7" w:rsidP="00613003">
            <w:pPr>
              <w:spacing w:line="440" w:lineRule="exact"/>
              <w:ind w:firstLineChars="1300" w:firstLine="2730"/>
              <w:rPr>
                <w:szCs w:val="21"/>
              </w:rPr>
            </w:pPr>
            <w:r>
              <w:rPr>
                <w:szCs w:val="21"/>
              </w:rPr>
              <w:t>/</w:t>
            </w:r>
          </w:p>
        </w:tc>
        <w:tc>
          <w:tcPr>
            <w:tcW w:w="1191" w:type="dxa"/>
            <w:tcBorders>
              <w:bottom w:val="single" w:sz="12" w:space="0" w:color="auto"/>
              <w:right w:val="single" w:sz="12" w:space="0" w:color="auto"/>
            </w:tcBorders>
            <w:vAlign w:val="center"/>
          </w:tcPr>
          <w:p w:rsidR="004A1AA7" w:rsidRDefault="004A1AA7">
            <w:pPr>
              <w:spacing w:line="280" w:lineRule="exact"/>
              <w:jc w:val="center"/>
              <w:rPr>
                <w:szCs w:val="21"/>
              </w:rPr>
            </w:pPr>
          </w:p>
        </w:tc>
      </w:tr>
    </w:tbl>
    <w:p w:rsidR="004A1AA7" w:rsidRDefault="004A1AA7">
      <w:bookmarkStart w:id="113" w:name="_Toc54603813"/>
      <w:bookmarkStart w:id="114" w:name="_Toc55786876"/>
      <w:bookmarkStart w:id="115" w:name="_Toc54603982"/>
      <w:bookmarkStart w:id="116" w:name="_Toc55808599"/>
      <w:bookmarkStart w:id="117" w:name="_Toc125518258"/>
      <w:bookmarkStart w:id="118" w:name="_Toc55808560"/>
      <w:bookmarkStart w:id="119" w:name="_Toc54603658"/>
    </w:p>
    <w:p w:rsidR="004A1AA7" w:rsidRDefault="004A1AA7">
      <w:pPr>
        <w:spacing w:after="120"/>
        <w:ind w:firstLine="840"/>
        <w:jc w:val="center"/>
        <w:rPr>
          <w:rFonts w:ascii="黑体" w:eastAsia="黑体"/>
          <w:kern w:val="0"/>
          <w:sz w:val="24"/>
        </w:rPr>
      </w:pPr>
      <w:bookmarkStart w:id="120" w:name="_Toc194231045"/>
      <w:r>
        <w:rPr>
          <w:rFonts w:ascii="黑体" w:eastAsia="黑体" w:hint="eastAsia"/>
          <w:kern w:val="0"/>
          <w:sz w:val="24"/>
        </w:rPr>
        <w:lastRenderedPageBreak/>
        <w:t>附件</w:t>
      </w:r>
      <w:r>
        <w:rPr>
          <w:rFonts w:ascii="黑体" w:eastAsia="黑体"/>
          <w:b/>
          <w:kern w:val="0"/>
          <w:sz w:val="24"/>
        </w:rPr>
        <w:t>5-6</w:t>
      </w:r>
      <w:r>
        <w:rPr>
          <w:rFonts w:ascii="黑体" w:eastAsia="黑体"/>
          <w:kern w:val="0"/>
          <w:sz w:val="24"/>
        </w:rPr>
        <w:t xml:space="preserve">  </w:t>
      </w:r>
      <w:r>
        <w:rPr>
          <w:rFonts w:ascii="黑体" w:eastAsia="黑体" w:hint="eastAsia"/>
          <w:kern w:val="0"/>
          <w:sz w:val="24"/>
        </w:rPr>
        <w:t>诉讼和履约</w:t>
      </w:r>
      <w:bookmarkEnd w:id="113"/>
      <w:bookmarkEnd w:id="114"/>
      <w:bookmarkEnd w:id="115"/>
      <w:bookmarkEnd w:id="116"/>
      <w:bookmarkEnd w:id="117"/>
      <w:bookmarkEnd w:id="118"/>
      <w:bookmarkEnd w:id="119"/>
      <w:bookmarkEnd w:id="120"/>
    </w:p>
    <w:p w:rsidR="004A1AA7" w:rsidRDefault="004A1AA7">
      <w:pPr>
        <w:spacing w:after="120"/>
        <w:ind w:firstLine="840"/>
        <w:rPr>
          <w:rFonts w:ascii="黑体" w:eastAsia="黑体"/>
          <w:kern w:val="0"/>
          <w:sz w:val="24"/>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8"/>
        <w:gridCol w:w="6346"/>
        <w:gridCol w:w="1390"/>
      </w:tblGrid>
      <w:tr w:rsidR="004A1AA7">
        <w:trPr>
          <w:trHeight w:val="551"/>
          <w:jc w:val="center"/>
        </w:trPr>
        <w:tc>
          <w:tcPr>
            <w:tcW w:w="1398" w:type="dxa"/>
            <w:tcBorders>
              <w:top w:val="single" w:sz="12" w:space="0" w:color="auto"/>
              <w:left w:val="single" w:sz="12" w:space="0" w:color="auto"/>
            </w:tcBorders>
            <w:vAlign w:val="center"/>
          </w:tcPr>
          <w:p w:rsidR="004A1AA7" w:rsidRDefault="004A1AA7">
            <w:pPr>
              <w:spacing w:line="320" w:lineRule="exact"/>
              <w:jc w:val="center"/>
              <w:rPr>
                <w:szCs w:val="21"/>
              </w:rPr>
            </w:pPr>
            <w:r>
              <w:rPr>
                <w:rFonts w:hint="eastAsia"/>
                <w:szCs w:val="21"/>
              </w:rPr>
              <w:t>项</w:t>
            </w:r>
            <w:r>
              <w:rPr>
                <w:szCs w:val="21"/>
              </w:rPr>
              <w:t xml:space="preserve"> </w:t>
            </w:r>
            <w:r>
              <w:rPr>
                <w:rFonts w:hint="eastAsia"/>
                <w:szCs w:val="21"/>
              </w:rPr>
              <w:t>目</w:t>
            </w:r>
          </w:p>
        </w:tc>
        <w:tc>
          <w:tcPr>
            <w:tcW w:w="6346" w:type="dxa"/>
            <w:tcBorders>
              <w:top w:val="single" w:sz="12" w:space="0" w:color="auto"/>
            </w:tcBorders>
            <w:vAlign w:val="center"/>
          </w:tcPr>
          <w:p w:rsidR="004A1AA7" w:rsidRDefault="004A1AA7">
            <w:pPr>
              <w:spacing w:line="320" w:lineRule="exact"/>
              <w:jc w:val="center"/>
              <w:rPr>
                <w:szCs w:val="21"/>
              </w:rPr>
            </w:pPr>
            <w:r>
              <w:rPr>
                <w:rFonts w:hint="eastAsia"/>
                <w:szCs w:val="21"/>
              </w:rPr>
              <w:t>要</w:t>
            </w:r>
            <w:r>
              <w:rPr>
                <w:szCs w:val="21"/>
              </w:rPr>
              <w:t xml:space="preserve">     </w:t>
            </w:r>
            <w:r>
              <w:rPr>
                <w:rFonts w:hint="eastAsia"/>
                <w:szCs w:val="21"/>
              </w:rPr>
              <w:t>求</w:t>
            </w:r>
          </w:p>
        </w:tc>
        <w:tc>
          <w:tcPr>
            <w:tcW w:w="1390" w:type="dxa"/>
            <w:tcBorders>
              <w:top w:val="single" w:sz="12" w:space="0" w:color="auto"/>
              <w:right w:val="single" w:sz="12" w:space="0" w:color="auto"/>
            </w:tcBorders>
            <w:vAlign w:val="center"/>
          </w:tcPr>
          <w:p w:rsidR="004A1AA7" w:rsidRDefault="004A1AA7">
            <w:pPr>
              <w:spacing w:line="320" w:lineRule="exact"/>
              <w:jc w:val="center"/>
              <w:rPr>
                <w:szCs w:val="21"/>
              </w:rPr>
            </w:pPr>
            <w:r>
              <w:rPr>
                <w:rFonts w:hint="eastAsia"/>
                <w:szCs w:val="21"/>
              </w:rPr>
              <w:t>合同段</w:t>
            </w:r>
          </w:p>
        </w:tc>
      </w:tr>
      <w:tr w:rsidR="004A1AA7">
        <w:trPr>
          <w:trHeight w:val="12307"/>
          <w:jc w:val="center"/>
        </w:trPr>
        <w:tc>
          <w:tcPr>
            <w:tcW w:w="1398" w:type="dxa"/>
            <w:tcBorders>
              <w:left w:val="single" w:sz="12" w:space="0" w:color="auto"/>
              <w:bottom w:val="single" w:sz="12" w:space="0" w:color="auto"/>
            </w:tcBorders>
            <w:vAlign w:val="center"/>
          </w:tcPr>
          <w:p w:rsidR="004A1AA7" w:rsidRDefault="004A1AA7">
            <w:pPr>
              <w:spacing w:line="320" w:lineRule="exact"/>
              <w:jc w:val="center"/>
              <w:rPr>
                <w:szCs w:val="21"/>
              </w:rPr>
            </w:pPr>
            <w:r>
              <w:rPr>
                <w:rFonts w:hint="eastAsia"/>
                <w:szCs w:val="21"/>
              </w:rPr>
              <w:t>诉讼和履约</w:t>
            </w:r>
          </w:p>
        </w:tc>
        <w:tc>
          <w:tcPr>
            <w:tcW w:w="6346" w:type="dxa"/>
            <w:tcBorders>
              <w:bottom w:val="single" w:sz="12" w:space="0" w:color="auto"/>
            </w:tcBorders>
            <w:vAlign w:val="center"/>
          </w:tcPr>
          <w:p w:rsidR="004A1AA7" w:rsidRDefault="004A1AA7">
            <w:pPr>
              <w:spacing w:line="440" w:lineRule="exact"/>
              <w:ind w:left="315" w:hanging="315"/>
              <w:rPr>
                <w:szCs w:val="21"/>
              </w:rPr>
            </w:pPr>
            <w:r>
              <w:rPr>
                <w:szCs w:val="21"/>
              </w:rPr>
              <w:t>1</w:t>
            </w:r>
            <w:r>
              <w:rPr>
                <w:rFonts w:hint="eastAsia"/>
                <w:szCs w:val="21"/>
              </w:rPr>
              <w:t>．投标人没有正受到责令停业的行政处罚或正处于财务被接管、冻结、破产的状态。</w:t>
            </w:r>
          </w:p>
          <w:p w:rsidR="004A1AA7" w:rsidRDefault="004A1AA7">
            <w:pPr>
              <w:spacing w:line="440" w:lineRule="exact"/>
              <w:rPr>
                <w:szCs w:val="21"/>
              </w:rPr>
            </w:pPr>
            <w:r>
              <w:rPr>
                <w:szCs w:val="21"/>
              </w:rPr>
              <w:t>2</w:t>
            </w:r>
            <w:r>
              <w:rPr>
                <w:rFonts w:hint="eastAsia"/>
                <w:szCs w:val="21"/>
              </w:rPr>
              <w:t>．投标人没有正受到取消投标资格的行政处罚。</w:t>
            </w:r>
          </w:p>
          <w:p w:rsidR="004A1AA7" w:rsidRDefault="004A1AA7">
            <w:pPr>
              <w:spacing w:line="440" w:lineRule="exact"/>
              <w:ind w:left="210" w:hanging="210"/>
              <w:rPr>
                <w:szCs w:val="21"/>
              </w:rPr>
            </w:pPr>
            <w:r>
              <w:rPr>
                <w:szCs w:val="21"/>
              </w:rPr>
              <w:t>3</w:t>
            </w:r>
            <w:r>
              <w:rPr>
                <w:rFonts w:hint="eastAsia"/>
                <w:szCs w:val="21"/>
              </w:rPr>
              <w:t>．投标人没有涉及正在诉讼的案件，或涉及正在诉讼的案件但经评标委员会认定不会对承担本工程造成重大影响。</w:t>
            </w:r>
          </w:p>
          <w:p w:rsidR="004A1AA7" w:rsidRDefault="004A1AA7">
            <w:pPr>
              <w:spacing w:line="440" w:lineRule="exact"/>
              <w:rPr>
                <w:szCs w:val="21"/>
              </w:rPr>
            </w:pPr>
            <w:r>
              <w:rPr>
                <w:szCs w:val="21"/>
              </w:rPr>
              <w:t>4</w:t>
            </w:r>
            <w:r>
              <w:rPr>
                <w:rFonts w:hint="eastAsia"/>
                <w:szCs w:val="21"/>
              </w:rPr>
              <w:t>．其他。</w:t>
            </w:r>
          </w:p>
        </w:tc>
        <w:tc>
          <w:tcPr>
            <w:tcW w:w="1390" w:type="dxa"/>
            <w:tcBorders>
              <w:bottom w:val="single" w:sz="12" w:space="0" w:color="auto"/>
              <w:right w:val="single" w:sz="12" w:space="0" w:color="auto"/>
            </w:tcBorders>
            <w:vAlign w:val="center"/>
          </w:tcPr>
          <w:p w:rsidR="004A1AA7" w:rsidRDefault="004A1AA7">
            <w:pPr>
              <w:spacing w:line="460" w:lineRule="exact"/>
              <w:jc w:val="center"/>
              <w:rPr>
                <w:szCs w:val="21"/>
              </w:rPr>
            </w:pPr>
          </w:p>
        </w:tc>
      </w:tr>
    </w:tbl>
    <w:p w:rsidR="004A1AA7" w:rsidRDefault="004A1AA7" w:rsidP="00613003">
      <w:pPr>
        <w:spacing w:line="360" w:lineRule="auto"/>
        <w:ind w:firstLineChars="200" w:firstLine="420"/>
        <w:rPr>
          <w:rFonts w:eastAsia="楷体_GB2312"/>
          <w:szCs w:val="21"/>
        </w:rPr>
      </w:pPr>
    </w:p>
    <w:p w:rsidR="004A1AA7" w:rsidRDefault="004A1AA7">
      <w:pPr>
        <w:spacing w:before="480" w:after="240"/>
        <w:ind w:firstLine="280"/>
        <w:jc w:val="left"/>
        <w:outlineLvl w:val="2"/>
        <w:rPr>
          <w:rFonts w:eastAsia="隶书"/>
          <w:b/>
          <w:bCs/>
          <w:sz w:val="36"/>
        </w:rPr>
      </w:pPr>
      <w:r>
        <w:rPr>
          <w:szCs w:val="21"/>
        </w:rPr>
        <w:br w:type="page"/>
      </w:r>
      <w:bookmarkStart w:id="121" w:name="_Toc349665312"/>
      <w:bookmarkStart w:id="122" w:name="_Toc222740126"/>
      <w:r>
        <w:rPr>
          <w:rFonts w:ascii="黑体" w:eastAsia="黑体" w:hint="eastAsia"/>
          <w:b/>
          <w:bCs/>
          <w:sz w:val="30"/>
          <w:szCs w:val="30"/>
        </w:rPr>
        <w:lastRenderedPageBreak/>
        <w:t>附件</w:t>
      </w:r>
      <w:r>
        <w:rPr>
          <w:rFonts w:ascii="黑体" w:eastAsia="黑体"/>
          <w:b/>
          <w:bCs/>
          <w:sz w:val="30"/>
          <w:szCs w:val="30"/>
        </w:rPr>
        <w:t xml:space="preserve">6  </w:t>
      </w:r>
      <w:r>
        <w:rPr>
          <w:rFonts w:ascii="黑体" w:eastAsia="黑体" w:hint="eastAsia"/>
          <w:b/>
          <w:bCs/>
          <w:sz w:val="30"/>
          <w:szCs w:val="30"/>
        </w:rPr>
        <w:t>评标办法</w:t>
      </w:r>
      <w:bookmarkEnd w:id="121"/>
      <w:bookmarkEnd w:id="122"/>
    </w:p>
    <w:p w:rsidR="004A1AA7" w:rsidRDefault="004A1AA7">
      <w:pPr>
        <w:spacing w:before="240" w:after="360"/>
        <w:jc w:val="center"/>
        <w:rPr>
          <w:rFonts w:ascii="黑体" w:eastAsia="黑体"/>
          <w:b/>
          <w:bCs/>
          <w:spacing w:val="-6"/>
          <w:sz w:val="30"/>
          <w:szCs w:val="30"/>
        </w:rPr>
      </w:pPr>
      <w:r>
        <w:rPr>
          <w:rFonts w:ascii="黑体" w:eastAsia="黑体" w:hint="eastAsia"/>
          <w:b/>
          <w:bCs/>
          <w:spacing w:val="-6"/>
          <w:sz w:val="30"/>
          <w:szCs w:val="30"/>
        </w:rPr>
        <w:t>监理招标评标办法</w:t>
      </w:r>
    </w:p>
    <w:p w:rsidR="004A1AA7" w:rsidRDefault="004A1AA7">
      <w:pPr>
        <w:spacing w:before="240" w:after="240"/>
        <w:jc w:val="left"/>
        <w:outlineLvl w:val="2"/>
        <w:rPr>
          <w:rFonts w:ascii="黑体" w:eastAsia="黑体"/>
          <w:b/>
          <w:bCs/>
          <w:sz w:val="28"/>
        </w:rPr>
      </w:pPr>
      <w:bookmarkStart w:id="123" w:name="_Toc222740127"/>
      <w:bookmarkStart w:id="124" w:name="_Toc349665313"/>
      <w:r>
        <w:rPr>
          <w:rFonts w:ascii="黑体" w:eastAsia="黑体"/>
          <w:b/>
          <w:bCs/>
          <w:sz w:val="28"/>
        </w:rPr>
        <w:t>1</w:t>
      </w:r>
      <w:r>
        <w:rPr>
          <w:rFonts w:ascii="黑体" w:eastAsia="黑体" w:hint="eastAsia"/>
          <w:b/>
          <w:bCs/>
          <w:sz w:val="28"/>
        </w:rPr>
        <w:t>．总则</w:t>
      </w:r>
      <w:bookmarkEnd w:id="123"/>
      <w:bookmarkEnd w:id="124"/>
    </w:p>
    <w:p w:rsidR="004A1AA7" w:rsidRDefault="004A1AA7" w:rsidP="00613003">
      <w:pPr>
        <w:spacing w:line="440" w:lineRule="exact"/>
        <w:ind w:firstLineChars="200" w:firstLine="420"/>
        <w:rPr>
          <w:bCs/>
          <w:szCs w:val="21"/>
        </w:rPr>
      </w:pPr>
      <w:r>
        <w:rPr>
          <w:bCs/>
          <w:szCs w:val="21"/>
        </w:rPr>
        <w:t xml:space="preserve">1.1  </w:t>
      </w:r>
      <w:r>
        <w:rPr>
          <w:rFonts w:hint="eastAsia"/>
          <w:bCs/>
          <w:szCs w:val="21"/>
        </w:rPr>
        <w:t>为规范本工程施工监理评标工作，根据《中华人民共和国招标投标法》、《评标委员会和评标方法暂行规定》（国家发改委等七部委</w:t>
      </w:r>
      <w:r>
        <w:rPr>
          <w:bCs/>
          <w:szCs w:val="21"/>
        </w:rPr>
        <w:t>2001</w:t>
      </w:r>
      <w:r>
        <w:rPr>
          <w:rFonts w:hint="eastAsia"/>
          <w:bCs/>
          <w:szCs w:val="21"/>
        </w:rPr>
        <w:t>年第</w:t>
      </w:r>
      <w:r>
        <w:rPr>
          <w:bCs/>
          <w:szCs w:val="21"/>
        </w:rPr>
        <w:t>12</w:t>
      </w:r>
      <w:r>
        <w:rPr>
          <w:rFonts w:hint="eastAsia"/>
          <w:bCs/>
          <w:szCs w:val="21"/>
        </w:rPr>
        <w:t>号令）、《公路工程施工监理招标投标管理办法》（交通部</w:t>
      </w:r>
      <w:r>
        <w:rPr>
          <w:bCs/>
          <w:szCs w:val="21"/>
        </w:rPr>
        <w:t>2006</w:t>
      </w:r>
      <w:r>
        <w:rPr>
          <w:rFonts w:hint="eastAsia"/>
          <w:bCs/>
          <w:szCs w:val="21"/>
        </w:rPr>
        <w:t>年第</w:t>
      </w:r>
      <w:r>
        <w:rPr>
          <w:bCs/>
          <w:szCs w:val="21"/>
        </w:rPr>
        <w:t>5</w:t>
      </w:r>
      <w:r>
        <w:rPr>
          <w:rFonts w:hint="eastAsia"/>
          <w:bCs/>
          <w:szCs w:val="21"/>
        </w:rPr>
        <w:t>号令）及《建设工程监理与相关服务收费管理规定》（发改价格</w:t>
      </w:r>
      <w:r>
        <w:rPr>
          <w:bCs/>
          <w:szCs w:val="21"/>
        </w:rPr>
        <w:t>[2007]670</w:t>
      </w:r>
      <w:r>
        <w:rPr>
          <w:rFonts w:hint="eastAsia"/>
          <w:bCs/>
          <w:szCs w:val="21"/>
        </w:rPr>
        <w:t>号）等有关规定，并结合本工程招标文件，制订本评标办法。</w:t>
      </w:r>
    </w:p>
    <w:p w:rsidR="004A1AA7" w:rsidRDefault="004A1AA7" w:rsidP="00613003">
      <w:pPr>
        <w:spacing w:line="440" w:lineRule="exact"/>
        <w:ind w:firstLineChars="200" w:firstLine="420"/>
        <w:rPr>
          <w:bCs/>
          <w:szCs w:val="21"/>
        </w:rPr>
      </w:pPr>
      <w:r>
        <w:rPr>
          <w:bCs/>
          <w:szCs w:val="21"/>
        </w:rPr>
        <w:t xml:space="preserve">1.2  </w:t>
      </w:r>
      <w:r>
        <w:rPr>
          <w:rFonts w:hint="eastAsia"/>
          <w:bCs/>
          <w:szCs w:val="21"/>
        </w:rPr>
        <w:t>评标活动遵循公平、公正、科学、择优的原则。</w:t>
      </w:r>
    </w:p>
    <w:p w:rsidR="004A1AA7" w:rsidRDefault="004A1AA7" w:rsidP="00613003">
      <w:pPr>
        <w:spacing w:line="440" w:lineRule="exact"/>
        <w:ind w:firstLineChars="200" w:firstLine="420"/>
        <w:rPr>
          <w:bCs/>
          <w:szCs w:val="21"/>
        </w:rPr>
      </w:pPr>
      <w:r>
        <w:rPr>
          <w:bCs/>
          <w:szCs w:val="21"/>
        </w:rPr>
        <w:t xml:space="preserve">1.3  </w:t>
      </w:r>
      <w:r>
        <w:rPr>
          <w:rFonts w:hint="eastAsia"/>
          <w:bCs/>
          <w:szCs w:val="21"/>
        </w:rPr>
        <w:t>评标活动应在严格保密的情况下进行。评标人员必须严格遵守保密规定，不得和投标人串通，不得泄露与评标活动有关的情况，不得索贿受贿，不得参加可能影响公正评标的任何活动。评标期间投标人不得干扰评标工作，不得采用行贿或其他不正当手段影响评标。</w:t>
      </w:r>
    </w:p>
    <w:p w:rsidR="004A1AA7" w:rsidRDefault="004A1AA7" w:rsidP="00613003">
      <w:pPr>
        <w:spacing w:line="440" w:lineRule="exact"/>
        <w:ind w:firstLineChars="200" w:firstLine="420"/>
        <w:rPr>
          <w:bCs/>
          <w:szCs w:val="21"/>
        </w:rPr>
      </w:pPr>
      <w:r>
        <w:rPr>
          <w:bCs/>
          <w:szCs w:val="21"/>
        </w:rPr>
        <w:t xml:space="preserve">1.4  </w:t>
      </w:r>
      <w:r>
        <w:rPr>
          <w:rFonts w:hint="eastAsia"/>
          <w:bCs/>
          <w:szCs w:val="21"/>
        </w:rPr>
        <w:t>本项目评标采用</w:t>
      </w:r>
      <w:r>
        <w:rPr>
          <w:bCs/>
          <w:szCs w:val="21"/>
          <w:u w:val="single"/>
        </w:rPr>
        <w:t xml:space="preserve">  </w:t>
      </w:r>
      <w:r>
        <w:rPr>
          <w:rFonts w:hint="eastAsia"/>
          <w:bCs/>
          <w:szCs w:val="21"/>
          <w:u w:val="single"/>
        </w:rPr>
        <w:t>固定标价评分法</w:t>
      </w:r>
      <w:r>
        <w:rPr>
          <w:bCs/>
          <w:szCs w:val="21"/>
          <w:u w:val="single"/>
        </w:rPr>
        <w:t xml:space="preserve">       </w:t>
      </w:r>
      <w:r>
        <w:rPr>
          <w:rFonts w:hint="eastAsia"/>
          <w:bCs/>
          <w:szCs w:val="21"/>
        </w:rPr>
        <w:t>。</w:t>
      </w:r>
    </w:p>
    <w:p w:rsidR="004A1AA7" w:rsidRDefault="004A1AA7">
      <w:pPr>
        <w:spacing w:before="240" w:after="240"/>
        <w:jc w:val="left"/>
        <w:outlineLvl w:val="2"/>
        <w:rPr>
          <w:rFonts w:ascii="黑体" w:eastAsia="黑体"/>
          <w:b/>
          <w:bCs/>
          <w:sz w:val="28"/>
        </w:rPr>
      </w:pPr>
      <w:bookmarkStart w:id="125" w:name="_Toc349665314"/>
      <w:bookmarkStart w:id="126" w:name="_Toc222740128"/>
      <w:r>
        <w:rPr>
          <w:rFonts w:ascii="黑体" w:eastAsia="黑体"/>
          <w:b/>
          <w:bCs/>
          <w:sz w:val="28"/>
        </w:rPr>
        <w:t>2</w:t>
      </w:r>
      <w:r>
        <w:rPr>
          <w:rFonts w:ascii="黑体" w:eastAsia="黑体" w:hint="eastAsia"/>
          <w:b/>
          <w:bCs/>
          <w:sz w:val="28"/>
        </w:rPr>
        <w:t>．评标组织及职责</w:t>
      </w:r>
      <w:bookmarkEnd w:id="125"/>
      <w:bookmarkEnd w:id="126"/>
    </w:p>
    <w:p w:rsidR="004A1AA7" w:rsidRDefault="004A1AA7">
      <w:pPr>
        <w:pStyle w:val="5"/>
        <w:spacing w:before="120" w:after="240" w:line="440" w:lineRule="exact"/>
        <w:jc w:val="left"/>
        <w:rPr>
          <w:rFonts w:ascii="黑体" w:eastAsia="黑体"/>
          <w:kern w:val="0"/>
          <w:sz w:val="24"/>
          <w:szCs w:val="24"/>
        </w:rPr>
      </w:pPr>
      <w:r>
        <w:rPr>
          <w:rFonts w:ascii="黑体" w:eastAsia="黑体"/>
          <w:kern w:val="0"/>
          <w:sz w:val="24"/>
          <w:szCs w:val="24"/>
        </w:rPr>
        <w:t xml:space="preserve">2.1  </w:t>
      </w:r>
      <w:r>
        <w:rPr>
          <w:rFonts w:ascii="黑体" w:eastAsia="黑体" w:hint="eastAsia"/>
          <w:kern w:val="0"/>
          <w:sz w:val="24"/>
          <w:szCs w:val="24"/>
        </w:rPr>
        <w:t>评标委员会组成</w:t>
      </w:r>
    </w:p>
    <w:p w:rsidR="004A1AA7" w:rsidRDefault="004A1AA7" w:rsidP="00613003">
      <w:pPr>
        <w:spacing w:line="440" w:lineRule="exact"/>
        <w:ind w:firstLineChars="200" w:firstLine="420"/>
        <w:rPr>
          <w:bCs/>
          <w:szCs w:val="21"/>
        </w:rPr>
      </w:pPr>
      <w:r>
        <w:rPr>
          <w:rFonts w:hint="eastAsia"/>
          <w:bCs/>
          <w:szCs w:val="21"/>
        </w:rPr>
        <w:t>招标人依法组建评标委员会。评标委员会由招标人代表和从交通运输部设立的监理专家库或省级交通运输主管部门设立的监理专家库中随机抽取的评标专家共同组成，人数为</w:t>
      </w:r>
      <w:r>
        <w:rPr>
          <w:bCs/>
          <w:szCs w:val="21"/>
          <w:u w:val="single"/>
        </w:rPr>
        <w:t>5</w:t>
      </w:r>
      <w:r>
        <w:rPr>
          <w:rFonts w:hint="eastAsia"/>
          <w:bCs/>
          <w:szCs w:val="21"/>
        </w:rPr>
        <w:t>人以上单数，其中评标专家人数不得少于总数的三分之二。评标委员会开始工作之前应由评标委员会推举产生一名主任评标委员，负责协调、组织评标委员会成员开展评标工作。</w:t>
      </w:r>
    </w:p>
    <w:p w:rsidR="004A1AA7" w:rsidRDefault="004A1AA7">
      <w:pPr>
        <w:pStyle w:val="5"/>
        <w:spacing w:before="120" w:after="240" w:line="440" w:lineRule="exact"/>
        <w:jc w:val="left"/>
        <w:rPr>
          <w:rFonts w:ascii="黑体" w:eastAsia="黑体"/>
          <w:kern w:val="0"/>
          <w:sz w:val="24"/>
          <w:szCs w:val="24"/>
        </w:rPr>
      </w:pPr>
      <w:r>
        <w:rPr>
          <w:rFonts w:ascii="黑体" w:eastAsia="黑体"/>
          <w:kern w:val="0"/>
          <w:sz w:val="24"/>
          <w:szCs w:val="24"/>
        </w:rPr>
        <w:t xml:space="preserve">2.2  </w:t>
      </w:r>
      <w:r>
        <w:rPr>
          <w:rFonts w:ascii="黑体" w:eastAsia="黑体" w:hint="eastAsia"/>
          <w:kern w:val="0"/>
          <w:sz w:val="24"/>
          <w:szCs w:val="24"/>
        </w:rPr>
        <w:t>评标委员会职责</w:t>
      </w:r>
    </w:p>
    <w:p w:rsidR="004A1AA7" w:rsidRDefault="004A1AA7" w:rsidP="00613003">
      <w:pPr>
        <w:spacing w:line="440" w:lineRule="exact"/>
        <w:ind w:firstLineChars="200" w:firstLine="420"/>
        <w:rPr>
          <w:bCs/>
          <w:szCs w:val="21"/>
        </w:rPr>
      </w:pPr>
      <w:r>
        <w:rPr>
          <w:rFonts w:hint="eastAsia"/>
          <w:bCs/>
          <w:szCs w:val="21"/>
        </w:rPr>
        <w:t>（</w:t>
      </w:r>
      <w:r>
        <w:rPr>
          <w:bCs/>
          <w:szCs w:val="21"/>
        </w:rPr>
        <w:t>1</w:t>
      </w:r>
      <w:r>
        <w:rPr>
          <w:rFonts w:hint="eastAsia"/>
          <w:bCs/>
          <w:szCs w:val="21"/>
        </w:rPr>
        <w:t>）对投标文件进行初步评审、资格审查；</w:t>
      </w:r>
    </w:p>
    <w:p w:rsidR="004A1AA7" w:rsidRDefault="004A1AA7" w:rsidP="00613003">
      <w:pPr>
        <w:spacing w:line="440" w:lineRule="exact"/>
        <w:ind w:firstLineChars="200" w:firstLine="420"/>
        <w:rPr>
          <w:bCs/>
          <w:szCs w:val="21"/>
        </w:rPr>
      </w:pPr>
      <w:r>
        <w:rPr>
          <w:rFonts w:hint="eastAsia"/>
          <w:bCs/>
          <w:szCs w:val="21"/>
        </w:rPr>
        <w:t>（</w:t>
      </w:r>
      <w:r>
        <w:rPr>
          <w:bCs/>
          <w:szCs w:val="21"/>
        </w:rPr>
        <w:t>2</w:t>
      </w:r>
      <w:r>
        <w:rPr>
          <w:rFonts w:hint="eastAsia"/>
          <w:bCs/>
          <w:szCs w:val="21"/>
        </w:rPr>
        <w:t>）确定评审需澄清、核实的内容；</w:t>
      </w:r>
    </w:p>
    <w:p w:rsidR="004A1AA7" w:rsidRDefault="004A1AA7" w:rsidP="00613003">
      <w:pPr>
        <w:spacing w:line="440" w:lineRule="exact"/>
        <w:ind w:firstLineChars="200" w:firstLine="420"/>
        <w:rPr>
          <w:b/>
          <w:bCs/>
          <w:szCs w:val="21"/>
        </w:rPr>
      </w:pPr>
      <w:r>
        <w:rPr>
          <w:rFonts w:hint="eastAsia"/>
          <w:bCs/>
          <w:szCs w:val="21"/>
        </w:rPr>
        <w:t>（</w:t>
      </w:r>
      <w:r>
        <w:rPr>
          <w:bCs/>
          <w:szCs w:val="21"/>
        </w:rPr>
        <w:t>3</w:t>
      </w:r>
      <w:r>
        <w:rPr>
          <w:rFonts w:hint="eastAsia"/>
          <w:bCs/>
          <w:szCs w:val="21"/>
        </w:rPr>
        <w:t>）进行商务、技术的详细评审；</w:t>
      </w:r>
    </w:p>
    <w:p w:rsidR="004A1AA7" w:rsidRDefault="004A1AA7" w:rsidP="00613003">
      <w:pPr>
        <w:spacing w:line="440" w:lineRule="exact"/>
        <w:ind w:firstLineChars="200" w:firstLine="420"/>
        <w:rPr>
          <w:bCs/>
          <w:szCs w:val="21"/>
        </w:rPr>
      </w:pPr>
      <w:r>
        <w:rPr>
          <w:rFonts w:hint="eastAsia"/>
          <w:bCs/>
          <w:szCs w:val="21"/>
        </w:rPr>
        <w:t>（</w:t>
      </w:r>
      <w:r>
        <w:rPr>
          <w:bCs/>
          <w:szCs w:val="21"/>
        </w:rPr>
        <w:t>4</w:t>
      </w:r>
      <w:r>
        <w:rPr>
          <w:rFonts w:hint="eastAsia"/>
          <w:bCs/>
          <w:szCs w:val="21"/>
        </w:rPr>
        <w:t>）综合评分并推荐中标候选人；</w:t>
      </w:r>
    </w:p>
    <w:p w:rsidR="004A1AA7" w:rsidRDefault="004A1AA7" w:rsidP="00613003">
      <w:pPr>
        <w:spacing w:line="440" w:lineRule="exact"/>
        <w:ind w:firstLineChars="200" w:firstLine="420"/>
        <w:rPr>
          <w:bCs/>
          <w:szCs w:val="21"/>
        </w:rPr>
      </w:pPr>
      <w:r>
        <w:rPr>
          <w:rFonts w:hint="eastAsia"/>
          <w:bCs/>
          <w:szCs w:val="21"/>
        </w:rPr>
        <w:t>（</w:t>
      </w:r>
      <w:r>
        <w:rPr>
          <w:bCs/>
          <w:szCs w:val="21"/>
        </w:rPr>
        <w:t>5</w:t>
      </w:r>
      <w:r>
        <w:rPr>
          <w:rFonts w:hint="eastAsia"/>
          <w:bCs/>
          <w:szCs w:val="21"/>
        </w:rPr>
        <w:t>）建议是否重新招标；</w:t>
      </w:r>
    </w:p>
    <w:p w:rsidR="004A1AA7" w:rsidRDefault="004A1AA7" w:rsidP="00613003">
      <w:pPr>
        <w:spacing w:line="440" w:lineRule="exact"/>
        <w:ind w:firstLineChars="200" w:firstLine="420"/>
        <w:rPr>
          <w:bCs/>
          <w:szCs w:val="21"/>
        </w:rPr>
      </w:pPr>
      <w:r>
        <w:rPr>
          <w:rFonts w:hint="eastAsia"/>
          <w:bCs/>
          <w:szCs w:val="21"/>
        </w:rPr>
        <w:t>（</w:t>
      </w:r>
      <w:r>
        <w:rPr>
          <w:bCs/>
          <w:szCs w:val="21"/>
        </w:rPr>
        <w:t>6</w:t>
      </w:r>
      <w:r>
        <w:rPr>
          <w:rFonts w:hint="eastAsia"/>
          <w:bCs/>
          <w:szCs w:val="21"/>
        </w:rPr>
        <w:t>）完成书面评标报告提交招标人。</w:t>
      </w:r>
    </w:p>
    <w:p w:rsidR="004A1AA7" w:rsidRDefault="004A1AA7">
      <w:pPr>
        <w:spacing w:before="240" w:after="120"/>
        <w:jc w:val="left"/>
        <w:outlineLvl w:val="2"/>
        <w:rPr>
          <w:rFonts w:ascii="黑体" w:eastAsia="黑体"/>
          <w:b/>
          <w:bCs/>
          <w:sz w:val="28"/>
        </w:rPr>
      </w:pPr>
      <w:bookmarkStart w:id="127" w:name="_Toc222740129"/>
      <w:bookmarkStart w:id="128" w:name="_Toc349665315"/>
      <w:r>
        <w:rPr>
          <w:rFonts w:ascii="黑体" w:eastAsia="黑体"/>
          <w:b/>
          <w:bCs/>
          <w:sz w:val="28"/>
        </w:rPr>
        <w:t>3</w:t>
      </w:r>
      <w:r>
        <w:rPr>
          <w:rFonts w:ascii="黑体" w:eastAsia="黑体" w:hint="eastAsia"/>
          <w:b/>
          <w:bCs/>
          <w:sz w:val="28"/>
        </w:rPr>
        <w:t>．评审程序</w:t>
      </w:r>
      <w:bookmarkEnd w:id="127"/>
      <w:bookmarkEnd w:id="128"/>
    </w:p>
    <w:p w:rsidR="004A1AA7" w:rsidRDefault="004A1AA7">
      <w:pPr>
        <w:pStyle w:val="5"/>
        <w:spacing w:before="120" w:after="120" w:line="440" w:lineRule="exact"/>
        <w:jc w:val="left"/>
        <w:rPr>
          <w:rFonts w:ascii="黑体" w:eastAsia="黑体"/>
          <w:kern w:val="0"/>
          <w:sz w:val="24"/>
          <w:szCs w:val="24"/>
        </w:rPr>
      </w:pPr>
      <w:r>
        <w:rPr>
          <w:rFonts w:ascii="黑体" w:eastAsia="黑体"/>
          <w:kern w:val="0"/>
          <w:sz w:val="24"/>
          <w:szCs w:val="24"/>
        </w:rPr>
        <w:lastRenderedPageBreak/>
        <w:t xml:space="preserve">3.1  </w:t>
      </w:r>
      <w:r>
        <w:rPr>
          <w:rFonts w:ascii="黑体" w:eastAsia="黑体" w:hint="eastAsia"/>
          <w:kern w:val="0"/>
          <w:sz w:val="24"/>
          <w:szCs w:val="24"/>
        </w:rPr>
        <w:t>评标准备</w:t>
      </w:r>
    </w:p>
    <w:p w:rsidR="004A1AA7" w:rsidRDefault="004A1AA7" w:rsidP="00613003">
      <w:pPr>
        <w:spacing w:line="440" w:lineRule="exact"/>
        <w:ind w:firstLineChars="200" w:firstLine="420"/>
        <w:rPr>
          <w:bCs/>
          <w:szCs w:val="21"/>
        </w:rPr>
      </w:pPr>
      <w:r>
        <w:rPr>
          <w:rFonts w:hint="eastAsia"/>
          <w:bCs/>
          <w:szCs w:val="21"/>
        </w:rPr>
        <w:t>评标委员会开始评标工作之前，必须首先认真研读招标文件；招标人应当向评标委员会提供招标文件、评标办法和评标所需的其他重要信息与数据，协助评标委员会了解和熟悉招标工程的如下内容：</w:t>
      </w:r>
    </w:p>
    <w:p w:rsidR="004A1AA7" w:rsidRDefault="004A1AA7" w:rsidP="00613003">
      <w:pPr>
        <w:spacing w:line="440" w:lineRule="exact"/>
        <w:ind w:firstLineChars="200" w:firstLine="420"/>
        <w:rPr>
          <w:bCs/>
          <w:szCs w:val="21"/>
        </w:rPr>
      </w:pPr>
      <w:r>
        <w:rPr>
          <w:rFonts w:hint="eastAsia"/>
          <w:bCs/>
          <w:szCs w:val="21"/>
        </w:rPr>
        <w:t>（</w:t>
      </w:r>
      <w:r>
        <w:rPr>
          <w:bCs/>
          <w:szCs w:val="21"/>
        </w:rPr>
        <w:t>1</w:t>
      </w:r>
      <w:r>
        <w:rPr>
          <w:rFonts w:hint="eastAsia"/>
          <w:bCs/>
          <w:szCs w:val="21"/>
        </w:rPr>
        <w:t>）招标项目的工程规模、标准和工程特点；</w:t>
      </w:r>
    </w:p>
    <w:p w:rsidR="004A1AA7" w:rsidRDefault="004A1AA7" w:rsidP="00613003">
      <w:pPr>
        <w:spacing w:line="440" w:lineRule="exact"/>
        <w:ind w:firstLineChars="200" w:firstLine="420"/>
        <w:rPr>
          <w:bCs/>
          <w:szCs w:val="21"/>
        </w:rPr>
      </w:pPr>
      <w:r>
        <w:rPr>
          <w:rFonts w:hint="eastAsia"/>
          <w:bCs/>
          <w:szCs w:val="21"/>
        </w:rPr>
        <w:t>（</w:t>
      </w:r>
      <w:r>
        <w:rPr>
          <w:bCs/>
          <w:szCs w:val="21"/>
        </w:rPr>
        <w:t>2</w:t>
      </w:r>
      <w:r>
        <w:rPr>
          <w:rFonts w:hint="eastAsia"/>
          <w:bCs/>
          <w:szCs w:val="21"/>
        </w:rPr>
        <w:t>）招标文件规定的评标办法；</w:t>
      </w:r>
    </w:p>
    <w:p w:rsidR="004A1AA7" w:rsidRDefault="004A1AA7" w:rsidP="00613003">
      <w:pPr>
        <w:spacing w:line="440" w:lineRule="exact"/>
        <w:ind w:firstLineChars="200" w:firstLine="420"/>
        <w:rPr>
          <w:bCs/>
          <w:spacing w:val="-6"/>
          <w:szCs w:val="21"/>
        </w:rPr>
      </w:pPr>
      <w:r>
        <w:rPr>
          <w:rFonts w:hint="eastAsia"/>
          <w:bCs/>
          <w:szCs w:val="21"/>
        </w:rPr>
        <w:t>（</w:t>
      </w:r>
      <w:r>
        <w:rPr>
          <w:bCs/>
          <w:szCs w:val="21"/>
        </w:rPr>
        <w:t>3</w:t>
      </w:r>
      <w:r>
        <w:rPr>
          <w:rFonts w:hint="eastAsia"/>
          <w:bCs/>
          <w:szCs w:val="21"/>
        </w:rPr>
        <w:t>）招标文件规定的其他与评标有关的内容。</w:t>
      </w:r>
    </w:p>
    <w:p w:rsidR="004A1AA7" w:rsidRDefault="004A1AA7">
      <w:pPr>
        <w:pStyle w:val="5"/>
        <w:spacing w:before="120" w:after="120" w:line="440" w:lineRule="exact"/>
        <w:jc w:val="left"/>
        <w:rPr>
          <w:rFonts w:ascii="黑体" w:eastAsia="黑体"/>
          <w:kern w:val="0"/>
          <w:sz w:val="24"/>
          <w:szCs w:val="24"/>
        </w:rPr>
      </w:pPr>
      <w:r>
        <w:rPr>
          <w:rFonts w:ascii="黑体" w:eastAsia="黑体"/>
          <w:kern w:val="0"/>
          <w:sz w:val="24"/>
          <w:szCs w:val="24"/>
        </w:rPr>
        <w:t xml:space="preserve">3.2  </w:t>
      </w:r>
      <w:r>
        <w:rPr>
          <w:rFonts w:ascii="黑体" w:eastAsia="黑体" w:hint="eastAsia"/>
          <w:kern w:val="0"/>
          <w:sz w:val="24"/>
          <w:szCs w:val="24"/>
        </w:rPr>
        <w:t>评审程序</w:t>
      </w:r>
    </w:p>
    <w:p w:rsidR="004A1AA7" w:rsidRDefault="004A1AA7" w:rsidP="00613003">
      <w:pPr>
        <w:spacing w:line="440" w:lineRule="exact"/>
        <w:ind w:firstLineChars="200" w:firstLine="420"/>
        <w:rPr>
          <w:bCs/>
          <w:szCs w:val="21"/>
        </w:rPr>
      </w:pPr>
      <w:r>
        <w:rPr>
          <w:rFonts w:hint="eastAsia"/>
          <w:bCs/>
          <w:szCs w:val="21"/>
        </w:rPr>
        <w:t>（</w:t>
      </w:r>
      <w:r>
        <w:rPr>
          <w:bCs/>
          <w:szCs w:val="21"/>
        </w:rPr>
        <w:t>1</w:t>
      </w:r>
      <w:r>
        <w:rPr>
          <w:rFonts w:hint="eastAsia"/>
          <w:bCs/>
          <w:szCs w:val="21"/>
        </w:rPr>
        <w:t>）初步评审；</w:t>
      </w:r>
    </w:p>
    <w:p w:rsidR="004A1AA7" w:rsidRDefault="004A1AA7" w:rsidP="00613003">
      <w:pPr>
        <w:spacing w:line="440" w:lineRule="exact"/>
        <w:ind w:firstLineChars="200" w:firstLine="420"/>
        <w:rPr>
          <w:b/>
          <w:bCs/>
          <w:szCs w:val="21"/>
        </w:rPr>
      </w:pPr>
      <w:r>
        <w:rPr>
          <w:rFonts w:hint="eastAsia"/>
          <w:bCs/>
          <w:szCs w:val="21"/>
        </w:rPr>
        <w:t>（</w:t>
      </w:r>
      <w:r>
        <w:rPr>
          <w:bCs/>
          <w:szCs w:val="21"/>
        </w:rPr>
        <w:t>2</w:t>
      </w:r>
      <w:r>
        <w:rPr>
          <w:rFonts w:hint="eastAsia"/>
          <w:bCs/>
          <w:szCs w:val="21"/>
        </w:rPr>
        <w:t>）资格审查；</w:t>
      </w:r>
    </w:p>
    <w:p w:rsidR="004A1AA7" w:rsidRDefault="004A1AA7" w:rsidP="00613003">
      <w:pPr>
        <w:spacing w:line="440" w:lineRule="exact"/>
        <w:ind w:firstLineChars="200" w:firstLine="420"/>
        <w:rPr>
          <w:bCs/>
          <w:szCs w:val="21"/>
        </w:rPr>
      </w:pPr>
      <w:r>
        <w:rPr>
          <w:rFonts w:hint="eastAsia"/>
          <w:bCs/>
          <w:szCs w:val="21"/>
        </w:rPr>
        <w:t>（</w:t>
      </w:r>
      <w:r>
        <w:rPr>
          <w:bCs/>
          <w:szCs w:val="21"/>
        </w:rPr>
        <w:t>3</w:t>
      </w:r>
      <w:r>
        <w:rPr>
          <w:rFonts w:hint="eastAsia"/>
          <w:bCs/>
          <w:szCs w:val="21"/>
        </w:rPr>
        <w:t>）详细评审；</w:t>
      </w:r>
    </w:p>
    <w:p w:rsidR="004A1AA7" w:rsidRDefault="004A1AA7" w:rsidP="00613003">
      <w:pPr>
        <w:spacing w:line="440" w:lineRule="exact"/>
        <w:ind w:firstLineChars="200" w:firstLine="420"/>
        <w:rPr>
          <w:bCs/>
          <w:szCs w:val="21"/>
        </w:rPr>
      </w:pPr>
      <w:r>
        <w:rPr>
          <w:rFonts w:hint="eastAsia"/>
          <w:bCs/>
          <w:szCs w:val="21"/>
        </w:rPr>
        <w:t>（</w:t>
      </w:r>
      <w:r>
        <w:rPr>
          <w:bCs/>
          <w:szCs w:val="21"/>
        </w:rPr>
        <w:t>4</w:t>
      </w:r>
      <w:r>
        <w:rPr>
          <w:rFonts w:hint="eastAsia"/>
          <w:bCs/>
          <w:szCs w:val="21"/>
        </w:rPr>
        <w:t>）投标文件的澄清；</w:t>
      </w:r>
    </w:p>
    <w:p w:rsidR="004A1AA7" w:rsidRDefault="004A1AA7" w:rsidP="00613003">
      <w:pPr>
        <w:spacing w:line="440" w:lineRule="exact"/>
        <w:ind w:firstLineChars="200" w:firstLine="420"/>
        <w:rPr>
          <w:bCs/>
          <w:szCs w:val="21"/>
        </w:rPr>
      </w:pPr>
      <w:r>
        <w:rPr>
          <w:rFonts w:hint="eastAsia"/>
          <w:bCs/>
          <w:szCs w:val="21"/>
        </w:rPr>
        <w:t>（</w:t>
      </w:r>
      <w:r>
        <w:rPr>
          <w:bCs/>
          <w:szCs w:val="21"/>
        </w:rPr>
        <w:t>5</w:t>
      </w:r>
      <w:r>
        <w:rPr>
          <w:rFonts w:hint="eastAsia"/>
          <w:bCs/>
          <w:szCs w:val="21"/>
        </w:rPr>
        <w:t>）综合评分；</w:t>
      </w:r>
    </w:p>
    <w:p w:rsidR="004A1AA7" w:rsidRDefault="004A1AA7" w:rsidP="00613003">
      <w:pPr>
        <w:spacing w:line="440" w:lineRule="exact"/>
        <w:ind w:firstLineChars="200" w:firstLine="420"/>
        <w:rPr>
          <w:bCs/>
          <w:szCs w:val="21"/>
        </w:rPr>
      </w:pPr>
      <w:r>
        <w:rPr>
          <w:rFonts w:hint="eastAsia"/>
          <w:bCs/>
          <w:szCs w:val="21"/>
        </w:rPr>
        <w:t>（</w:t>
      </w:r>
      <w:r>
        <w:rPr>
          <w:bCs/>
          <w:szCs w:val="21"/>
        </w:rPr>
        <w:t>6</w:t>
      </w:r>
      <w:r>
        <w:rPr>
          <w:rFonts w:hint="eastAsia"/>
          <w:bCs/>
          <w:szCs w:val="21"/>
        </w:rPr>
        <w:t>）推荐中标候选人；</w:t>
      </w:r>
    </w:p>
    <w:p w:rsidR="004A1AA7" w:rsidRDefault="004A1AA7" w:rsidP="00613003">
      <w:pPr>
        <w:spacing w:line="440" w:lineRule="exact"/>
        <w:ind w:firstLineChars="200" w:firstLine="420"/>
        <w:rPr>
          <w:bCs/>
          <w:szCs w:val="21"/>
        </w:rPr>
      </w:pPr>
      <w:r>
        <w:rPr>
          <w:rFonts w:hint="eastAsia"/>
          <w:bCs/>
          <w:szCs w:val="21"/>
        </w:rPr>
        <w:t>（</w:t>
      </w:r>
      <w:r>
        <w:rPr>
          <w:bCs/>
          <w:szCs w:val="21"/>
        </w:rPr>
        <w:t>7</w:t>
      </w:r>
      <w:r>
        <w:rPr>
          <w:rFonts w:hint="eastAsia"/>
          <w:bCs/>
          <w:szCs w:val="21"/>
        </w:rPr>
        <w:t>）编写评标报告。</w:t>
      </w:r>
    </w:p>
    <w:p w:rsidR="004A1AA7" w:rsidRDefault="004A1AA7">
      <w:pPr>
        <w:spacing w:before="240" w:after="120"/>
        <w:jc w:val="left"/>
        <w:outlineLvl w:val="2"/>
        <w:rPr>
          <w:rFonts w:ascii="黑体" w:eastAsia="黑体"/>
          <w:b/>
          <w:bCs/>
          <w:sz w:val="28"/>
        </w:rPr>
      </w:pPr>
      <w:bookmarkStart w:id="129" w:name="_Toc349665316"/>
      <w:bookmarkStart w:id="130" w:name="_Toc222740130"/>
      <w:r>
        <w:rPr>
          <w:rFonts w:ascii="黑体" w:eastAsia="黑体"/>
          <w:b/>
          <w:bCs/>
          <w:sz w:val="28"/>
        </w:rPr>
        <w:t>4</w:t>
      </w:r>
      <w:r>
        <w:rPr>
          <w:rFonts w:ascii="黑体" w:eastAsia="黑体" w:hint="eastAsia"/>
          <w:b/>
          <w:bCs/>
          <w:sz w:val="28"/>
        </w:rPr>
        <w:t>．初步评审</w:t>
      </w:r>
      <w:bookmarkEnd w:id="129"/>
      <w:bookmarkEnd w:id="130"/>
    </w:p>
    <w:p w:rsidR="004A1AA7" w:rsidRDefault="004A1AA7" w:rsidP="00613003">
      <w:pPr>
        <w:spacing w:line="440" w:lineRule="exact"/>
        <w:ind w:firstLineChars="200" w:firstLine="420"/>
      </w:pPr>
      <w:r>
        <w:rPr>
          <w:rFonts w:hint="eastAsia"/>
        </w:rPr>
        <w:t>评标委员会将对投标文件进行初步评审。只有通过初步评审的投标文件才能参加下一阶段评审。通过初步评审的主要条件：</w:t>
      </w:r>
    </w:p>
    <w:p w:rsidR="004A1AA7" w:rsidRDefault="004A1AA7" w:rsidP="00613003">
      <w:pPr>
        <w:spacing w:line="440" w:lineRule="exact"/>
        <w:ind w:firstLineChars="200" w:firstLine="420"/>
      </w:pPr>
      <w:r>
        <w:rPr>
          <w:rFonts w:hint="eastAsia"/>
        </w:rPr>
        <w:t>（</w:t>
      </w:r>
      <w:r>
        <w:t>1</w:t>
      </w:r>
      <w:r>
        <w:rPr>
          <w:rFonts w:hint="eastAsia"/>
        </w:rPr>
        <w:t>）投标文件按照招标文件规定的格式、内容和要求编制，字迹清晰可辨；</w:t>
      </w:r>
    </w:p>
    <w:p w:rsidR="004A1AA7" w:rsidRDefault="004A1AA7" w:rsidP="00613003">
      <w:pPr>
        <w:spacing w:line="440" w:lineRule="exact"/>
        <w:ind w:firstLineChars="200" w:firstLine="420"/>
      </w:pPr>
      <w:r>
        <w:rPr>
          <w:rFonts w:hint="eastAsia"/>
        </w:rPr>
        <w:t>（</w:t>
      </w:r>
      <w:r>
        <w:t>2</w:t>
      </w:r>
      <w:r>
        <w:rPr>
          <w:rFonts w:hint="eastAsia"/>
        </w:rPr>
        <w:t>）投标文件（正本）</w:t>
      </w:r>
      <w:r>
        <w:rPr>
          <w:rFonts w:hint="eastAsia"/>
          <w:szCs w:val="21"/>
        </w:rPr>
        <w:t>按招标文件规定加盖投标人公章并</w:t>
      </w:r>
      <w:r>
        <w:rPr>
          <w:rFonts w:hint="eastAsia"/>
        </w:rPr>
        <w:t>由法定代表人或其授权代理人逐页签署姓名，未使用签名章代替；</w:t>
      </w:r>
    </w:p>
    <w:p w:rsidR="004A1AA7" w:rsidRDefault="004A1AA7" w:rsidP="00613003">
      <w:pPr>
        <w:spacing w:line="440" w:lineRule="exact"/>
        <w:ind w:firstLineChars="200" w:firstLine="420"/>
      </w:pPr>
      <w:r>
        <w:rPr>
          <w:rFonts w:hint="eastAsia"/>
        </w:rPr>
        <w:t>（</w:t>
      </w:r>
      <w:r>
        <w:t>3</w:t>
      </w:r>
      <w:r>
        <w:rPr>
          <w:rFonts w:hint="eastAsia"/>
        </w:rPr>
        <w:t>）投标人按照招标文件规定的形式、时限和要求提供了投标保证金；</w:t>
      </w:r>
    </w:p>
    <w:p w:rsidR="004A1AA7" w:rsidRDefault="004A1AA7" w:rsidP="00613003">
      <w:pPr>
        <w:spacing w:line="440" w:lineRule="exact"/>
        <w:ind w:firstLineChars="200" w:firstLine="420"/>
        <w:rPr>
          <w:highlight w:val="yellow"/>
        </w:rPr>
      </w:pPr>
      <w:r>
        <w:rPr>
          <w:rFonts w:hint="eastAsia"/>
        </w:rPr>
        <w:t>（</w:t>
      </w:r>
      <w:r>
        <w:t>4</w:t>
      </w:r>
      <w:r>
        <w:rPr>
          <w:rFonts w:hint="eastAsia"/>
        </w:rPr>
        <w:t>）按照招标文件规定提供了法定代表人身份证明、授权书（如有）。</w:t>
      </w:r>
    </w:p>
    <w:p w:rsidR="004A1AA7" w:rsidRDefault="004A1AA7" w:rsidP="00613003">
      <w:pPr>
        <w:spacing w:line="440" w:lineRule="exact"/>
        <w:ind w:firstLineChars="200" w:firstLine="420"/>
        <w:rPr>
          <w:b/>
          <w:szCs w:val="21"/>
        </w:rPr>
      </w:pPr>
      <w:r>
        <w:rPr>
          <w:rFonts w:hint="eastAsia"/>
        </w:rPr>
        <w:t>（</w:t>
      </w:r>
      <w:r>
        <w:t>5</w:t>
      </w:r>
      <w:r>
        <w:rPr>
          <w:rFonts w:hint="eastAsia"/>
        </w:rPr>
        <w:t>）按照给定的监理服务费填报投标报价，在招标文件没有规定的情况下，未提交选择性报价；</w:t>
      </w:r>
    </w:p>
    <w:p w:rsidR="004A1AA7" w:rsidRDefault="004A1AA7" w:rsidP="00613003">
      <w:pPr>
        <w:spacing w:line="440" w:lineRule="exact"/>
        <w:ind w:firstLineChars="200" w:firstLine="420"/>
      </w:pPr>
      <w:r>
        <w:rPr>
          <w:rFonts w:hint="eastAsia"/>
        </w:rPr>
        <w:t>（</w:t>
      </w:r>
      <w:r>
        <w:t>6</w:t>
      </w:r>
      <w:r>
        <w:rPr>
          <w:rFonts w:hint="eastAsia"/>
        </w:rPr>
        <w:t>）监理服务期、工程质量目标满足招标文件要求；</w:t>
      </w:r>
    </w:p>
    <w:p w:rsidR="004A1AA7" w:rsidRDefault="004A1AA7" w:rsidP="00613003">
      <w:pPr>
        <w:spacing w:line="440" w:lineRule="exact"/>
        <w:ind w:firstLineChars="200" w:firstLine="420"/>
      </w:pPr>
      <w:r>
        <w:rPr>
          <w:rFonts w:hint="eastAsia"/>
        </w:rPr>
        <w:t>（</w:t>
      </w:r>
      <w:r>
        <w:t>7</w:t>
      </w:r>
      <w:r>
        <w:rPr>
          <w:rFonts w:hint="eastAsia"/>
        </w:rPr>
        <w:t>）投标人未以他人名义投标、未与他人串通投标、未以行贿手段谋取中标，以及未弄虚作假；</w:t>
      </w:r>
    </w:p>
    <w:p w:rsidR="004A1AA7" w:rsidRDefault="004A1AA7" w:rsidP="00613003">
      <w:pPr>
        <w:spacing w:line="440" w:lineRule="exact"/>
        <w:ind w:firstLineChars="200" w:firstLine="420"/>
      </w:pPr>
      <w:r>
        <w:rPr>
          <w:rFonts w:hint="eastAsia"/>
        </w:rPr>
        <w:t>（</w:t>
      </w:r>
      <w:r>
        <w:t>8</w:t>
      </w:r>
      <w:r>
        <w:rPr>
          <w:rFonts w:hint="eastAsia"/>
        </w:rPr>
        <w:t>）投标文件未附有招标人不能接受的其他条件。</w:t>
      </w:r>
    </w:p>
    <w:p w:rsidR="004A1AA7" w:rsidRDefault="004A1AA7" w:rsidP="00613003">
      <w:pPr>
        <w:spacing w:line="440" w:lineRule="exact"/>
        <w:ind w:firstLineChars="200" w:firstLine="420"/>
      </w:pPr>
      <w:r>
        <w:rPr>
          <w:rFonts w:hint="eastAsia"/>
        </w:rPr>
        <w:t>投标文件不符合以上条件之一的，属于重大偏差，作为废标处理。</w:t>
      </w:r>
    </w:p>
    <w:p w:rsidR="004A1AA7" w:rsidRDefault="004A1AA7">
      <w:pPr>
        <w:spacing w:before="360" w:after="240"/>
        <w:jc w:val="left"/>
        <w:outlineLvl w:val="2"/>
        <w:rPr>
          <w:rFonts w:ascii="黑体" w:eastAsia="黑体"/>
          <w:b/>
          <w:bCs/>
          <w:sz w:val="28"/>
        </w:rPr>
      </w:pPr>
      <w:bookmarkStart w:id="131" w:name="_Toc349665317"/>
      <w:bookmarkStart w:id="132" w:name="_Toc222740131"/>
      <w:r>
        <w:rPr>
          <w:rFonts w:ascii="黑体" w:eastAsia="黑体"/>
          <w:b/>
          <w:bCs/>
          <w:sz w:val="28"/>
        </w:rPr>
        <w:t>5</w:t>
      </w:r>
      <w:r>
        <w:rPr>
          <w:rFonts w:ascii="黑体" w:eastAsia="黑体" w:hint="eastAsia"/>
          <w:b/>
          <w:bCs/>
          <w:sz w:val="28"/>
        </w:rPr>
        <w:t>．资格审查</w:t>
      </w:r>
      <w:bookmarkEnd w:id="131"/>
      <w:bookmarkEnd w:id="132"/>
    </w:p>
    <w:p w:rsidR="004A1AA7" w:rsidRDefault="004A1AA7" w:rsidP="00613003">
      <w:pPr>
        <w:spacing w:line="440" w:lineRule="exact"/>
        <w:ind w:firstLineChars="200" w:firstLine="420"/>
        <w:rPr>
          <w:szCs w:val="21"/>
        </w:rPr>
      </w:pPr>
      <w:r>
        <w:rPr>
          <w:rFonts w:hint="eastAsia"/>
          <w:szCs w:val="21"/>
        </w:rPr>
        <w:t>资格审查将根据投标人提交的资格证明文件和评标委员会认为其他必要的、合适的资料，以及资格</w:t>
      </w:r>
      <w:r>
        <w:rPr>
          <w:rFonts w:hint="eastAsia"/>
          <w:szCs w:val="21"/>
        </w:rPr>
        <w:lastRenderedPageBreak/>
        <w:t>审查条件附件</w:t>
      </w:r>
      <w:r>
        <w:rPr>
          <w:szCs w:val="21"/>
        </w:rPr>
        <w:t>5-1</w:t>
      </w:r>
      <w:r>
        <w:rPr>
          <w:rFonts w:hint="eastAsia"/>
          <w:szCs w:val="21"/>
        </w:rPr>
        <w:t>～附件</w:t>
      </w:r>
      <w:r>
        <w:rPr>
          <w:szCs w:val="21"/>
        </w:rPr>
        <w:t>5-5</w:t>
      </w:r>
      <w:r>
        <w:rPr>
          <w:rFonts w:hint="eastAsia"/>
          <w:szCs w:val="21"/>
        </w:rPr>
        <w:t>的要求，对投标人的基本资格、业绩、人员、设备、财务、以往履约情况等进行强制性资格评审。强制性资格评审结论分</w:t>
      </w:r>
      <w:r>
        <w:rPr>
          <w:szCs w:val="21"/>
        </w:rPr>
        <w:t>“</w:t>
      </w:r>
      <w:r>
        <w:rPr>
          <w:rFonts w:hint="eastAsia"/>
          <w:szCs w:val="21"/>
        </w:rPr>
        <w:t>通过</w:t>
      </w:r>
      <w:r>
        <w:rPr>
          <w:szCs w:val="21"/>
        </w:rPr>
        <w:t>”</w:t>
      </w:r>
      <w:r>
        <w:rPr>
          <w:rFonts w:hint="eastAsia"/>
          <w:szCs w:val="21"/>
        </w:rPr>
        <w:t>和</w:t>
      </w:r>
      <w:r>
        <w:rPr>
          <w:szCs w:val="21"/>
        </w:rPr>
        <w:t>“</w:t>
      </w:r>
      <w:r>
        <w:rPr>
          <w:rFonts w:hint="eastAsia"/>
          <w:szCs w:val="21"/>
        </w:rPr>
        <w:t>未通过</w:t>
      </w:r>
      <w:r>
        <w:rPr>
          <w:szCs w:val="21"/>
        </w:rPr>
        <w:t>”</w:t>
      </w:r>
      <w:r>
        <w:rPr>
          <w:rFonts w:hint="eastAsia"/>
          <w:szCs w:val="21"/>
        </w:rPr>
        <w:t>两种。投标人全部符合资格审查条件附件</w:t>
      </w:r>
      <w:r>
        <w:rPr>
          <w:szCs w:val="21"/>
        </w:rPr>
        <w:t>5-1</w:t>
      </w:r>
      <w:r>
        <w:rPr>
          <w:rFonts w:hint="eastAsia"/>
          <w:szCs w:val="21"/>
        </w:rPr>
        <w:t>～附件</w:t>
      </w:r>
      <w:r>
        <w:rPr>
          <w:szCs w:val="21"/>
        </w:rPr>
        <w:t>5-5</w:t>
      </w:r>
      <w:r>
        <w:rPr>
          <w:rFonts w:hint="eastAsia"/>
          <w:szCs w:val="21"/>
        </w:rPr>
        <w:t>要求的，即视为资格审查通过，如果审查通过，其投标文件将进入下一步评审；否则认为不响应招标文件强制性要求，其投标文件按废标处理，不进入下一步评审。</w:t>
      </w:r>
    </w:p>
    <w:p w:rsidR="004A1AA7" w:rsidRDefault="004A1AA7">
      <w:pPr>
        <w:spacing w:before="360" w:after="240"/>
        <w:jc w:val="left"/>
        <w:outlineLvl w:val="2"/>
        <w:rPr>
          <w:rFonts w:ascii="黑体" w:eastAsia="黑体"/>
          <w:b/>
          <w:bCs/>
          <w:sz w:val="28"/>
        </w:rPr>
      </w:pPr>
      <w:bookmarkStart w:id="133" w:name="_Toc349665318"/>
      <w:bookmarkStart w:id="134" w:name="_Toc222740132"/>
      <w:r>
        <w:rPr>
          <w:rFonts w:ascii="黑体" w:eastAsia="黑体"/>
          <w:b/>
          <w:bCs/>
          <w:sz w:val="28"/>
        </w:rPr>
        <w:t>6</w:t>
      </w:r>
      <w:r>
        <w:rPr>
          <w:rFonts w:ascii="黑体" w:eastAsia="黑体" w:hint="eastAsia"/>
          <w:b/>
          <w:bCs/>
          <w:sz w:val="28"/>
        </w:rPr>
        <w:t>．详细评审</w:t>
      </w:r>
      <w:bookmarkEnd w:id="133"/>
      <w:bookmarkEnd w:id="134"/>
    </w:p>
    <w:p w:rsidR="004A1AA7" w:rsidRDefault="004A1AA7" w:rsidP="00613003">
      <w:pPr>
        <w:spacing w:line="440" w:lineRule="exact"/>
        <w:ind w:firstLineChars="200" w:firstLine="420"/>
        <w:rPr>
          <w:b/>
          <w:szCs w:val="21"/>
        </w:rPr>
      </w:pPr>
      <w:r>
        <w:rPr>
          <w:rFonts w:hint="eastAsia"/>
          <w:szCs w:val="21"/>
        </w:rPr>
        <w:t>评标委员会对通过初步评审、资格审查的投标文件从合同条款、监理能力、管理水平以及投标人以往监理业绩及履约信誉等方面进行详细评审，并对商务文件、技术建议书分别评审打分，满分</w:t>
      </w:r>
      <w:r>
        <w:rPr>
          <w:szCs w:val="21"/>
        </w:rPr>
        <w:t>100</w:t>
      </w:r>
      <w:r>
        <w:rPr>
          <w:rFonts w:hint="eastAsia"/>
          <w:szCs w:val="21"/>
        </w:rPr>
        <w:t>分；技术、商务分值分别为</w:t>
      </w:r>
      <w:r>
        <w:rPr>
          <w:szCs w:val="21"/>
        </w:rPr>
        <w:t>40</w:t>
      </w:r>
      <w:r>
        <w:rPr>
          <w:rFonts w:hint="eastAsia"/>
          <w:szCs w:val="21"/>
        </w:rPr>
        <w:t>分、</w:t>
      </w:r>
      <w:r>
        <w:rPr>
          <w:szCs w:val="21"/>
        </w:rPr>
        <w:t>60</w:t>
      </w:r>
      <w:r>
        <w:rPr>
          <w:rFonts w:hint="eastAsia"/>
          <w:szCs w:val="21"/>
        </w:rPr>
        <w:t>分。</w:t>
      </w:r>
    </w:p>
    <w:p w:rsidR="004A1AA7" w:rsidRDefault="004A1AA7">
      <w:pPr>
        <w:pStyle w:val="5"/>
        <w:spacing w:before="120" w:after="120" w:line="440" w:lineRule="exact"/>
        <w:jc w:val="left"/>
        <w:rPr>
          <w:rFonts w:ascii="黑体" w:eastAsia="黑体"/>
          <w:b w:val="0"/>
          <w:kern w:val="0"/>
          <w:sz w:val="24"/>
          <w:szCs w:val="24"/>
        </w:rPr>
      </w:pPr>
      <w:r>
        <w:rPr>
          <w:rFonts w:ascii="黑体" w:eastAsia="黑体"/>
          <w:kern w:val="0"/>
          <w:sz w:val="24"/>
          <w:szCs w:val="24"/>
        </w:rPr>
        <w:t xml:space="preserve">6.1 </w:t>
      </w:r>
      <w:r>
        <w:rPr>
          <w:rFonts w:ascii="黑体" w:eastAsia="黑体" w:hint="eastAsia"/>
          <w:b w:val="0"/>
          <w:kern w:val="0"/>
          <w:sz w:val="24"/>
          <w:szCs w:val="24"/>
        </w:rPr>
        <w:t>合同条款响应性评审</w:t>
      </w:r>
    </w:p>
    <w:p w:rsidR="004A1AA7" w:rsidRDefault="004A1AA7" w:rsidP="00613003">
      <w:pPr>
        <w:spacing w:line="440" w:lineRule="exact"/>
        <w:ind w:firstLineChars="200" w:firstLine="420"/>
        <w:rPr>
          <w:szCs w:val="21"/>
        </w:rPr>
      </w:pPr>
      <w:r>
        <w:rPr>
          <w:rFonts w:hint="eastAsia"/>
          <w:szCs w:val="21"/>
        </w:rPr>
        <w:t>投标人通过合同条款响应性评审的主要条件：</w:t>
      </w:r>
    </w:p>
    <w:p w:rsidR="004A1AA7" w:rsidRDefault="004A1AA7" w:rsidP="00613003">
      <w:pPr>
        <w:spacing w:line="420" w:lineRule="exact"/>
        <w:ind w:firstLineChars="200" w:firstLine="420"/>
        <w:rPr>
          <w:szCs w:val="21"/>
        </w:rPr>
      </w:pPr>
      <w:r>
        <w:rPr>
          <w:rFonts w:hint="eastAsia"/>
          <w:szCs w:val="21"/>
        </w:rPr>
        <w:t>（</w:t>
      </w:r>
      <w:r>
        <w:rPr>
          <w:szCs w:val="21"/>
        </w:rPr>
        <w:t>1</w:t>
      </w:r>
      <w:r>
        <w:rPr>
          <w:rFonts w:hint="eastAsia"/>
          <w:szCs w:val="21"/>
        </w:rPr>
        <w:t>）投标人应接受招标文件规定的风险划分原则，未提出新的风险划分办法；</w:t>
      </w:r>
    </w:p>
    <w:p w:rsidR="004A1AA7" w:rsidRDefault="004A1AA7" w:rsidP="00613003">
      <w:pPr>
        <w:spacing w:line="420" w:lineRule="exact"/>
        <w:ind w:firstLineChars="200" w:firstLine="420"/>
        <w:rPr>
          <w:szCs w:val="21"/>
        </w:rPr>
      </w:pPr>
      <w:r>
        <w:rPr>
          <w:rFonts w:hint="eastAsia"/>
          <w:szCs w:val="21"/>
        </w:rPr>
        <w:t>（</w:t>
      </w:r>
      <w:r>
        <w:rPr>
          <w:szCs w:val="21"/>
        </w:rPr>
        <w:t>2</w:t>
      </w:r>
      <w:r>
        <w:rPr>
          <w:rFonts w:hint="eastAsia"/>
          <w:szCs w:val="21"/>
        </w:rPr>
        <w:t>）投标人未增加招标人的责任范围，或减少投标人义务；</w:t>
      </w:r>
    </w:p>
    <w:p w:rsidR="004A1AA7" w:rsidRDefault="004A1AA7" w:rsidP="00613003">
      <w:pPr>
        <w:spacing w:line="420" w:lineRule="exact"/>
        <w:ind w:firstLineChars="200" w:firstLine="420"/>
        <w:rPr>
          <w:szCs w:val="21"/>
        </w:rPr>
      </w:pPr>
      <w:r>
        <w:rPr>
          <w:rFonts w:hint="eastAsia"/>
          <w:szCs w:val="21"/>
        </w:rPr>
        <w:t>（</w:t>
      </w:r>
      <w:r>
        <w:rPr>
          <w:szCs w:val="21"/>
        </w:rPr>
        <w:t>3</w:t>
      </w:r>
      <w:r>
        <w:rPr>
          <w:rFonts w:hint="eastAsia"/>
          <w:szCs w:val="21"/>
        </w:rPr>
        <w:t>）投标人未提出不同的计量、支付办法；</w:t>
      </w:r>
    </w:p>
    <w:p w:rsidR="004A1AA7" w:rsidRDefault="004A1AA7" w:rsidP="00613003">
      <w:pPr>
        <w:spacing w:line="420" w:lineRule="exact"/>
        <w:ind w:firstLineChars="200" w:firstLine="420"/>
        <w:rPr>
          <w:szCs w:val="21"/>
        </w:rPr>
      </w:pPr>
      <w:r>
        <w:rPr>
          <w:rFonts w:hint="eastAsia"/>
          <w:szCs w:val="21"/>
        </w:rPr>
        <w:t>（</w:t>
      </w:r>
      <w:r>
        <w:rPr>
          <w:szCs w:val="21"/>
        </w:rPr>
        <w:t>4</w:t>
      </w:r>
      <w:r>
        <w:rPr>
          <w:rFonts w:hint="eastAsia"/>
          <w:szCs w:val="21"/>
        </w:rPr>
        <w:t>）投标人未对合同纠纷、事故处理办法提出异议；</w:t>
      </w:r>
    </w:p>
    <w:p w:rsidR="004A1AA7" w:rsidRDefault="004A1AA7" w:rsidP="00613003">
      <w:pPr>
        <w:spacing w:line="420" w:lineRule="exact"/>
        <w:ind w:firstLineChars="200" w:firstLine="420"/>
        <w:rPr>
          <w:szCs w:val="21"/>
        </w:rPr>
      </w:pPr>
      <w:r>
        <w:rPr>
          <w:rFonts w:hint="eastAsia"/>
          <w:szCs w:val="21"/>
        </w:rPr>
        <w:t>（</w:t>
      </w:r>
      <w:r>
        <w:rPr>
          <w:szCs w:val="21"/>
        </w:rPr>
        <w:t>5</w:t>
      </w:r>
      <w:r>
        <w:rPr>
          <w:rFonts w:hint="eastAsia"/>
          <w:szCs w:val="21"/>
        </w:rPr>
        <w:t>）投标人对合同条款没有重大偏离；</w:t>
      </w:r>
    </w:p>
    <w:p w:rsidR="004A1AA7" w:rsidRDefault="004A1AA7" w:rsidP="00613003">
      <w:pPr>
        <w:spacing w:line="420" w:lineRule="exact"/>
        <w:ind w:firstLineChars="200" w:firstLine="420"/>
      </w:pPr>
      <w:r>
        <w:rPr>
          <w:rFonts w:hint="eastAsia"/>
        </w:rPr>
        <w:t>（</w:t>
      </w:r>
      <w:r>
        <w:t>6</w:t>
      </w:r>
      <w:r>
        <w:rPr>
          <w:rFonts w:hint="eastAsia"/>
        </w:rPr>
        <w:t>）满足招标文件规定的其他实质性要求。</w:t>
      </w:r>
    </w:p>
    <w:p w:rsidR="004A1AA7" w:rsidRDefault="004A1AA7" w:rsidP="00613003">
      <w:pPr>
        <w:spacing w:line="420" w:lineRule="exact"/>
        <w:ind w:firstLineChars="200" w:firstLine="420"/>
        <w:rPr>
          <w:szCs w:val="21"/>
        </w:rPr>
      </w:pPr>
      <w:r>
        <w:rPr>
          <w:rFonts w:hint="eastAsia"/>
          <w:szCs w:val="21"/>
        </w:rPr>
        <w:t>投标文件不符合以上条件之一的，属于重大偏差，作为废标处理。</w:t>
      </w:r>
    </w:p>
    <w:p w:rsidR="004A1AA7" w:rsidRDefault="004A1AA7">
      <w:pPr>
        <w:pStyle w:val="5"/>
        <w:spacing w:before="120" w:after="120" w:line="440" w:lineRule="exact"/>
        <w:jc w:val="left"/>
        <w:rPr>
          <w:rFonts w:ascii="黑体" w:eastAsia="黑体"/>
          <w:b w:val="0"/>
          <w:kern w:val="0"/>
          <w:sz w:val="24"/>
          <w:szCs w:val="24"/>
        </w:rPr>
      </w:pPr>
      <w:r>
        <w:rPr>
          <w:rFonts w:ascii="黑体" w:eastAsia="黑体"/>
          <w:kern w:val="0"/>
          <w:sz w:val="24"/>
          <w:szCs w:val="24"/>
        </w:rPr>
        <w:t>6.2</w:t>
      </w:r>
      <w:r>
        <w:rPr>
          <w:rFonts w:ascii="黑体" w:eastAsia="黑体" w:hint="eastAsia"/>
          <w:b w:val="0"/>
          <w:kern w:val="0"/>
          <w:sz w:val="24"/>
          <w:szCs w:val="24"/>
        </w:rPr>
        <w:t>技术评审（满分</w:t>
      </w:r>
      <w:r>
        <w:rPr>
          <w:rFonts w:ascii="黑体" w:eastAsia="黑体"/>
          <w:b w:val="0"/>
          <w:kern w:val="0"/>
          <w:sz w:val="24"/>
          <w:szCs w:val="24"/>
        </w:rPr>
        <w:t>40</w:t>
      </w:r>
      <w:r>
        <w:rPr>
          <w:rFonts w:ascii="黑体" w:eastAsia="黑体" w:hint="eastAsia"/>
          <w:b w:val="0"/>
          <w:kern w:val="0"/>
          <w:sz w:val="24"/>
          <w:szCs w:val="24"/>
        </w:rPr>
        <w:t>分）</w:t>
      </w:r>
    </w:p>
    <w:p w:rsidR="004A1AA7" w:rsidRPr="001E1344" w:rsidRDefault="004A1AA7" w:rsidP="00613003">
      <w:pPr>
        <w:spacing w:line="360" w:lineRule="auto"/>
        <w:ind w:firstLineChars="200" w:firstLine="420"/>
        <w:rPr>
          <w:rFonts w:ascii="宋体"/>
          <w:color w:val="FF0000"/>
          <w:szCs w:val="21"/>
        </w:rPr>
      </w:pPr>
      <w:r w:rsidRPr="001E1344">
        <w:rPr>
          <w:rFonts w:ascii="宋体" w:hAnsi="宋体" w:hint="eastAsia"/>
          <w:color w:val="FF0000"/>
          <w:szCs w:val="21"/>
        </w:rPr>
        <w:t>技术评审主要内容和分值范围如下：</w:t>
      </w:r>
    </w:p>
    <w:p w:rsidR="004A1AA7" w:rsidRPr="001E1344" w:rsidRDefault="004A1AA7" w:rsidP="00613003">
      <w:pPr>
        <w:spacing w:line="360" w:lineRule="auto"/>
        <w:ind w:firstLineChars="196" w:firstLine="412"/>
        <w:rPr>
          <w:rFonts w:ascii="宋体"/>
          <w:bCs/>
          <w:color w:val="FF0000"/>
          <w:szCs w:val="21"/>
        </w:rPr>
      </w:pPr>
      <w:bookmarkStart w:id="135" w:name="_Toc349665319"/>
      <w:bookmarkStart w:id="136" w:name="_Toc222740133"/>
      <w:r w:rsidRPr="001E1344">
        <w:rPr>
          <w:rFonts w:ascii="宋体" w:hAnsi="宋体"/>
          <w:color w:val="FF0000"/>
          <w:szCs w:val="21"/>
        </w:rPr>
        <w:t>6.2.1</w:t>
      </w:r>
      <w:r w:rsidRPr="001E1344">
        <w:rPr>
          <w:rFonts w:ascii="宋体" w:hAnsi="宋体" w:cs="宋体" w:hint="eastAsia"/>
          <w:color w:val="FF0000"/>
          <w:szCs w:val="21"/>
        </w:rPr>
        <w:t>监理大纲（或监理方案）和措施</w:t>
      </w:r>
      <w:r w:rsidRPr="001E1344">
        <w:rPr>
          <w:rFonts w:ascii="宋体" w:hAnsi="宋体" w:cs="宋体"/>
          <w:color w:val="FF0000"/>
          <w:szCs w:val="21"/>
        </w:rPr>
        <w:t xml:space="preserve">   24</w:t>
      </w:r>
      <w:r w:rsidRPr="001E1344">
        <w:rPr>
          <w:rFonts w:ascii="宋体" w:hAnsi="宋体" w:cs="宋体" w:hint="eastAsia"/>
          <w:color w:val="FF0000"/>
          <w:szCs w:val="21"/>
        </w:rPr>
        <w:t>分</w:t>
      </w:r>
      <w:r w:rsidRPr="001E1344">
        <w:rPr>
          <w:rFonts w:ascii="宋体"/>
          <w:bCs/>
          <w:color w:val="FF0000"/>
          <w:szCs w:val="21"/>
        </w:rPr>
        <w:tab/>
      </w:r>
    </w:p>
    <w:p w:rsidR="004A1AA7" w:rsidRPr="001E1344" w:rsidRDefault="004A1AA7" w:rsidP="00613003">
      <w:pPr>
        <w:spacing w:line="360" w:lineRule="auto"/>
        <w:ind w:firstLineChars="196" w:firstLine="412"/>
        <w:rPr>
          <w:rFonts w:ascii="宋体"/>
          <w:color w:val="FF0000"/>
          <w:szCs w:val="21"/>
        </w:rPr>
      </w:pPr>
      <w:r w:rsidRPr="001E1344">
        <w:rPr>
          <w:rFonts w:ascii="宋体" w:hAnsi="宋体" w:hint="eastAsia"/>
          <w:color w:val="FF0000"/>
          <w:szCs w:val="21"/>
        </w:rPr>
        <w:t>（</w:t>
      </w:r>
      <w:r w:rsidRPr="001E1344">
        <w:rPr>
          <w:rFonts w:ascii="宋体" w:hAnsi="宋体"/>
          <w:color w:val="FF0000"/>
          <w:szCs w:val="21"/>
        </w:rPr>
        <w:t>1</w:t>
      </w:r>
      <w:r w:rsidRPr="001E1344">
        <w:rPr>
          <w:rFonts w:ascii="宋体" w:hAnsi="宋体" w:hint="eastAsia"/>
          <w:color w:val="FF0000"/>
          <w:szCs w:val="21"/>
        </w:rPr>
        <w:t>）施工期准备阶段监理方法、流程和措施</w:t>
      </w:r>
      <w:r w:rsidRPr="001E1344">
        <w:rPr>
          <w:rFonts w:ascii="宋体" w:hAnsi="宋体"/>
          <w:color w:val="FF0000"/>
          <w:szCs w:val="21"/>
        </w:rPr>
        <w:t xml:space="preserve">  3</w:t>
      </w:r>
      <w:r w:rsidRPr="001E1344">
        <w:rPr>
          <w:rFonts w:ascii="宋体" w:hAnsi="宋体" w:hint="eastAsia"/>
          <w:color w:val="FF0000"/>
          <w:szCs w:val="21"/>
        </w:rPr>
        <w:t>分</w:t>
      </w:r>
    </w:p>
    <w:p w:rsidR="004A1AA7" w:rsidRPr="001E1344" w:rsidRDefault="004A1AA7" w:rsidP="00613003">
      <w:pPr>
        <w:spacing w:line="360" w:lineRule="auto"/>
        <w:ind w:firstLineChars="347" w:firstLine="729"/>
        <w:rPr>
          <w:rFonts w:ascii="宋体"/>
          <w:color w:val="FF0000"/>
          <w:szCs w:val="21"/>
        </w:rPr>
      </w:pPr>
      <w:r w:rsidRPr="001E1344">
        <w:rPr>
          <w:rFonts w:ascii="宋体" w:hAnsi="宋体" w:hint="eastAsia"/>
          <w:color w:val="FF0000"/>
          <w:szCs w:val="21"/>
        </w:rPr>
        <w:t>施工期准备阶段的监理方法、流程和措施监理方法好、流程清晰、措施合理可行的得</w:t>
      </w:r>
      <w:r w:rsidRPr="001E1344">
        <w:rPr>
          <w:rFonts w:ascii="宋体" w:hAnsi="宋体"/>
          <w:color w:val="FF0000"/>
          <w:szCs w:val="21"/>
        </w:rPr>
        <w:t>2.7~3.0</w:t>
      </w:r>
      <w:r w:rsidRPr="001E1344">
        <w:rPr>
          <w:rFonts w:ascii="宋体" w:hAnsi="宋体" w:hint="eastAsia"/>
          <w:color w:val="FF0000"/>
          <w:szCs w:val="21"/>
        </w:rPr>
        <w:t>分；较好的得</w:t>
      </w:r>
      <w:r w:rsidRPr="001E1344">
        <w:rPr>
          <w:rFonts w:ascii="宋体" w:hAnsi="宋体"/>
          <w:color w:val="FF0000"/>
          <w:szCs w:val="21"/>
        </w:rPr>
        <w:t>2.4~2.7</w:t>
      </w:r>
      <w:r w:rsidRPr="001E1344">
        <w:rPr>
          <w:rFonts w:ascii="宋体" w:hAnsi="宋体" w:hint="eastAsia"/>
          <w:color w:val="FF0000"/>
          <w:szCs w:val="21"/>
        </w:rPr>
        <w:t>分；一般的得</w:t>
      </w:r>
      <w:r w:rsidRPr="001E1344">
        <w:rPr>
          <w:rFonts w:ascii="宋体" w:hAnsi="宋体"/>
          <w:color w:val="FF0000"/>
          <w:szCs w:val="21"/>
        </w:rPr>
        <w:t>2.1~2.4</w:t>
      </w:r>
      <w:r w:rsidRPr="001E1344">
        <w:rPr>
          <w:rFonts w:ascii="宋体" w:hAnsi="宋体" w:hint="eastAsia"/>
          <w:color w:val="FF0000"/>
          <w:szCs w:val="21"/>
        </w:rPr>
        <w:t>分。</w:t>
      </w:r>
    </w:p>
    <w:p w:rsidR="004A1AA7" w:rsidRPr="001E1344" w:rsidRDefault="004A1AA7" w:rsidP="00613003">
      <w:pPr>
        <w:spacing w:line="360" w:lineRule="auto"/>
        <w:ind w:firstLineChars="200" w:firstLine="420"/>
        <w:rPr>
          <w:rFonts w:ascii="宋体"/>
          <w:color w:val="FF0000"/>
          <w:szCs w:val="21"/>
        </w:rPr>
      </w:pPr>
      <w:r w:rsidRPr="001E1344">
        <w:rPr>
          <w:rFonts w:ascii="宋体" w:hAnsi="宋体" w:hint="eastAsia"/>
          <w:color w:val="FF0000"/>
          <w:szCs w:val="21"/>
        </w:rPr>
        <w:t>（</w:t>
      </w:r>
      <w:r w:rsidRPr="001E1344">
        <w:rPr>
          <w:rFonts w:ascii="宋体" w:hAnsi="宋体"/>
          <w:color w:val="FF0000"/>
          <w:szCs w:val="21"/>
        </w:rPr>
        <w:t>2</w:t>
      </w:r>
      <w:r w:rsidRPr="001E1344">
        <w:rPr>
          <w:rFonts w:ascii="宋体" w:hAnsi="宋体" w:hint="eastAsia"/>
          <w:color w:val="FF0000"/>
          <w:szCs w:val="21"/>
        </w:rPr>
        <w:t>）施工期监理方法、流程和措施</w:t>
      </w:r>
      <w:r w:rsidRPr="001E1344">
        <w:rPr>
          <w:rFonts w:ascii="宋体" w:hAnsi="宋体"/>
          <w:color w:val="FF0000"/>
          <w:szCs w:val="21"/>
        </w:rPr>
        <w:t xml:space="preserve">  12</w:t>
      </w:r>
      <w:r w:rsidRPr="001E1344">
        <w:rPr>
          <w:rFonts w:ascii="宋体" w:hAnsi="宋体" w:hint="eastAsia"/>
          <w:color w:val="FF0000"/>
          <w:szCs w:val="21"/>
        </w:rPr>
        <w:t>分</w:t>
      </w:r>
    </w:p>
    <w:p w:rsidR="004A1AA7" w:rsidRPr="001E1344" w:rsidRDefault="004A1AA7" w:rsidP="00613003">
      <w:pPr>
        <w:spacing w:line="360" w:lineRule="auto"/>
        <w:ind w:firstLineChars="347" w:firstLine="729"/>
        <w:rPr>
          <w:rFonts w:ascii="宋体"/>
          <w:color w:val="FF0000"/>
          <w:szCs w:val="21"/>
        </w:rPr>
      </w:pPr>
      <w:r w:rsidRPr="001E1344">
        <w:rPr>
          <w:rFonts w:ascii="宋体" w:hAnsi="宋体" w:hint="eastAsia"/>
          <w:color w:val="FF0000"/>
          <w:szCs w:val="21"/>
        </w:rPr>
        <w:t>施工期质量监理、安全环保监理、合同费用监理、进度监理和及其他事项管理的方法、流程及措施的</w:t>
      </w:r>
      <w:r w:rsidRPr="001E1344">
        <w:rPr>
          <w:rFonts w:ascii="宋体"/>
          <w:color w:val="FF0000"/>
          <w:szCs w:val="21"/>
        </w:rPr>
        <w:t>,</w:t>
      </w:r>
      <w:r w:rsidRPr="001E1344">
        <w:rPr>
          <w:rFonts w:ascii="宋体" w:hAnsi="宋体" w:hint="eastAsia"/>
          <w:color w:val="FF0000"/>
          <w:szCs w:val="21"/>
        </w:rPr>
        <w:t>得分条件如下：</w:t>
      </w:r>
    </w:p>
    <w:tbl>
      <w:tblPr>
        <w:tblW w:w="8460"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2179"/>
        <w:gridCol w:w="1570"/>
        <w:gridCol w:w="1570"/>
        <w:gridCol w:w="1570"/>
        <w:gridCol w:w="1571"/>
      </w:tblGrid>
      <w:tr w:rsidR="004A1AA7" w:rsidRPr="001E1344" w:rsidTr="009B3D2A">
        <w:trPr>
          <w:trHeight w:val="1491"/>
          <w:jc w:val="center"/>
        </w:trPr>
        <w:tc>
          <w:tcPr>
            <w:tcW w:w="2179" w:type="dxa"/>
            <w:tcBorders>
              <w:top w:val="single" w:sz="12" w:space="0" w:color="auto"/>
            </w:tcBorders>
            <w:vAlign w:val="center"/>
          </w:tcPr>
          <w:p w:rsidR="004A1AA7" w:rsidRPr="001E1344" w:rsidRDefault="007454CF" w:rsidP="001E1344">
            <w:pPr>
              <w:spacing w:line="360" w:lineRule="auto"/>
              <w:jc w:val="center"/>
              <w:rPr>
                <w:rFonts w:ascii="宋体"/>
                <w:color w:val="FF0000"/>
                <w:spacing w:val="-6"/>
                <w:szCs w:val="21"/>
              </w:rPr>
            </w:pPr>
            <w:r w:rsidRPr="007454CF">
              <w:rPr>
                <w:noProof/>
              </w:rPr>
              <w:pict>
                <v:line id="直线 7" o:spid="_x0000_s1026" style="position:absolute;left:0;text-align:left;z-index:1" from="-3.25pt,-.8pt" to="64.5pt,75.2pt"/>
              </w:pict>
            </w:r>
            <w:r w:rsidRPr="007454CF">
              <w:rPr>
                <w:noProof/>
              </w:rPr>
              <w:pict>
                <v:line id="直线 8" o:spid="_x0000_s1027" style="position:absolute;left:0;text-align:left;z-index:2" from="-5.2pt,-1.45pt" to="103.45pt,48.75pt"/>
              </w:pict>
            </w:r>
            <w:r w:rsidRPr="007454CF">
              <w:rPr>
                <w:noProof/>
              </w:rPr>
              <w:pict>
                <v:shapetype id="_x0000_t202" coordsize="21600,21600" o:spt="202" path="m,l,21600r21600,l21600,xe">
                  <v:stroke joinstyle="miter"/>
                  <v:path gradientshapeok="t" o:connecttype="rect"/>
                </v:shapetype>
                <v:shape id="文本框 9" o:spid="_x0000_s1028" type="#_x0000_t202" style="position:absolute;left:0;text-align:left;margin-left:57.6pt;margin-top:45.55pt;width:47.25pt;height:25.15pt;z-index:3" filled="f" stroked="f">
                  <v:textbox style="mso-next-textbox:#文本框 9">
                    <w:txbxContent>
                      <w:p w:rsidR="00A2350F" w:rsidRDefault="00A2350F" w:rsidP="00CE25D3">
                        <w:pPr>
                          <w:rPr>
                            <w:sz w:val="18"/>
                            <w:szCs w:val="18"/>
                          </w:rPr>
                        </w:pPr>
                        <w:r>
                          <w:rPr>
                            <w:rFonts w:hint="eastAsia"/>
                            <w:sz w:val="18"/>
                            <w:szCs w:val="18"/>
                          </w:rPr>
                          <w:t>加分值</w:t>
                        </w:r>
                      </w:p>
                    </w:txbxContent>
                  </v:textbox>
                </v:shape>
              </w:pict>
            </w:r>
            <w:r w:rsidRPr="007454CF">
              <w:rPr>
                <w:noProof/>
              </w:rPr>
              <w:pict>
                <v:shape id="_x0000_s1029" type="#_x0000_t202" style="position:absolute;left:0;text-align:left;margin-left:54.4pt;margin-top:6.2pt;width:57.45pt;height:25.15pt;z-index:5" filled="f" stroked="f">
                  <v:textbox style="mso-next-textbox:#_x0000_s1029">
                    <w:txbxContent>
                      <w:p w:rsidR="00A2350F" w:rsidRDefault="00A2350F" w:rsidP="00CE25D3">
                        <w:pPr>
                          <w:rPr>
                            <w:sz w:val="18"/>
                            <w:szCs w:val="18"/>
                          </w:rPr>
                        </w:pPr>
                        <w:r>
                          <w:rPr>
                            <w:rFonts w:hint="eastAsia"/>
                            <w:sz w:val="18"/>
                            <w:szCs w:val="18"/>
                          </w:rPr>
                          <w:t>加分内容</w:t>
                        </w:r>
                      </w:p>
                    </w:txbxContent>
                  </v:textbox>
                </v:shape>
              </w:pict>
            </w:r>
            <w:r w:rsidRPr="007454CF">
              <w:rPr>
                <w:noProof/>
              </w:rPr>
              <w:pict>
                <v:shape id="文本框 11" o:spid="_x0000_s1030" type="#_x0000_t202" style="position:absolute;left:0;text-align:left;margin-left:-5.15pt;margin-top:48.5pt;width:57.45pt;height:25.15pt;z-index:4" filled="f" stroked="f">
                  <v:textbox style="mso-next-textbox:#文本框 11">
                    <w:txbxContent>
                      <w:p w:rsidR="00A2350F" w:rsidRDefault="00A2350F" w:rsidP="00CE25D3">
                        <w:pPr>
                          <w:rPr>
                            <w:sz w:val="18"/>
                            <w:szCs w:val="18"/>
                          </w:rPr>
                        </w:pPr>
                        <w:r>
                          <w:rPr>
                            <w:rFonts w:hint="eastAsia"/>
                            <w:sz w:val="18"/>
                            <w:szCs w:val="18"/>
                          </w:rPr>
                          <w:t>加分条件</w:t>
                        </w:r>
                      </w:p>
                    </w:txbxContent>
                  </v:textbox>
                </v:shape>
              </w:pict>
            </w:r>
          </w:p>
        </w:tc>
        <w:tc>
          <w:tcPr>
            <w:tcW w:w="1570" w:type="dxa"/>
            <w:tcBorders>
              <w:top w:val="single" w:sz="12" w:space="0" w:color="auto"/>
            </w:tcBorders>
            <w:vAlign w:val="center"/>
          </w:tcPr>
          <w:p w:rsidR="004A1AA7" w:rsidRPr="001E1344" w:rsidRDefault="004A1AA7" w:rsidP="001E1344">
            <w:pPr>
              <w:spacing w:line="360" w:lineRule="auto"/>
              <w:jc w:val="center"/>
              <w:rPr>
                <w:rFonts w:ascii="宋体"/>
                <w:color w:val="FF0000"/>
                <w:szCs w:val="21"/>
              </w:rPr>
            </w:pPr>
            <w:r w:rsidRPr="001E1344">
              <w:rPr>
                <w:rFonts w:ascii="宋体" w:hAnsi="宋体" w:hint="eastAsia"/>
                <w:color w:val="FF0000"/>
                <w:szCs w:val="21"/>
              </w:rPr>
              <w:t>质量监理</w:t>
            </w:r>
          </w:p>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(3</w:t>
            </w:r>
            <w:r w:rsidRPr="001E1344">
              <w:rPr>
                <w:rFonts w:ascii="宋体" w:hAnsi="宋体" w:hint="eastAsia"/>
                <w:color w:val="FF0000"/>
                <w:szCs w:val="21"/>
              </w:rPr>
              <w:t>分</w:t>
            </w:r>
            <w:r w:rsidRPr="001E1344">
              <w:rPr>
                <w:rFonts w:ascii="宋体" w:hAnsi="宋体"/>
                <w:color w:val="FF0000"/>
                <w:szCs w:val="21"/>
              </w:rPr>
              <w:t>)</w:t>
            </w:r>
          </w:p>
        </w:tc>
        <w:tc>
          <w:tcPr>
            <w:tcW w:w="1570" w:type="dxa"/>
            <w:tcBorders>
              <w:top w:val="single" w:sz="12" w:space="0" w:color="auto"/>
            </w:tcBorders>
            <w:vAlign w:val="center"/>
          </w:tcPr>
          <w:p w:rsidR="004A1AA7" w:rsidRPr="001E1344" w:rsidRDefault="004A1AA7" w:rsidP="001E1344">
            <w:pPr>
              <w:spacing w:line="360" w:lineRule="auto"/>
              <w:jc w:val="center"/>
              <w:rPr>
                <w:rFonts w:ascii="宋体"/>
                <w:color w:val="FF0000"/>
                <w:szCs w:val="21"/>
              </w:rPr>
            </w:pPr>
            <w:r w:rsidRPr="001E1344">
              <w:rPr>
                <w:rFonts w:ascii="宋体" w:hAnsi="宋体" w:hint="eastAsia"/>
                <w:color w:val="FF0000"/>
                <w:szCs w:val="21"/>
              </w:rPr>
              <w:t>安全环保监理</w:t>
            </w:r>
          </w:p>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(3</w:t>
            </w:r>
            <w:r w:rsidRPr="001E1344">
              <w:rPr>
                <w:rFonts w:ascii="宋体" w:hAnsi="宋体" w:hint="eastAsia"/>
                <w:color w:val="FF0000"/>
                <w:szCs w:val="21"/>
              </w:rPr>
              <w:t>分</w:t>
            </w:r>
            <w:r w:rsidRPr="001E1344">
              <w:rPr>
                <w:rFonts w:ascii="宋体" w:hAnsi="宋体"/>
                <w:color w:val="FF0000"/>
                <w:szCs w:val="21"/>
              </w:rPr>
              <w:t>)</w:t>
            </w:r>
          </w:p>
        </w:tc>
        <w:tc>
          <w:tcPr>
            <w:tcW w:w="1570" w:type="dxa"/>
            <w:tcBorders>
              <w:top w:val="single" w:sz="12" w:space="0" w:color="auto"/>
            </w:tcBorders>
            <w:vAlign w:val="center"/>
          </w:tcPr>
          <w:p w:rsidR="004A1AA7" w:rsidRPr="001E1344" w:rsidRDefault="004A1AA7" w:rsidP="001E1344">
            <w:pPr>
              <w:spacing w:line="360" w:lineRule="auto"/>
              <w:jc w:val="center"/>
              <w:rPr>
                <w:rFonts w:ascii="宋体"/>
                <w:color w:val="FF0000"/>
                <w:szCs w:val="21"/>
              </w:rPr>
            </w:pPr>
            <w:r w:rsidRPr="001E1344">
              <w:rPr>
                <w:rFonts w:ascii="宋体" w:hAnsi="宋体" w:hint="eastAsia"/>
                <w:color w:val="FF0000"/>
                <w:szCs w:val="21"/>
              </w:rPr>
              <w:t>合同费用监理</w:t>
            </w:r>
          </w:p>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 xml:space="preserve">(3 </w:t>
            </w:r>
            <w:r w:rsidRPr="001E1344">
              <w:rPr>
                <w:rFonts w:ascii="宋体" w:hAnsi="宋体" w:hint="eastAsia"/>
                <w:color w:val="FF0000"/>
                <w:szCs w:val="21"/>
              </w:rPr>
              <w:t>分</w:t>
            </w:r>
            <w:r w:rsidRPr="001E1344">
              <w:rPr>
                <w:rFonts w:ascii="宋体" w:hAnsi="宋体"/>
                <w:color w:val="FF0000"/>
                <w:szCs w:val="21"/>
              </w:rPr>
              <w:t>)</w:t>
            </w:r>
          </w:p>
        </w:tc>
        <w:tc>
          <w:tcPr>
            <w:tcW w:w="1571" w:type="dxa"/>
            <w:tcBorders>
              <w:top w:val="single" w:sz="12" w:space="0" w:color="auto"/>
            </w:tcBorders>
            <w:vAlign w:val="center"/>
          </w:tcPr>
          <w:p w:rsidR="004A1AA7" w:rsidRPr="001E1344" w:rsidRDefault="004A1AA7" w:rsidP="001E1344">
            <w:pPr>
              <w:spacing w:line="360" w:lineRule="auto"/>
              <w:jc w:val="center"/>
              <w:rPr>
                <w:rFonts w:ascii="宋体"/>
                <w:color w:val="FF0000"/>
                <w:szCs w:val="21"/>
              </w:rPr>
            </w:pPr>
            <w:r w:rsidRPr="001E1344">
              <w:rPr>
                <w:rFonts w:ascii="宋体" w:hAnsi="宋体" w:hint="eastAsia"/>
                <w:color w:val="FF0000"/>
                <w:szCs w:val="21"/>
              </w:rPr>
              <w:t>进度及其他事项管理</w:t>
            </w:r>
          </w:p>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(3</w:t>
            </w:r>
            <w:r w:rsidRPr="001E1344">
              <w:rPr>
                <w:rFonts w:ascii="宋体" w:hAnsi="宋体" w:hint="eastAsia"/>
                <w:color w:val="FF0000"/>
                <w:szCs w:val="21"/>
              </w:rPr>
              <w:t>分</w:t>
            </w:r>
            <w:r w:rsidRPr="001E1344">
              <w:rPr>
                <w:rFonts w:ascii="宋体" w:hAnsi="宋体"/>
                <w:color w:val="FF0000"/>
                <w:szCs w:val="21"/>
              </w:rPr>
              <w:t>)</w:t>
            </w:r>
          </w:p>
        </w:tc>
      </w:tr>
      <w:tr w:rsidR="004A1AA7" w:rsidRPr="001E1344" w:rsidTr="009B3D2A">
        <w:trPr>
          <w:trHeight w:val="827"/>
          <w:jc w:val="center"/>
        </w:trPr>
        <w:tc>
          <w:tcPr>
            <w:tcW w:w="2179" w:type="dxa"/>
            <w:vAlign w:val="center"/>
          </w:tcPr>
          <w:p w:rsidR="004A1AA7" w:rsidRPr="001E1344" w:rsidRDefault="004A1AA7" w:rsidP="001E1344">
            <w:pPr>
              <w:spacing w:line="360" w:lineRule="auto"/>
              <w:rPr>
                <w:rFonts w:ascii="宋体"/>
                <w:color w:val="FF0000"/>
                <w:szCs w:val="21"/>
              </w:rPr>
            </w:pPr>
            <w:r w:rsidRPr="001E1344">
              <w:rPr>
                <w:rFonts w:ascii="宋体" w:hAnsi="宋体" w:hint="eastAsia"/>
                <w:color w:val="FF0000"/>
                <w:szCs w:val="21"/>
              </w:rPr>
              <w:lastRenderedPageBreak/>
              <w:t>方法好、流程清晰、措施得力</w:t>
            </w:r>
          </w:p>
        </w:tc>
        <w:tc>
          <w:tcPr>
            <w:tcW w:w="1570" w:type="dxa"/>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2.7~3.0</w:t>
            </w:r>
          </w:p>
        </w:tc>
        <w:tc>
          <w:tcPr>
            <w:tcW w:w="1570" w:type="dxa"/>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2.7~3.0</w:t>
            </w:r>
          </w:p>
        </w:tc>
        <w:tc>
          <w:tcPr>
            <w:tcW w:w="1570" w:type="dxa"/>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2.7~3.0</w:t>
            </w:r>
          </w:p>
        </w:tc>
        <w:tc>
          <w:tcPr>
            <w:tcW w:w="1571" w:type="dxa"/>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2.7~3.0</w:t>
            </w:r>
          </w:p>
        </w:tc>
      </w:tr>
      <w:tr w:rsidR="004A1AA7" w:rsidRPr="001E1344" w:rsidTr="009B3D2A">
        <w:trPr>
          <w:trHeight w:val="827"/>
          <w:jc w:val="center"/>
        </w:trPr>
        <w:tc>
          <w:tcPr>
            <w:tcW w:w="2179" w:type="dxa"/>
            <w:vAlign w:val="center"/>
          </w:tcPr>
          <w:p w:rsidR="004A1AA7" w:rsidRPr="001E1344" w:rsidRDefault="004A1AA7" w:rsidP="001E1344">
            <w:pPr>
              <w:spacing w:line="360" w:lineRule="auto"/>
              <w:rPr>
                <w:rFonts w:ascii="宋体"/>
                <w:color w:val="FF0000"/>
                <w:szCs w:val="21"/>
              </w:rPr>
            </w:pPr>
            <w:r w:rsidRPr="001E1344">
              <w:rPr>
                <w:rFonts w:ascii="宋体" w:hAnsi="宋体" w:hint="eastAsia"/>
                <w:color w:val="FF0000"/>
                <w:szCs w:val="21"/>
              </w:rPr>
              <w:t>方法较好、流程较清晰、措施较好</w:t>
            </w:r>
          </w:p>
        </w:tc>
        <w:tc>
          <w:tcPr>
            <w:tcW w:w="1570" w:type="dxa"/>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2.4~2.7</w:t>
            </w:r>
          </w:p>
        </w:tc>
        <w:tc>
          <w:tcPr>
            <w:tcW w:w="1570" w:type="dxa"/>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2.4~2.7</w:t>
            </w:r>
          </w:p>
        </w:tc>
        <w:tc>
          <w:tcPr>
            <w:tcW w:w="1570" w:type="dxa"/>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2.4~2.7</w:t>
            </w:r>
          </w:p>
        </w:tc>
        <w:tc>
          <w:tcPr>
            <w:tcW w:w="1571" w:type="dxa"/>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2.4~2.7</w:t>
            </w:r>
          </w:p>
        </w:tc>
      </w:tr>
      <w:tr w:rsidR="004A1AA7" w:rsidRPr="001E1344" w:rsidTr="009B3D2A">
        <w:trPr>
          <w:trHeight w:val="827"/>
          <w:jc w:val="center"/>
        </w:trPr>
        <w:tc>
          <w:tcPr>
            <w:tcW w:w="2179" w:type="dxa"/>
            <w:tcBorders>
              <w:bottom w:val="single" w:sz="12" w:space="0" w:color="auto"/>
            </w:tcBorders>
            <w:vAlign w:val="center"/>
          </w:tcPr>
          <w:p w:rsidR="004A1AA7" w:rsidRPr="001E1344" w:rsidRDefault="004A1AA7" w:rsidP="001E1344">
            <w:pPr>
              <w:spacing w:line="360" w:lineRule="auto"/>
              <w:rPr>
                <w:rFonts w:ascii="宋体"/>
                <w:color w:val="FF0000"/>
                <w:szCs w:val="21"/>
              </w:rPr>
            </w:pPr>
            <w:r w:rsidRPr="001E1344">
              <w:rPr>
                <w:rFonts w:ascii="宋体" w:hAnsi="宋体" w:hint="eastAsia"/>
                <w:color w:val="FF0000"/>
                <w:szCs w:val="21"/>
              </w:rPr>
              <w:t>方法、流程和措施均一般</w:t>
            </w:r>
          </w:p>
        </w:tc>
        <w:tc>
          <w:tcPr>
            <w:tcW w:w="1570" w:type="dxa"/>
            <w:tcBorders>
              <w:bottom w:val="single" w:sz="12" w:space="0" w:color="auto"/>
            </w:tcBorders>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2.1~2.4</w:t>
            </w:r>
          </w:p>
        </w:tc>
        <w:tc>
          <w:tcPr>
            <w:tcW w:w="1570" w:type="dxa"/>
            <w:tcBorders>
              <w:bottom w:val="single" w:sz="12" w:space="0" w:color="auto"/>
            </w:tcBorders>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2.1~2.4</w:t>
            </w:r>
          </w:p>
        </w:tc>
        <w:tc>
          <w:tcPr>
            <w:tcW w:w="1570" w:type="dxa"/>
            <w:tcBorders>
              <w:bottom w:val="single" w:sz="12" w:space="0" w:color="auto"/>
            </w:tcBorders>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2.1~2.4</w:t>
            </w:r>
          </w:p>
        </w:tc>
        <w:tc>
          <w:tcPr>
            <w:tcW w:w="1571" w:type="dxa"/>
            <w:tcBorders>
              <w:bottom w:val="single" w:sz="12" w:space="0" w:color="auto"/>
            </w:tcBorders>
            <w:vAlign w:val="center"/>
          </w:tcPr>
          <w:p w:rsidR="004A1AA7" w:rsidRPr="001E1344" w:rsidRDefault="004A1AA7" w:rsidP="001E1344">
            <w:pPr>
              <w:spacing w:line="360" w:lineRule="auto"/>
              <w:jc w:val="center"/>
              <w:rPr>
                <w:rFonts w:ascii="宋体" w:hAnsi="宋体"/>
                <w:color w:val="FF0000"/>
                <w:szCs w:val="21"/>
              </w:rPr>
            </w:pPr>
            <w:r w:rsidRPr="001E1344">
              <w:rPr>
                <w:rFonts w:ascii="宋体" w:hAnsi="宋体"/>
                <w:color w:val="FF0000"/>
                <w:szCs w:val="21"/>
              </w:rPr>
              <w:t>2.1~2.4</w:t>
            </w:r>
          </w:p>
        </w:tc>
      </w:tr>
    </w:tbl>
    <w:p w:rsidR="004A1AA7" w:rsidRPr="001E1344" w:rsidRDefault="004A1AA7" w:rsidP="00613003">
      <w:pPr>
        <w:spacing w:line="360" w:lineRule="auto"/>
        <w:ind w:firstLineChars="200" w:firstLine="420"/>
        <w:rPr>
          <w:rFonts w:ascii="宋体"/>
          <w:color w:val="FF0000"/>
          <w:szCs w:val="21"/>
        </w:rPr>
      </w:pPr>
      <w:r w:rsidRPr="001E1344">
        <w:rPr>
          <w:rFonts w:ascii="宋体" w:hAnsi="宋体" w:hint="eastAsia"/>
          <w:color w:val="FF0000"/>
          <w:szCs w:val="21"/>
        </w:rPr>
        <w:t>（</w:t>
      </w:r>
      <w:r w:rsidRPr="001E1344">
        <w:rPr>
          <w:rFonts w:ascii="宋体" w:hAnsi="宋体"/>
          <w:color w:val="FF0000"/>
          <w:szCs w:val="21"/>
        </w:rPr>
        <w:t>3</w:t>
      </w:r>
      <w:r w:rsidRPr="001E1344">
        <w:rPr>
          <w:rFonts w:ascii="宋体" w:hAnsi="宋体" w:hint="eastAsia"/>
          <w:color w:val="FF0000"/>
          <w:szCs w:val="21"/>
        </w:rPr>
        <w:t>）交工验收与缺陷责任期监理方法、流程和措施</w:t>
      </w:r>
      <w:r w:rsidRPr="001E1344">
        <w:rPr>
          <w:rFonts w:ascii="宋体" w:hAnsi="宋体"/>
          <w:color w:val="FF0000"/>
          <w:szCs w:val="21"/>
        </w:rPr>
        <w:t xml:space="preserve">  3</w:t>
      </w:r>
      <w:r w:rsidRPr="001E1344">
        <w:rPr>
          <w:rFonts w:ascii="宋体" w:hAnsi="宋体" w:hint="eastAsia"/>
          <w:color w:val="FF0000"/>
          <w:szCs w:val="21"/>
        </w:rPr>
        <w:t>分</w:t>
      </w:r>
    </w:p>
    <w:p w:rsidR="004A1AA7" w:rsidRPr="001E1344" w:rsidRDefault="004A1AA7" w:rsidP="00613003">
      <w:pPr>
        <w:spacing w:line="360" w:lineRule="auto"/>
        <w:ind w:firstLineChars="347" w:firstLine="729"/>
        <w:rPr>
          <w:rFonts w:ascii="宋体"/>
          <w:color w:val="FF0000"/>
          <w:szCs w:val="21"/>
        </w:rPr>
      </w:pPr>
      <w:r w:rsidRPr="001E1344">
        <w:rPr>
          <w:rFonts w:ascii="宋体" w:hAnsi="宋体" w:hint="eastAsia"/>
          <w:color w:val="FF0000"/>
          <w:szCs w:val="21"/>
        </w:rPr>
        <w:t>交工验收与缺陷责任期监理方法、流程和措施的监理方法、流程和措施合理可行的得</w:t>
      </w:r>
      <w:r w:rsidRPr="001E1344">
        <w:rPr>
          <w:rFonts w:ascii="宋体" w:hAnsi="宋体"/>
          <w:color w:val="FF0000"/>
          <w:szCs w:val="21"/>
        </w:rPr>
        <w:t>2.7~3.0</w:t>
      </w:r>
      <w:r w:rsidRPr="001E1344">
        <w:rPr>
          <w:rFonts w:ascii="宋体" w:hAnsi="宋体" w:hint="eastAsia"/>
          <w:color w:val="FF0000"/>
          <w:szCs w:val="21"/>
        </w:rPr>
        <w:t>分；较好的得</w:t>
      </w:r>
      <w:r w:rsidRPr="001E1344">
        <w:rPr>
          <w:rFonts w:ascii="宋体" w:hAnsi="宋体"/>
          <w:color w:val="FF0000"/>
          <w:szCs w:val="21"/>
        </w:rPr>
        <w:t>2.4~2.7</w:t>
      </w:r>
      <w:r w:rsidRPr="001E1344">
        <w:rPr>
          <w:rFonts w:ascii="宋体" w:hAnsi="宋体" w:hint="eastAsia"/>
          <w:color w:val="FF0000"/>
          <w:szCs w:val="21"/>
        </w:rPr>
        <w:t>分；一般的得</w:t>
      </w:r>
      <w:r w:rsidRPr="001E1344">
        <w:rPr>
          <w:rFonts w:ascii="宋体" w:hAnsi="宋体"/>
          <w:color w:val="FF0000"/>
          <w:szCs w:val="21"/>
        </w:rPr>
        <w:t>2.1~2.4</w:t>
      </w:r>
      <w:r w:rsidRPr="001E1344">
        <w:rPr>
          <w:rFonts w:ascii="宋体" w:hAnsi="宋体" w:hint="eastAsia"/>
          <w:color w:val="FF0000"/>
          <w:szCs w:val="21"/>
        </w:rPr>
        <w:t>分。</w:t>
      </w:r>
    </w:p>
    <w:p w:rsidR="004A1AA7" w:rsidRPr="001E1344" w:rsidRDefault="004A1AA7" w:rsidP="00613003">
      <w:pPr>
        <w:spacing w:line="360" w:lineRule="auto"/>
        <w:ind w:firstLineChars="200" w:firstLine="420"/>
        <w:rPr>
          <w:rFonts w:ascii="宋体"/>
          <w:color w:val="FF0000"/>
          <w:szCs w:val="21"/>
        </w:rPr>
      </w:pPr>
      <w:r w:rsidRPr="001E1344">
        <w:rPr>
          <w:rFonts w:ascii="宋体" w:hAnsi="宋体" w:hint="eastAsia"/>
          <w:color w:val="FF0000"/>
          <w:szCs w:val="21"/>
        </w:rPr>
        <w:t>（</w:t>
      </w:r>
      <w:r w:rsidRPr="001E1344">
        <w:rPr>
          <w:rFonts w:ascii="宋体" w:hAnsi="宋体"/>
          <w:color w:val="FF0000"/>
          <w:szCs w:val="21"/>
        </w:rPr>
        <w:t>4</w:t>
      </w:r>
      <w:r w:rsidRPr="001E1344">
        <w:rPr>
          <w:rFonts w:ascii="宋体" w:hAnsi="宋体" w:hint="eastAsia"/>
          <w:color w:val="FF0000"/>
          <w:szCs w:val="21"/>
        </w:rPr>
        <w:t>）监理人对现场监理机构的领导和保证措施</w:t>
      </w:r>
      <w:r w:rsidRPr="001E1344">
        <w:rPr>
          <w:rFonts w:ascii="宋体" w:hAnsi="宋体"/>
          <w:color w:val="FF0000"/>
          <w:szCs w:val="21"/>
        </w:rPr>
        <w:t xml:space="preserve">  3</w:t>
      </w:r>
      <w:r w:rsidRPr="001E1344">
        <w:rPr>
          <w:rFonts w:ascii="宋体" w:hAnsi="宋体" w:hint="eastAsia"/>
          <w:color w:val="FF0000"/>
          <w:szCs w:val="21"/>
        </w:rPr>
        <w:t>分</w:t>
      </w:r>
    </w:p>
    <w:p w:rsidR="004A1AA7" w:rsidRPr="001E1344" w:rsidRDefault="004A1AA7" w:rsidP="00613003">
      <w:pPr>
        <w:spacing w:line="360" w:lineRule="auto"/>
        <w:ind w:firstLineChars="347" w:firstLine="729"/>
        <w:rPr>
          <w:rFonts w:ascii="宋体"/>
          <w:color w:val="FF0000"/>
          <w:szCs w:val="21"/>
        </w:rPr>
      </w:pPr>
      <w:r w:rsidRPr="001E1344">
        <w:rPr>
          <w:rFonts w:ascii="宋体" w:hAnsi="宋体" w:hint="eastAsia"/>
          <w:color w:val="FF0000"/>
          <w:szCs w:val="21"/>
        </w:rPr>
        <w:t>监理人对现场监理机构的领导和保证措施措施合理可行的得</w:t>
      </w:r>
      <w:r w:rsidRPr="001E1344">
        <w:rPr>
          <w:rFonts w:ascii="宋体" w:hAnsi="宋体"/>
          <w:color w:val="FF0000"/>
          <w:szCs w:val="21"/>
        </w:rPr>
        <w:t>2.7~3.0</w:t>
      </w:r>
      <w:r w:rsidRPr="001E1344">
        <w:rPr>
          <w:rFonts w:ascii="宋体" w:hAnsi="宋体" w:hint="eastAsia"/>
          <w:color w:val="FF0000"/>
          <w:szCs w:val="21"/>
        </w:rPr>
        <w:t>分；较好的得</w:t>
      </w:r>
      <w:r w:rsidRPr="001E1344">
        <w:rPr>
          <w:rFonts w:ascii="宋体" w:hAnsi="宋体"/>
          <w:color w:val="FF0000"/>
          <w:szCs w:val="21"/>
        </w:rPr>
        <w:t>2.4~2.7</w:t>
      </w:r>
      <w:r w:rsidRPr="001E1344">
        <w:rPr>
          <w:rFonts w:ascii="宋体" w:hAnsi="宋体" w:hint="eastAsia"/>
          <w:color w:val="FF0000"/>
          <w:szCs w:val="21"/>
        </w:rPr>
        <w:t>分；一般的得</w:t>
      </w:r>
      <w:r w:rsidRPr="001E1344">
        <w:rPr>
          <w:rFonts w:ascii="宋体" w:hAnsi="宋体"/>
          <w:color w:val="FF0000"/>
          <w:szCs w:val="21"/>
        </w:rPr>
        <w:t>2.1~2.4</w:t>
      </w:r>
      <w:r w:rsidRPr="001E1344">
        <w:rPr>
          <w:rFonts w:ascii="宋体" w:hAnsi="宋体" w:hint="eastAsia"/>
          <w:color w:val="FF0000"/>
          <w:szCs w:val="21"/>
        </w:rPr>
        <w:t>分。</w:t>
      </w:r>
    </w:p>
    <w:p w:rsidR="004A1AA7" w:rsidRPr="001E1344" w:rsidRDefault="004A1AA7" w:rsidP="00613003">
      <w:pPr>
        <w:spacing w:line="360" w:lineRule="auto"/>
        <w:ind w:firstLineChars="200" w:firstLine="420"/>
        <w:rPr>
          <w:rFonts w:ascii="宋体"/>
          <w:color w:val="FF0000"/>
          <w:szCs w:val="21"/>
        </w:rPr>
      </w:pPr>
      <w:r w:rsidRPr="001E1344">
        <w:rPr>
          <w:rFonts w:ascii="宋体" w:hAnsi="宋体" w:hint="eastAsia"/>
          <w:color w:val="FF0000"/>
          <w:szCs w:val="21"/>
        </w:rPr>
        <w:t>（</w:t>
      </w:r>
      <w:r w:rsidRPr="001E1344">
        <w:rPr>
          <w:rFonts w:ascii="宋体" w:hAnsi="宋体"/>
          <w:color w:val="FF0000"/>
          <w:szCs w:val="21"/>
        </w:rPr>
        <w:t>5</w:t>
      </w:r>
      <w:r w:rsidRPr="001E1344">
        <w:rPr>
          <w:rFonts w:ascii="宋体" w:hAnsi="宋体" w:hint="eastAsia"/>
          <w:color w:val="FF0000"/>
          <w:szCs w:val="21"/>
        </w:rPr>
        <w:t>）监理工作管理制度</w:t>
      </w:r>
      <w:r w:rsidRPr="001E1344">
        <w:rPr>
          <w:rFonts w:ascii="宋体" w:hAnsi="宋体"/>
          <w:color w:val="FF0000"/>
          <w:szCs w:val="21"/>
        </w:rPr>
        <w:t xml:space="preserve">  3</w:t>
      </w:r>
      <w:r w:rsidRPr="001E1344">
        <w:rPr>
          <w:rFonts w:ascii="宋体" w:hAnsi="宋体" w:hint="eastAsia"/>
          <w:color w:val="FF0000"/>
          <w:szCs w:val="21"/>
        </w:rPr>
        <w:t>分</w:t>
      </w:r>
    </w:p>
    <w:p w:rsidR="004A1AA7" w:rsidRPr="001E1344" w:rsidRDefault="004A1AA7" w:rsidP="00613003">
      <w:pPr>
        <w:spacing w:line="360" w:lineRule="auto"/>
        <w:ind w:firstLineChars="347" w:firstLine="729"/>
        <w:rPr>
          <w:rFonts w:ascii="宋体"/>
          <w:color w:val="FF0000"/>
          <w:szCs w:val="21"/>
        </w:rPr>
      </w:pPr>
      <w:r w:rsidRPr="001E1344">
        <w:rPr>
          <w:rFonts w:ascii="宋体" w:hAnsi="宋体" w:hint="eastAsia"/>
          <w:color w:val="FF0000"/>
          <w:szCs w:val="21"/>
        </w:rPr>
        <w:t>监理工作管理制度，制度合理可行的得</w:t>
      </w:r>
      <w:r w:rsidRPr="001E1344">
        <w:rPr>
          <w:rFonts w:ascii="宋体" w:hAnsi="宋体"/>
          <w:color w:val="FF0000"/>
          <w:szCs w:val="21"/>
        </w:rPr>
        <w:t>2.7~3.0</w:t>
      </w:r>
      <w:r w:rsidRPr="001E1344">
        <w:rPr>
          <w:rFonts w:ascii="宋体" w:hAnsi="宋体" w:hint="eastAsia"/>
          <w:color w:val="FF0000"/>
          <w:szCs w:val="21"/>
        </w:rPr>
        <w:t>分；较好的得</w:t>
      </w:r>
      <w:r w:rsidRPr="001E1344">
        <w:rPr>
          <w:rFonts w:ascii="宋体" w:hAnsi="宋体"/>
          <w:color w:val="FF0000"/>
          <w:szCs w:val="21"/>
        </w:rPr>
        <w:t>2.4~2.7</w:t>
      </w:r>
      <w:r w:rsidRPr="001E1344">
        <w:rPr>
          <w:rFonts w:ascii="宋体" w:hAnsi="宋体" w:hint="eastAsia"/>
          <w:color w:val="FF0000"/>
          <w:szCs w:val="21"/>
        </w:rPr>
        <w:t>分；一般的得</w:t>
      </w:r>
      <w:r w:rsidRPr="001E1344">
        <w:rPr>
          <w:rFonts w:ascii="宋体" w:hAnsi="宋体"/>
          <w:color w:val="FF0000"/>
          <w:szCs w:val="21"/>
        </w:rPr>
        <w:t>2.1~2.4</w:t>
      </w:r>
      <w:r w:rsidRPr="001E1344">
        <w:rPr>
          <w:rFonts w:ascii="宋体" w:hAnsi="宋体" w:hint="eastAsia"/>
          <w:color w:val="FF0000"/>
          <w:szCs w:val="21"/>
        </w:rPr>
        <w:t>分。</w:t>
      </w:r>
    </w:p>
    <w:p w:rsidR="004A1AA7" w:rsidRPr="001E1344" w:rsidRDefault="004A1AA7" w:rsidP="00613003">
      <w:pPr>
        <w:spacing w:line="360" w:lineRule="auto"/>
        <w:ind w:firstLineChars="200" w:firstLine="420"/>
        <w:rPr>
          <w:rFonts w:ascii="宋体"/>
          <w:color w:val="FF0000"/>
          <w:szCs w:val="21"/>
        </w:rPr>
      </w:pPr>
      <w:r w:rsidRPr="001E1344">
        <w:rPr>
          <w:rFonts w:ascii="宋体" w:hAnsi="宋体"/>
          <w:color w:val="FF0000"/>
          <w:szCs w:val="21"/>
        </w:rPr>
        <w:t xml:space="preserve">6.2.2  </w:t>
      </w:r>
      <w:r w:rsidRPr="001E1344">
        <w:rPr>
          <w:rFonts w:ascii="宋体" w:hAnsi="宋体" w:hint="eastAsia"/>
          <w:color w:val="FF0000"/>
          <w:szCs w:val="21"/>
        </w:rPr>
        <w:t>对本工程重点、难点分析（</w:t>
      </w:r>
      <w:r w:rsidRPr="001E1344">
        <w:rPr>
          <w:rFonts w:ascii="宋体" w:hAnsi="宋体"/>
          <w:color w:val="FF0000"/>
          <w:szCs w:val="21"/>
        </w:rPr>
        <w:t>8</w:t>
      </w:r>
      <w:r w:rsidRPr="001E1344">
        <w:rPr>
          <w:rFonts w:ascii="宋体" w:hAnsi="宋体" w:hint="eastAsia"/>
          <w:color w:val="FF0000"/>
          <w:szCs w:val="21"/>
        </w:rPr>
        <w:t>分）</w:t>
      </w:r>
    </w:p>
    <w:p w:rsidR="004A1AA7" w:rsidRPr="001E1344" w:rsidRDefault="004A1AA7" w:rsidP="00613003">
      <w:pPr>
        <w:spacing w:line="360" w:lineRule="auto"/>
        <w:ind w:firstLineChars="298" w:firstLine="626"/>
        <w:rPr>
          <w:rFonts w:ascii="宋体"/>
          <w:color w:val="FF0000"/>
          <w:szCs w:val="21"/>
        </w:rPr>
      </w:pPr>
      <w:r w:rsidRPr="001E1344">
        <w:rPr>
          <w:rFonts w:ascii="宋体" w:hAnsi="宋体" w:hint="eastAsia"/>
          <w:color w:val="FF0000"/>
          <w:szCs w:val="21"/>
        </w:rPr>
        <w:t>对本工程重点、难点分析重点把握准确，难点分析透彻，得</w:t>
      </w:r>
      <w:r w:rsidRPr="001E1344">
        <w:rPr>
          <w:rFonts w:ascii="宋体" w:hAnsi="宋体"/>
          <w:color w:val="FF0000"/>
          <w:szCs w:val="21"/>
        </w:rPr>
        <w:t>7.7</w:t>
      </w:r>
      <w:r w:rsidRPr="001E1344">
        <w:rPr>
          <w:rFonts w:ascii="宋体" w:hAnsi="宋体" w:hint="eastAsia"/>
          <w:color w:val="FF0000"/>
          <w:szCs w:val="21"/>
        </w:rPr>
        <w:t>～</w:t>
      </w:r>
      <w:r w:rsidRPr="001E1344">
        <w:rPr>
          <w:rFonts w:ascii="宋体" w:hAnsi="宋体"/>
          <w:color w:val="FF0000"/>
          <w:szCs w:val="21"/>
        </w:rPr>
        <w:t>8.0</w:t>
      </w:r>
      <w:r w:rsidRPr="001E1344">
        <w:rPr>
          <w:rFonts w:ascii="宋体" w:hAnsi="宋体" w:hint="eastAsia"/>
          <w:color w:val="FF0000"/>
          <w:szCs w:val="21"/>
        </w:rPr>
        <w:t>分；重点把握较准确，难点分析较透彻，得</w:t>
      </w:r>
      <w:r w:rsidRPr="001E1344">
        <w:rPr>
          <w:rFonts w:ascii="宋体" w:hAnsi="宋体"/>
          <w:color w:val="FF0000"/>
          <w:szCs w:val="21"/>
        </w:rPr>
        <w:t>7.4</w:t>
      </w:r>
      <w:r w:rsidRPr="001E1344">
        <w:rPr>
          <w:rFonts w:ascii="宋体" w:hAnsi="宋体" w:hint="eastAsia"/>
          <w:color w:val="FF0000"/>
          <w:szCs w:val="21"/>
        </w:rPr>
        <w:t>～</w:t>
      </w:r>
      <w:r w:rsidRPr="001E1344">
        <w:rPr>
          <w:rFonts w:ascii="宋体" w:hAnsi="宋体"/>
          <w:color w:val="FF0000"/>
          <w:szCs w:val="21"/>
        </w:rPr>
        <w:t>7.7</w:t>
      </w:r>
      <w:r w:rsidRPr="001E1344">
        <w:rPr>
          <w:rFonts w:ascii="宋体" w:hAnsi="宋体" w:hint="eastAsia"/>
          <w:color w:val="FF0000"/>
          <w:szCs w:val="21"/>
        </w:rPr>
        <w:t>分；重点把握一般，难点分析一般，得</w:t>
      </w:r>
      <w:r w:rsidRPr="001E1344">
        <w:rPr>
          <w:rFonts w:ascii="宋体" w:hAnsi="宋体"/>
          <w:color w:val="FF0000"/>
          <w:szCs w:val="21"/>
        </w:rPr>
        <w:t>7.1</w:t>
      </w:r>
      <w:r w:rsidRPr="001E1344">
        <w:rPr>
          <w:rFonts w:ascii="宋体" w:hAnsi="宋体" w:hint="eastAsia"/>
          <w:color w:val="FF0000"/>
          <w:szCs w:val="21"/>
        </w:rPr>
        <w:t>～</w:t>
      </w:r>
      <w:r w:rsidRPr="001E1344">
        <w:rPr>
          <w:rFonts w:ascii="宋体" w:hAnsi="宋体"/>
          <w:color w:val="FF0000"/>
          <w:szCs w:val="21"/>
        </w:rPr>
        <w:t>7.4</w:t>
      </w:r>
      <w:r w:rsidRPr="001E1344">
        <w:rPr>
          <w:rFonts w:ascii="宋体" w:hAnsi="宋体" w:hint="eastAsia"/>
          <w:color w:val="FF0000"/>
          <w:szCs w:val="21"/>
        </w:rPr>
        <w:t>分。</w:t>
      </w:r>
    </w:p>
    <w:p w:rsidR="004A1AA7" w:rsidRPr="001E1344" w:rsidRDefault="004A1AA7" w:rsidP="00613003">
      <w:pPr>
        <w:spacing w:line="360" w:lineRule="auto"/>
        <w:ind w:firstLineChars="250" w:firstLine="525"/>
        <w:rPr>
          <w:rFonts w:ascii="宋体"/>
          <w:color w:val="FF0000"/>
          <w:szCs w:val="21"/>
        </w:rPr>
      </w:pPr>
      <w:r w:rsidRPr="001E1344">
        <w:rPr>
          <w:rFonts w:ascii="宋体" w:hAnsi="宋体"/>
          <w:color w:val="FF0000"/>
          <w:szCs w:val="21"/>
        </w:rPr>
        <w:t>6.2.3</w:t>
      </w:r>
      <w:r w:rsidRPr="001E1344">
        <w:rPr>
          <w:rFonts w:ascii="宋体" w:hAnsi="宋体" w:hint="eastAsia"/>
          <w:color w:val="FF0000"/>
          <w:szCs w:val="21"/>
        </w:rPr>
        <w:t>、对本工程的建议（</w:t>
      </w:r>
      <w:r w:rsidRPr="001E1344">
        <w:rPr>
          <w:rFonts w:ascii="宋体" w:hAnsi="宋体"/>
          <w:color w:val="FF0000"/>
          <w:szCs w:val="21"/>
        </w:rPr>
        <w:t>8</w:t>
      </w:r>
      <w:r w:rsidRPr="001E1344">
        <w:rPr>
          <w:rFonts w:ascii="宋体" w:hAnsi="宋体" w:hint="eastAsia"/>
          <w:color w:val="FF0000"/>
          <w:szCs w:val="21"/>
        </w:rPr>
        <w:t>分）</w:t>
      </w:r>
    </w:p>
    <w:p w:rsidR="004A1AA7" w:rsidRPr="001E1344" w:rsidRDefault="004A1AA7" w:rsidP="00613003">
      <w:pPr>
        <w:spacing w:line="360" w:lineRule="auto"/>
        <w:ind w:firstLineChars="200" w:firstLine="420"/>
        <w:rPr>
          <w:rFonts w:ascii="宋体"/>
          <w:color w:val="FF0000"/>
          <w:szCs w:val="21"/>
        </w:rPr>
      </w:pPr>
      <w:r w:rsidRPr="001E1344">
        <w:rPr>
          <w:rFonts w:ascii="宋体" w:hAnsi="宋体" w:hint="eastAsia"/>
          <w:color w:val="FF0000"/>
          <w:szCs w:val="21"/>
        </w:rPr>
        <w:t>对本工程监理工作提出具有实效的建议，对克服工程施工难点、降低造价、利于环保及安全管理、合理有效的民工工资管理等方面有阐述的建议好的，得</w:t>
      </w:r>
      <w:r w:rsidRPr="001E1344">
        <w:rPr>
          <w:rFonts w:ascii="宋体" w:hAnsi="宋体"/>
          <w:color w:val="FF0000"/>
          <w:szCs w:val="21"/>
        </w:rPr>
        <w:t>7.7</w:t>
      </w:r>
      <w:r w:rsidRPr="001E1344">
        <w:rPr>
          <w:rFonts w:ascii="宋体" w:hAnsi="宋体" w:hint="eastAsia"/>
          <w:color w:val="FF0000"/>
          <w:szCs w:val="21"/>
        </w:rPr>
        <w:t>～</w:t>
      </w:r>
      <w:r w:rsidRPr="001E1344">
        <w:rPr>
          <w:rFonts w:ascii="宋体" w:hAnsi="宋体"/>
          <w:color w:val="FF0000"/>
          <w:szCs w:val="21"/>
        </w:rPr>
        <w:t>8.0</w:t>
      </w:r>
      <w:r w:rsidRPr="001E1344">
        <w:rPr>
          <w:rFonts w:ascii="宋体" w:hAnsi="宋体" w:hint="eastAsia"/>
          <w:color w:val="FF0000"/>
          <w:szCs w:val="21"/>
        </w:rPr>
        <w:t>分；建议较好的，得</w:t>
      </w:r>
      <w:r w:rsidRPr="001E1344">
        <w:rPr>
          <w:rFonts w:ascii="宋体" w:hAnsi="宋体"/>
          <w:color w:val="FF0000"/>
          <w:szCs w:val="21"/>
        </w:rPr>
        <w:t>7.4</w:t>
      </w:r>
      <w:r w:rsidRPr="001E1344">
        <w:rPr>
          <w:rFonts w:ascii="宋体" w:hAnsi="宋体" w:hint="eastAsia"/>
          <w:color w:val="FF0000"/>
          <w:szCs w:val="21"/>
        </w:rPr>
        <w:t>～</w:t>
      </w:r>
      <w:r w:rsidRPr="001E1344">
        <w:rPr>
          <w:rFonts w:ascii="宋体" w:hAnsi="宋体"/>
          <w:color w:val="FF0000"/>
          <w:szCs w:val="21"/>
        </w:rPr>
        <w:t>7.7</w:t>
      </w:r>
      <w:r w:rsidRPr="001E1344">
        <w:rPr>
          <w:rFonts w:ascii="宋体" w:hAnsi="宋体" w:hint="eastAsia"/>
          <w:color w:val="FF0000"/>
          <w:szCs w:val="21"/>
        </w:rPr>
        <w:t>分；建议一般但基本可行的，得</w:t>
      </w:r>
      <w:r w:rsidRPr="001E1344">
        <w:rPr>
          <w:rFonts w:ascii="宋体" w:hAnsi="宋体"/>
          <w:color w:val="FF0000"/>
          <w:szCs w:val="21"/>
        </w:rPr>
        <w:t>7.1</w:t>
      </w:r>
      <w:r w:rsidRPr="001E1344">
        <w:rPr>
          <w:rFonts w:ascii="宋体" w:hAnsi="宋体" w:hint="eastAsia"/>
          <w:color w:val="FF0000"/>
          <w:szCs w:val="21"/>
        </w:rPr>
        <w:t>～</w:t>
      </w:r>
      <w:r w:rsidRPr="001E1344">
        <w:rPr>
          <w:rFonts w:ascii="宋体" w:hAnsi="宋体"/>
          <w:color w:val="FF0000"/>
          <w:szCs w:val="21"/>
        </w:rPr>
        <w:t>7.4</w:t>
      </w:r>
      <w:r w:rsidRPr="001E1344">
        <w:rPr>
          <w:rFonts w:ascii="宋体" w:hAnsi="宋体" w:hint="eastAsia"/>
          <w:color w:val="FF0000"/>
          <w:szCs w:val="21"/>
        </w:rPr>
        <w:t>分</w:t>
      </w:r>
    </w:p>
    <w:p w:rsidR="004A1AA7" w:rsidRPr="001E1344" w:rsidRDefault="004A1AA7" w:rsidP="00613003">
      <w:pPr>
        <w:pStyle w:val="5"/>
        <w:spacing w:before="0" w:after="0" w:line="360" w:lineRule="auto"/>
        <w:ind w:firstLineChars="217" w:firstLine="456"/>
        <w:jc w:val="left"/>
        <w:rPr>
          <w:rFonts w:ascii="宋体" w:hAnsi="宋体"/>
          <w:b w:val="0"/>
          <w:color w:val="FF0000"/>
          <w:kern w:val="0"/>
          <w:sz w:val="21"/>
          <w:szCs w:val="21"/>
        </w:rPr>
      </w:pPr>
      <w:r w:rsidRPr="001E1344">
        <w:rPr>
          <w:rFonts w:ascii="宋体" w:hAnsi="宋体"/>
          <w:b w:val="0"/>
          <w:color w:val="FF0000"/>
          <w:kern w:val="0"/>
          <w:sz w:val="21"/>
          <w:szCs w:val="21"/>
        </w:rPr>
        <w:t xml:space="preserve">6.3  </w:t>
      </w:r>
      <w:r w:rsidRPr="001E1344">
        <w:rPr>
          <w:rFonts w:ascii="宋体" w:hAnsi="宋体" w:hint="eastAsia"/>
          <w:b w:val="0"/>
          <w:color w:val="FF0000"/>
          <w:kern w:val="0"/>
          <w:sz w:val="21"/>
          <w:szCs w:val="21"/>
        </w:rPr>
        <w:t>商务评审</w:t>
      </w:r>
      <w:r w:rsidRPr="001E1344">
        <w:rPr>
          <w:rFonts w:ascii="宋体" w:hAnsi="宋体"/>
          <w:b w:val="0"/>
          <w:color w:val="FF0000"/>
          <w:kern w:val="0"/>
          <w:sz w:val="21"/>
          <w:szCs w:val="21"/>
        </w:rPr>
        <w:t>(60</w:t>
      </w:r>
      <w:r w:rsidRPr="001E1344">
        <w:rPr>
          <w:rFonts w:ascii="宋体" w:hAnsi="宋体" w:hint="eastAsia"/>
          <w:b w:val="0"/>
          <w:color w:val="FF0000"/>
          <w:kern w:val="0"/>
          <w:sz w:val="21"/>
          <w:szCs w:val="21"/>
        </w:rPr>
        <w:t>分</w:t>
      </w:r>
      <w:r w:rsidRPr="001E1344">
        <w:rPr>
          <w:rFonts w:ascii="宋体" w:hAnsi="宋体"/>
          <w:b w:val="0"/>
          <w:color w:val="FF0000"/>
          <w:kern w:val="0"/>
          <w:sz w:val="21"/>
          <w:szCs w:val="21"/>
        </w:rPr>
        <w:t>)</w:t>
      </w:r>
      <w:r w:rsidRPr="001E1344">
        <w:rPr>
          <w:rFonts w:ascii="宋体" w:hAnsi="宋体"/>
          <w:b w:val="0"/>
          <w:color w:val="FF0000"/>
          <w:kern w:val="0"/>
          <w:sz w:val="21"/>
          <w:szCs w:val="21"/>
        </w:rPr>
        <w:tab/>
      </w:r>
    </w:p>
    <w:p w:rsidR="004A1AA7" w:rsidRPr="001E1344" w:rsidRDefault="004A1AA7" w:rsidP="00613003">
      <w:pPr>
        <w:numPr>
          <w:ilvl w:val="0"/>
          <w:numId w:val="6"/>
        </w:numPr>
        <w:spacing w:line="360" w:lineRule="auto"/>
        <w:ind w:firstLineChars="225" w:firstLine="473"/>
        <w:rPr>
          <w:rFonts w:ascii="宋体" w:cs="宋体"/>
          <w:color w:val="FF0000"/>
          <w:szCs w:val="21"/>
        </w:rPr>
      </w:pPr>
      <w:r w:rsidRPr="001E1344">
        <w:rPr>
          <w:rFonts w:ascii="宋体" w:hAnsi="宋体" w:cs="宋体" w:hint="eastAsia"/>
          <w:color w:val="FF0000"/>
          <w:szCs w:val="21"/>
        </w:rPr>
        <w:t>监理人员及机构设置</w:t>
      </w:r>
      <w:r w:rsidRPr="001E1344">
        <w:rPr>
          <w:rFonts w:ascii="宋体" w:hAnsi="宋体" w:cs="宋体"/>
          <w:color w:val="FF0000"/>
          <w:szCs w:val="21"/>
        </w:rPr>
        <w:t xml:space="preserve">  30</w:t>
      </w:r>
      <w:r w:rsidRPr="001E1344">
        <w:rPr>
          <w:rFonts w:ascii="宋体" w:hAnsi="宋体" w:cs="宋体" w:hint="eastAsia"/>
          <w:color w:val="FF0000"/>
          <w:szCs w:val="21"/>
        </w:rPr>
        <w:t>分</w:t>
      </w:r>
    </w:p>
    <w:p w:rsidR="004A1AA7" w:rsidRPr="001E1344" w:rsidRDefault="004A1AA7" w:rsidP="00613003">
      <w:pPr>
        <w:spacing w:line="360" w:lineRule="auto"/>
        <w:ind w:firstLineChars="450" w:firstLine="945"/>
        <w:rPr>
          <w:rFonts w:ascii="宋体" w:cs="宋体"/>
          <w:bCs/>
          <w:color w:val="FF0000"/>
          <w:szCs w:val="21"/>
        </w:rPr>
      </w:pPr>
      <w:r w:rsidRPr="001E1344">
        <w:rPr>
          <w:rFonts w:ascii="宋体" w:hAnsi="宋体" w:cs="宋体"/>
          <w:bCs/>
          <w:color w:val="FF0000"/>
          <w:szCs w:val="21"/>
        </w:rPr>
        <w:t>1</w:t>
      </w:r>
      <w:r w:rsidRPr="001E1344">
        <w:rPr>
          <w:rFonts w:ascii="宋体" w:hAnsi="宋体" w:cs="宋体" w:hint="eastAsia"/>
          <w:bCs/>
          <w:color w:val="FF0000"/>
          <w:szCs w:val="21"/>
        </w:rPr>
        <w:t>、监理人员：</w:t>
      </w:r>
      <w:r w:rsidRPr="001E1344">
        <w:rPr>
          <w:rFonts w:ascii="宋体" w:hAnsi="宋体" w:cs="宋体"/>
          <w:bCs/>
          <w:color w:val="FF0000"/>
          <w:szCs w:val="21"/>
        </w:rPr>
        <w:t>20</w:t>
      </w:r>
      <w:r w:rsidRPr="001E1344">
        <w:rPr>
          <w:rFonts w:ascii="宋体" w:hAnsi="宋体" w:cs="宋体" w:hint="eastAsia"/>
          <w:bCs/>
          <w:color w:val="FF0000"/>
          <w:szCs w:val="21"/>
        </w:rPr>
        <w:t>分</w:t>
      </w:r>
    </w:p>
    <w:p w:rsidR="004A1AA7" w:rsidRPr="001E1344" w:rsidRDefault="004A1AA7" w:rsidP="00613003">
      <w:pPr>
        <w:spacing w:line="360" w:lineRule="auto"/>
        <w:ind w:firstLineChars="450" w:firstLine="945"/>
        <w:rPr>
          <w:rFonts w:ascii="宋体" w:cs="宋体"/>
          <w:bCs/>
          <w:color w:val="FF0000"/>
          <w:szCs w:val="21"/>
        </w:rPr>
      </w:pPr>
      <w:r w:rsidRPr="001E1344">
        <w:rPr>
          <w:rFonts w:ascii="宋体" w:hAnsi="宋体" w:cs="宋体"/>
          <w:bCs/>
          <w:color w:val="FF0000"/>
          <w:szCs w:val="21"/>
        </w:rPr>
        <w:t>(1)</w:t>
      </w:r>
      <w:r w:rsidRPr="001E1344">
        <w:rPr>
          <w:rFonts w:ascii="宋体" w:hAnsi="宋体" w:cs="宋体" w:hint="eastAsia"/>
          <w:bCs/>
          <w:color w:val="FF0000"/>
          <w:szCs w:val="21"/>
        </w:rPr>
        <w:t>总监理工程师</w:t>
      </w:r>
      <w:r w:rsidRPr="001E1344">
        <w:rPr>
          <w:rFonts w:ascii="宋体" w:hAnsi="宋体" w:cs="宋体"/>
          <w:bCs/>
          <w:color w:val="FF0000"/>
          <w:szCs w:val="21"/>
        </w:rPr>
        <w:t xml:space="preserve">  10</w:t>
      </w:r>
      <w:r w:rsidRPr="001E1344">
        <w:rPr>
          <w:rFonts w:ascii="宋体" w:hAnsi="宋体" w:cs="宋体" w:hint="eastAsia"/>
          <w:bCs/>
          <w:color w:val="FF0000"/>
          <w:szCs w:val="21"/>
        </w:rPr>
        <w:t>分</w:t>
      </w:r>
    </w:p>
    <w:p w:rsidR="004A1AA7" w:rsidRPr="001E1344" w:rsidRDefault="004A1AA7" w:rsidP="00613003">
      <w:pPr>
        <w:spacing w:line="360" w:lineRule="auto"/>
        <w:ind w:firstLineChars="550" w:firstLine="1155"/>
        <w:rPr>
          <w:rFonts w:ascii="宋体" w:hAnsi="宋体" w:cs="宋体"/>
          <w:bCs/>
          <w:color w:val="FF0000"/>
          <w:szCs w:val="21"/>
        </w:rPr>
      </w:pPr>
      <w:r w:rsidRPr="001E1344">
        <w:rPr>
          <w:rFonts w:ascii="宋体" w:hAnsi="宋体" w:cs="宋体" w:hint="eastAsia"/>
          <w:bCs/>
          <w:color w:val="FF0000"/>
          <w:szCs w:val="21"/>
        </w:rPr>
        <w:t>满足招标文件要求的，得</w:t>
      </w:r>
      <w:r w:rsidRPr="001E1344">
        <w:rPr>
          <w:rFonts w:ascii="宋体" w:hAnsi="宋体" w:cs="宋体"/>
          <w:bCs/>
          <w:color w:val="FF0000"/>
          <w:szCs w:val="21"/>
        </w:rPr>
        <w:t>10</w:t>
      </w:r>
      <w:r w:rsidRPr="001E1344">
        <w:rPr>
          <w:rFonts w:ascii="宋体" w:hAnsi="宋体" w:cs="宋体" w:hint="eastAsia"/>
          <w:bCs/>
          <w:color w:val="FF0000"/>
          <w:szCs w:val="21"/>
        </w:rPr>
        <w:t>分</w:t>
      </w:r>
      <w:r w:rsidR="00613003">
        <w:rPr>
          <w:rFonts w:ascii="宋体" w:hAnsi="宋体" w:cs="宋体" w:hint="eastAsia"/>
          <w:bCs/>
          <w:color w:val="FF0000"/>
          <w:szCs w:val="21"/>
        </w:rPr>
        <w:t>；</w:t>
      </w:r>
      <w:r w:rsidRPr="001E1344">
        <w:rPr>
          <w:rFonts w:ascii="宋体" w:hAnsi="宋体" w:cs="宋体"/>
          <w:bCs/>
          <w:color w:val="FF0000"/>
          <w:szCs w:val="21"/>
        </w:rPr>
        <w:t xml:space="preserve"> </w:t>
      </w:r>
    </w:p>
    <w:p w:rsidR="004A1AA7" w:rsidRPr="001E1344" w:rsidRDefault="004A1AA7" w:rsidP="00613003">
      <w:pPr>
        <w:spacing w:line="360" w:lineRule="auto"/>
        <w:ind w:firstLineChars="450" w:firstLine="945"/>
        <w:rPr>
          <w:rFonts w:ascii="宋体" w:cs="宋体"/>
          <w:bCs/>
          <w:color w:val="FF0000"/>
          <w:szCs w:val="21"/>
        </w:rPr>
      </w:pPr>
      <w:r w:rsidRPr="001E1344">
        <w:rPr>
          <w:rFonts w:ascii="宋体" w:hAnsi="宋体" w:cs="宋体"/>
          <w:bCs/>
          <w:color w:val="FF0000"/>
          <w:szCs w:val="21"/>
        </w:rPr>
        <w:t xml:space="preserve">(2) </w:t>
      </w:r>
      <w:r w:rsidRPr="001E1344">
        <w:rPr>
          <w:rFonts w:ascii="宋体" w:hAnsi="宋体" w:cs="宋体" w:hint="eastAsia"/>
          <w:bCs/>
          <w:color w:val="FF0000"/>
          <w:szCs w:val="21"/>
        </w:rPr>
        <w:t>专业监理工程师</w:t>
      </w:r>
      <w:r w:rsidRPr="001E1344">
        <w:rPr>
          <w:rFonts w:ascii="宋体" w:hAnsi="宋体" w:cs="宋体"/>
          <w:bCs/>
          <w:color w:val="FF0000"/>
          <w:szCs w:val="21"/>
        </w:rPr>
        <w:t xml:space="preserve">  10</w:t>
      </w:r>
      <w:r w:rsidRPr="001E1344">
        <w:rPr>
          <w:rFonts w:ascii="宋体" w:hAnsi="宋体" w:cs="宋体" w:hint="eastAsia"/>
          <w:bCs/>
          <w:color w:val="FF0000"/>
          <w:szCs w:val="21"/>
        </w:rPr>
        <w:t>分</w:t>
      </w:r>
    </w:p>
    <w:p w:rsidR="004A1AA7" w:rsidRPr="001E1344" w:rsidRDefault="00613003" w:rsidP="00613003">
      <w:pPr>
        <w:spacing w:line="360" w:lineRule="auto"/>
        <w:ind w:leftChars="400" w:left="840" w:firstLineChars="100" w:firstLine="210"/>
        <w:rPr>
          <w:rFonts w:ascii="宋体"/>
          <w:color w:val="FF0000"/>
          <w:szCs w:val="21"/>
        </w:rPr>
      </w:pPr>
      <w:r w:rsidRPr="001E1344">
        <w:rPr>
          <w:rFonts w:ascii="宋体" w:hAnsi="宋体" w:cs="宋体" w:hint="eastAsia"/>
          <w:bCs/>
          <w:color w:val="FF0000"/>
          <w:szCs w:val="21"/>
        </w:rPr>
        <w:t>满足招标文件要求的，得</w:t>
      </w:r>
      <w:r w:rsidRPr="001E1344">
        <w:rPr>
          <w:rFonts w:ascii="宋体" w:hAnsi="宋体" w:cs="宋体"/>
          <w:bCs/>
          <w:color w:val="FF0000"/>
          <w:szCs w:val="21"/>
        </w:rPr>
        <w:t>10</w:t>
      </w:r>
      <w:r w:rsidRPr="001E1344">
        <w:rPr>
          <w:rFonts w:ascii="宋体" w:hAnsi="宋体" w:cs="宋体" w:hint="eastAsia"/>
          <w:bCs/>
          <w:color w:val="FF0000"/>
          <w:szCs w:val="21"/>
        </w:rPr>
        <w:t>分</w:t>
      </w:r>
      <w:r>
        <w:rPr>
          <w:rFonts w:ascii="宋体" w:hAnsi="宋体" w:cs="宋体" w:hint="eastAsia"/>
          <w:bCs/>
          <w:color w:val="FF0000"/>
          <w:szCs w:val="21"/>
        </w:rPr>
        <w:t>；</w:t>
      </w:r>
      <w:r w:rsidR="004A1AA7" w:rsidRPr="001E1344">
        <w:rPr>
          <w:rFonts w:ascii="宋体" w:hAnsi="宋体"/>
          <w:color w:val="FF0000"/>
          <w:szCs w:val="21"/>
        </w:rPr>
        <w:br/>
      </w:r>
      <w:r w:rsidR="00C4152E">
        <w:rPr>
          <w:rFonts w:ascii="宋体" w:hAnsi="宋体" w:hint="eastAsia"/>
          <w:color w:val="FF0000"/>
          <w:szCs w:val="21"/>
        </w:rPr>
        <w:t>2、</w:t>
      </w:r>
      <w:r w:rsidR="004A1AA7" w:rsidRPr="001E1344">
        <w:rPr>
          <w:rFonts w:ascii="宋体" w:hAnsi="宋体" w:hint="eastAsia"/>
          <w:color w:val="FF0000"/>
          <w:szCs w:val="21"/>
        </w:rPr>
        <w:t>机构设置</w:t>
      </w:r>
      <w:r w:rsidR="004A1AA7" w:rsidRPr="001E1344">
        <w:rPr>
          <w:rFonts w:ascii="宋体"/>
          <w:color w:val="FF0000"/>
          <w:szCs w:val="21"/>
        </w:rPr>
        <w:t> </w:t>
      </w:r>
      <w:r w:rsidR="004A1AA7" w:rsidRPr="001E1344">
        <w:rPr>
          <w:rFonts w:ascii="宋体" w:hAnsi="宋体"/>
          <w:color w:val="FF0000"/>
          <w:szCs w:val="21"/>
        </w:rPr>
        <w:t xml:space="preserve"> 10</w:t>
      </w:r>
      <w:r w:rsidR="004A1AA7" w:rsidRPr="001E1344">
        <w:rPr>
          <w:rFonts w:ascii="宋体" w:hAnsi="宋体" w:hint="eastAsia"/>
          <w:color w:val="FF0000"/>
          <w:szCs w:val="21"/>
        </w:rPr>
        <w:t>分</w:t>
      </w:r>
    </w:p>
    <w:p w:rsidR="004A1AA7" w:rsidRPr="001E1344" w:rsidRDefault="004A1AA7" w:rsidP="00613003">
      <w:pPr>
        <w:spacing w:line="360" w:lineRule="auto"/>
        <w:ind w:firstLineChars="450" w:firstLine="945"/>
        <w:rPr>
          <w:rFonts w:ascii="宋体"/>
          <w:color w:val="FF0000"/>
          <w:szCs w:val="21"/>
        </w:rPr>
      </w:pPr>
      <w:r w:rsidRPr="001E1344">
        <w:rPr>
          <w:rFonts w:ascii="宋体" w:hAnsi="宋体" w:hint="eastAsia"/>
          <w:color w:val="FF0000"/>
          <w:szCs w:val="21"/>
        </w:rPr>
        <w:t>满足招标文件要求，得</w:t>
      </w:r>
      <w:r w:rsidRPr="001E1344">
        <w:rPr>
          <w:rFonts w:ascii="宋体" w:hAnsi="宋体"/>
          <w:color w:val="FF0000"/>
          <w:szCs w:val="21"/>
        </w:rPr>
        <w:t>10</w:t>
      </w:r>
      <w:r w:rsidRPr="001E1344">
        <w:rPr>
          <w:rFonts w:ascii="宋体" w:hAnsi="宋体" w:hint="eastAsia"/>
          <w:color w:val="FF0000"/>
          <w:szCs w:val="21"/>
        </w:rPr>
        <w:t>分；</w:t>
      </w:r>
    </w:p>
    <w:p w:rsidR="004A1AA7" w:rsidRPr="001E1344" w:rsidRDefault="004A1AA7" w:rsidP="00613003">
      <w:pPr>
        <w:numPr>
          <w:ilvl w:val="0"/>
          <w:numId w:val="6"/>
        </w:numPr>
        <w:tabs>
          <w:tab w:val="left" w:pos="610"/>
        </w:tabs>
        <w:spacing w:line="360" w:lineRule="auto"/>
        <w:ind w:firstLineChars="225" w:firstLine="473"/>
        <w:rPr>
          <w:rFonts w:ascii="宋体" w:cs="宋体"/>
          <w:color w:val="FF0000"/>
          <w:szCs w:val="21"/>
        </w:rPr>
      </w:pPr>
      <w:r w:rsidRPr="001E1344">
        <w:rPr>
          <w:rFonts w:ascii="宋体" w:hAnsi="宋体" w:cs="宋体" w:hint="eastAsia"/>
          <w:color w:val="FF0000"/>
          <w:szCs w:val="21"/>
        </w:rPr>
        <w:t>监理设施和设备</w:t>
      </w:r>
      <w:r w:rsidRPr="001E1344">
        <w:rPr>
          <w:rFonts w:ascii="宋体" w:hAnsi="宋体" w:cs="宋体"/>
          <w:color w:val="FF0000"/>
          <w:szCs w:val="21"/>
        </w:rPr>
        <w:t xml:space="preserve"> 5</w:t>
      </w:r>
      <w:r w:rsidRPr="001E1344">
        <w:rPr>
          <w:rFonts w:ascii="宋体" w:hAnsi="宋体" w:cs="宋体" w:hint="eastAsia"/>
          <w:color w:val="FF0000"/>
          <w:szCs w:val="21"/>
        </w:rPr>
        <w:t>分</w:t>
      </w:r>
    </w:p>
    <w:p w:rsidR="004A1AA7" w:rsidRPr="001E1344" w:rsidRDefault="004A1AA7" w:rsidP="00613003">
      <w:pPr>
        <w:spacing w:line="360" w:lineRule="auto"/>
        <w:ind w:firstLineChars="450" w:firstLine="945"/>
        <w:rPr>
          <w:rFonts w:ascii="宋体" w:cs="宋体"/>
          <w:bCs/>
          <w:color w:val="FF0000"/>
          <w:szCs w:val="21"/>
        </w:rPr>
      </w:pPr>
      <w:r w:rsidRPr="001E1344">
        <w:rPr>
          <w:rFonts w:ascii="宋体" w:hAnsi="宋体" w:cs="宋体" w:hint="eastAsia"/>
          <w:bCs/>
          <w:color w:val="FF0000"/>
          <w:szCs w:val="21"/>
        </w:rPr>
        <w:t>满足招标文件最低要求的，得</w:t>
      </w:r>
      <w:r w:rsidRPr="001E1344">
        <w:rPr>
          <w:rFonts w:ascii="宋体" w:hAnsi="宋体" w:cs="宋体"/>
          <w:bCs/>
          <w:color w:val="FF0000"/>
          <w:szCs w:val="21"/>
        </w:rPr>
        <w:t>5</w:t>
      </w:r>
      <w:r w:rsidRPr="001E1344">
        <w:rPr>
          <w:rFonts w:ascii="宋体" w:hAnsi="宋体" w:cs="宋体" w:hint="eastAsia"/>
          <w:bCs/>
          <w:color w:val="FF0000"/>
          <w:szCs w:val="21"/>
        </w:rPr>
        <w:t>分；</w:t>
      </w:r>
    </w:p>
    <w:p w:rsidR="004A1AA7" w:rsidRPr="001E1344" w:rsidRDefault="004A1AA7" w:rsidP="00613003">
      <w:pPr>
        <w:spacing w:line="360" w:lineRule="auto"/>
        <w:ind w:firstLineChars="196" w:firstLine="412"/>
        <w:rPr>
          <w:rFonts w:ascii="宋体"/>
          <w:color w:val="FF0000"/>
          <w:szCs w:val="21"/>
        </w:rPr>
      </w:pPr>
      <w:r w:rsidRPr="001E1344">
        <w:rPr>
          <w:rFonts w:ascii="宋体" w:hAnsi="宋体" w:hint="eastAsia"/>
          <w:color w:val="FF0000"/>
          <w:szCs w:val="21"/>
        </w:rPr>
        <w:t>（三）监理业绩</w:t>
      </w:r>
      <w:r w:rsidRPr="001E1344">
        <w:rPr>
          <w:rFonts w:ascii="宋体" w:hAnsi="宋体"/>
          <w:color w:val="FF0000"/>
          <w:szCs w:val="21"/>
        </w:rPr>
        <w:t xml:space="preserve"> </w:t>
      </w:r>
      <w:r w:rsidR="00C4152E">
        <w:rPr>
          <w:rFonts w:ascii="宋体" w:hAnsi="宋体" w:hint="eastAsia"/>
          <w:color w:val="FF0000"/>
          <w:szCs w:val="21"/>
        </w:rPr>
        <w:t>25</w:t>
      </w:r>
      <w:r w:rsidRPr="001E1344">
        <w:rPr>
          <w:rFonts w:ascii="宋体" w:hAnsi="宋体" w:hint="eastAsia"/>
          <w:color w:val="FF0000"/>
          <w:szCs w:val="21"/>
        </w:rPr>
        <w:t>分</w:t>
      </w:r>
    </w:p>
    <w:p w:rsidR="004A1AA7" w:rsidRPr="001E1344" w:rsidRDefault="004A1AA7" w:rsidP="001E1344">
      <w:pPr>
        <w:spacing w:line="360" w:lineRule="auto"/>
        <w:rPr>
          <w:rFonts w:ascii="宋体"/>
          <w:color w:val="FF0000"/>
          <w:szCs w:val="21"/>
        </w:rPr>
      </w:pPr>
      <w:r w:rsidRPr="001E1344">
        <w:rPr>
          <w:rFonts w:ascii="宋体" w:hAnsi="宋体"/>
          <w:color w:val="FF0000"/>
          <w:szCs w:val="21"/>
        </w:rPr>
        <w:lastRenderedPageBreak/>
        <w:t xml:space="preserve">      1</w:t>
      </w:r>
      <w:r w:rsidRPr="001E1344">
        <w:rPr>
          <w:rFonts w:ascii="宋体" w:hAnsi="宋体" w:hint="eastAsia"/>
          <w:color w:val="FF0000"/>
          <w:szCs w:val="21"/>
        </w:rPr>
        <w:t>、</w:t>
      </w:r>
      <w:r w:rsidRPr="001E1344">
        <w:rPr>
          <w:rFonts w:ascii="宋体" w:hAnsi="宋体"/>
          <w:color w:val="FF0000"/>
          <w:szCs w:val="21"/>
        </w:rPr>
        <w:t xml:space="preserve"> </w:t>
      </w:r>
      <w:r w:rsidRPr="001E1344">
        <w:rPr>
          <w:rFonts w:ascii="宋体" w:hAnsi="宋体" w:hint="eastAsia"/>
          <w:color w:val="FF0000"/>
          <w:szCs w:val="21"/>
        </w:rPr>
        <w:t>资质要求</w:t>
      </w:r>
      <w:r w:rsidR="00C4152E">
        <w:rPr>
          <w:rFonts w:ascii="宋体" w:hAnsi="宋体" w:hint="eastAsia"/>
          <w:color w:val="FF0000"/>
          <w:szCs w:val="21"/>
        </w:rPr>
        <w:t>10</w:t>
      </w:r>
      <w:r w:rsidRPr="001E1344">
        <w:rPr>
          <w:rFonts w:ascii="宋体" w:hAnsi="宋体" w:hint="eastAsia"/>
          <w:color w:val="FF0000"/>
          <w:szCs w:val="21"/>
        </w:rPr>
        <w:t>分</w:t>
      </w:r>
    </w:p>
    <w:p w:rsidR="004A1AA7" w:rsidRPr="001E1344" w:rsidRDefault="004A1AA7" w:rsidP="00613003">
      <w:pPr>
        <w:spacing w:line="360" w:lineRule="auto"/>
        <w:ind w:firstLineChars="400" w:firstLine="840"/>
        <w:rPr>
          <w:rFonts w:ascii="宋体"/>
          <w:color w:val="FF0000"/>
          <w:szCs w:val="21"/>
        </w:rPr>
      </w:pPr>
      <w:r w:rsidRPr="001E1344">
        <w:rPr>
          <w:rFonts w:ascii="宋体" w:hAnsi="宋体"/>
          <w:color w:val="FF0000"/>
          <w:szCs w:val="21"/>
        </w:rPr>
        <w:t>a</w:t>
      </w:r>
      <w:r w:rsidRPr="001E1344">
        <w:rPr>
          <w:rFonts w:ascii="宋体" w:hAnsi="宋体" w:hint="eastAsia"/>
          <w:color w:val="FF0000"/>
          <w:szCs w:val="21"/>
        </w:rPr>
        <w:t>．满足招标文件要求</w:t>
      </w:r>
      <w:r w:rsidR="00C4152E">
        <w:rPr>
          <w:rFonts w:ascii="宋体" w:hAnsi="宋体" w:hint="eastAsia"/>
          <w:color w:val="FF0000"/>
          <w:szCs w:val="21"/>
        </w:rPr>
        <w:t>得10分</w:t>
      </w:r>
      <w:r w:rsidRPr="001E1344">
        <w:rPr>
          <w:rFonts w:ascii="宋体" w:hAnsi="宋体" w:hint="eastAsia"/>
          <w:color w:val="FF0000"/>
          <w:szCs w:val="21"/>
        </w:rPr>
        <w:t>。</w:t>
      </w:r>
    </w:p>
    <w:p w:rsidR="004A1AA7" w:rsidRPr="001E1344" w:rsidRDefault="004A1AA7" w:rsidP="00613003">
      <w:pPr>
        <w:spacing w:line="360" w:lineRule="auto"/>
        <w:ind w:firstLineChars="300" w:firstLine="630"/>
        <w:rPr>
          <w:rFonts w:ascii="宋体"/>
          <w:color w:val="FF0000"/>
          <w:szCs w:val="21"/>
        </w:rPr>
      </w:pPr>
      <w:r w:rsidRPr="001E1344">
        <w:rPr>
          <w:rFonts w:ascii="宋体" w:hAnsi="宋体"/>
          <w:color w:val="FF0000"/>
          <w:szCs w:val="21"/>
        </w:rPr>
        <w:t>2</w:t>
      </w:r>
      <w:r w:rsidRPr="001E1344">
        <w:rPr>
          <w:rFonts w:ascii="宋体" w:hAnsi="宋体" w:hint="eastAsia"/>
          <w:color w:val="FF0000"/>
          <w:szCs w:val="21"/>
        </w:rPr>
        <w:t>、施工监理业绩</w:t>
      </w:r>
      <w:r w:rsidRPr="001E1344">
        <w:rPr>
          <w:rFonts w:ascii="宋体" w:hAnsi="宋体"/>
          <w:color w:val="FF0000"/>
          <w:szCs w:val="21"/>
        </w:rPr>
        <w:t xml:space="preserve"> </w:t>
      </w:r>
      <w:r w:rsidR="00C4152E">
        <w:rPr>
          <w:rFonts w:ascii="宋体" w:hAnsi="宋体" w:hint="eastAsia"/>
          <w:color w:val="FF0000"/>
          <w:szCs w:val="21"/>
        </w:rPr>
        <w:t>10</w:t>
      </w:r>
      <w:r w:rsidRPr="001E1344">
        <w:rPr>
          <w:rFonts w:ascii="宋体" w:hAnsi="宋体" w:hint="eastAsia"/>
          <w:color w:val="FF0000"/>
          <w:szCs w:val="21"/>
        </w:rPr>
        <w:t>分</w:t>
      </w:r>
    </w:p>
    <w:p w:rsidR="004A1AA7" w:rsidRPr="001E1344" w:rsidRDefault="004A1AA7" w:rsidP="00613003">
      <w:pPr>
        <w:spacing w:line="360" w:lineRule="auto"/>
        <w:ind w:firstLineChars="400" w:firstLine="840"/>
        <w:rPr>
          <w:rFonts w:ascii="宋体"/>
          <w:color w:val="FF0000"/>
          <w:szCs w:val="21"/>
        </w:rPr>
      </w:pPr>
      <w:r w:rsidRPr="001E1344">
        <w:rPr>
          <w:rFonts w:ascii="宋体" w:hAnsi="宋体"/>
          <w:color w:val="FF0000"/>
          <w:szCs w:val="21"/>
        </w:rPr>
        <w:t xml:space="preserve"> a</w:t>
      </w:r>
      <w:r w:rsidRPr="001E1344">
        <w:rPr>
          <w:rFonts w:ascii="宋体" w:hAnsi="宋体" w:hint="eastAsia"/>
          <w:color w:val="FF0000"/>
          <w:szCs w:val="21"/>
        </w:rPr>
        <w:t>．满足招标</w:t>
      </w:r>
      <w:r w:rsidRPr="001E1344">
        <w:rPr>
          <w:rFonts w:ascii="宋体" w:hAnsi="宋体" w:hint="eastAsia"/>
          <w:color w:val="FF0000"/>
          <w:kern w:val="0"/>
          <w:szCs w:val="21"/>
          <w:lang w:val="zh-CN"/>
        </w:rPr>
        <w:t>近</w:t>
      </w:r>
      <w:r w:rsidRPr="001E1344">
        <w:rPr>
          <w:rFonts w:ascii="宋体" w:hAnsi="宋体"/>
          <w:color w:val="FF0000"/>
          <w:kern w:val="0"/>
          <w:szCs w:val="21"/>
          <w:lang w:val="zh-CN"/>
        </w:rPr>
        <w:t>5</w:t>
      </w:r>
      <w:r w:rsidRPr="001E1344">
        <w:rPr>
          <w:rFonts w:ascii="宋体" w:hAnsi="宋体" w:hint="eastAsia"/>
          <w:color w:val="FF0000"/>
          <w:kern w:val="0"/>
          <w:szCs w:val="21"/>
          <w:lang w:val="zh-CN"/>
        </w:rPr>
        <w:t>年内（指</w:t>
      </w:r>
      <w:r w:rsidRPr="001E1344">
        <w:rPr>
          <w:rFonts w:ascii="宋体" w:hAnsi="宋体"/>
          <w:color w:val="FF0000"/>
          <w:kern w:val="0"/>
          <w:szCs w:val="21"/>
          <w:lang w:val="zh-CN"/>
        </w:rPr>
        <w:t>201</w:t>
      </w:r>
      <w:r w:rsidRPr="001E1344">
        <w:rPr>
          <w:rFonts w:ascii="宋体" w:hAnsi="宋体"/>
          <w:color w:val="FF0000"/>
          <w:kern w:val="0"/>
          <w:szCs w:val="21"/>
        </w:rPr>
        <w:t>3</w:t>
      </w:r>
      <w:r w:rsidRPr="001E1344">
        <w:rPr>
          <w:rFonts w:ascii="宋体" w:hAnsi="宋体" w:hint="eastAsia"/>
          <w:color w:val="FF0000"/>
          <w:kern w:val="0"/>
          <w:szCs w:val="21"/>
          <w:lang w:val="zh-CN"/>
        </w:rPr>
        <w:t>年</w:t>
      </w:r>
      <w:r w:rsidRPr="001E1344">
        <w:rPr>
          <w:rFonts w:ascii="宋体" w:hAnsi="宋体"/>
          <w:color w:val="FF0000"/>
          <w:kern w:val="0"/>
          <w:szCs w:val="21"/>
          <w:lang w:val="zh-CN"/>
        </w:rPr>
        <w:t>1</w:t>
      </w:r>
      <w:r w:rsidRPr="001E1344">
        <w:rPr>
          <w:rFonts w:ascii="宋体" w:hAnsi="宋体" w:hint="eastAsia"/>
          <w:color w:val="FF0000"/>
          <w:kern w:val="0"/>
          <w:szCs w:val="21"/>
          <w:lang w:val="zh-CN"/>
        </w:rPr>
        <w:t>月</w:t>
      </w:r>
      <w:r w:rsidRPr="001E1344">
        <w:rPr>
          <w:rFonts w:ascii="宋体" w:hAnsi="宋体"/>
          <w:color w:val="FF0000"/>
          <w:kern w:val="0"/>
          <w:szCs w:val="21"/>
          <w:lang w:val="zh-CN"/>
        </w:rPr>
        <w:t>1</w:t>
      </w:r>
      <w:r w:rsidRPr="001E1344">
        <w:rPr>
          <w:rFonts w:ascii="宋体" w:hAnsi="宋体" w:hint="eastAsia"/>
          <w:color w:val="FF0000"/>
          <w:kern w:val="0"/>
          <w:szCs w:val="21"/>
          <w:lang w:val="zh-CN"/>
        </w:rPr>
        <w:t>日至今，以交工时间为准，下同）独立完成过单项里程不少于</w:t>
      </w:r>
      <w:r w:rsidR="00C4152E">
        <w:rPr>
          <w:rFonts w:ascii="宋体" w:hAnsi="宋体" w:hint="eastAsia"/>
          <w:color w:val="FF0000"/>
          <w:kern w:val="0"/>
          <w:szCs w:val="21"/>
        </w:rPr>
        <w:t>10</w:t>
      </w:r>
      <w:r w:rsidRPr="001E1344">
        <w:rPr>
          <w:rFonts w:ascii="宋体" w:hAnsi="宋体"/>
          <w:color w:val="FF0000"/>
          <w:kern w:val="0"/>
          <w:szCs w:val="21"/>
        </w:rPr>
        <w:t>Km</w:t>
      </w:r>
      <w:r w:rsidRPr="001E1344">
        <w:rPr>
          <w:rFonts w:ascii="宋体" w:hAnsi="宋体" w:hint="eastAsia"/>
          <w:color w:val="FF0000"/>
          <w:kern w:val="0"/>
          <w:szCs w:val="21"/>
        </w:rPr>
        <w:t>的</w:t>
      </w:r>
      <w:r w:rsidRPr="001E1344">
        <w:rPr>
          <w:rFonts w:ascii="宋体" w:hAnsi="宋体" w:hint="eastAsia"/>
          <w:color w:val="FF0000"/>
          <w:szCs w:val="21"/>
        </w:rPr>
        <w:t>的新建一级公路工程或单个标段施工合同价不低于人民币</w:t>
      </w:r>
      <w:r w:rsidRPr="001E1344">
        <w:rPr>
          <w:rFonts w:ascii="宋体" w:hAnsi="宋体"/>
          <w:color w:val="FF0000"/>
          <w:szCs w:val="21"/>
        </w:rPr>
        <w:t>1.3</w:t>
      </w:r>
      <w:r w:rsidRPr="001E1344">
        <w:rPr>
          <w:rFonts w:ascii="宋体" w:hAnsi="宋体" w:hint="eastAsia"/>
          <w:color w:val="FF0000"/>
          <w:szCs w:val="21"/>
        </w:rPr>
        <w:t>亿元的施工监理任务的，得</w:t>
      </w:r>
      <w:r w:rsidR="00C4152E">
        <w:rPr>
          <w:rFonts w:ascii="宋体" w:hAnsi="宋体" w:hint="eastAsia"/>
          <w:color w:val="FF0000"/>
          <w:szCs w:val="21"/>
        </w:rPr>
        <w:t>5</w:t>
      </w:r>
      <w:r w:rsidRPr="001E1344">
        <w:rPr>
          <w:rFonts w:ascii="宋体" w:hAnsi="宋体" w:hint="eastAsia"/>
          <w:color w:val="FF0000"/>
          <w:szCs w:val="21"/>
        </w:rPr>
        <w:t>分。每增加一个上述业绩的，加</w:t>
      </w:r>
      <w:r w:rsidR="00C4152E">
        <w:rPr>
          <w:rFonts w:ascii="宋体" w:hAnsi="宋体" w:hint="eastAsia"/>
          <w:color w:val="FF0000"/>
          <w:szCs w:val="21"/>
        </w:rPr>
        <w:t>5</w:t>
      </w:r>
      <w:r w:rsidRPr="001E1344">
        <w:rPr>
          <w:rFonts w:ascii="宋体" w:hAnsi="宋体" w:hint="eastAsia"/>
          <w:color w:val="FF0000"/>
          <w:szCs w:val="21"/>
        </w:rPr>
        <w:t>分，最多加</w:t>
      </w:r>
      <w:r w:rsidR="00C4152E">
        <w:rPr>
          <w:rFonts w:ascii="宋体" w:hAnsi="宋体" w:hint="eastAsia"/>
          <w:color w:val="FF0000"/>
          <w:szCs w:val="21"/>
        </w:rPr>
        <w:t>5</w:t>
      </w:r>
      <w:r w:rsidRPr="001E1344">
        <w:rPr>
          <w:rFonts w:ascii="宋体" w:hAnsi="宋体" w:hint="eastAsia"/>
          <w:color w:val="FF0000"/>
          <w:szCs w:val="21"/>
        </w:rPr>
        <w:t>分。</w:t>
      </w:r>
      <w:r w:rsidRPr="001E1344">
        <w:rPr>
          <w:rFonts w:ascii="宋体"/>
          <w:color w:val="FF0000"/>
          <w:szCs w:val="21"/>
        </w:rPr>
        <w:t>{</w:t>
      </w:r>
      <w:r w:rsidRPr="001E1344">
        <w:rPr>
          <w:rFonts w:ascii="宋体" w:hAnsi="宋体" w:hint="eastAsia"/>
          <w:color w:val="FF0000"/>
          <w:szCs w:val="21"/>
        </w:rPr>
        <w:t>需提供</w:t>
      </w:r>
      <w:r w:rsidRPr="001E1344">
        <w:rPr>
          <w:rFonts w:ascii="宋体" w:hAnsi="宋体"/>
          <w:color w:val="FF0000"/>
          <w:szCs w:val="21"/>
        </w:rPr>
        <w:t>(1)</w:t>
      </w:r>
      <w:r w:rsidRPr="001E1344">
        <w:rPr>
          <w:rFonts w:ascii="宋体" w:hAnsi="宋体" w:hint="eastAsia"/>
          <w:color w:val="FF0000"/>
          <w:szCs w:val="21"/>
        </w:rPr>
        <w:t>项目中标通知书；（</w:t>
      </w:r>
      <w:r w:rsidRPr="001E1344">
        <w:rPr>
          <w:rFonts w:ascii="宋体" w:hAnsi="宋体"/>
          <w:color w:val="FF0000"/>
          <w:szCs w:val="21"/>
        </w:rPr>
        <w:t>2</w:t>
      </w:r>
      <w:r w:rsidRPr="001E1344">
        <w:rPr>
          <w:rFonts w:ascii="宋体" w:hAnsi="宋体" w:hint="eastAsia"/>
          <w:color w:val="FF0000"/>
          <w:szCs w:val="21"/>
        </w:rPr>
        <w:t>）监理合同；</w:t>
      </w:r>
      <w:r w:rsidRPr="001E1344">
        <w:rPr>
          <w:rFonts w:ascii="宋体" w:hAnsi="宋体"/>
          <w:color w:val="FF0000"/>
          <w:szCs w:val="21"/>
        </w:rPr>
        <w:t>(3)</w:t>
      </w:r>
      <w:r w:rsidRPr="001E1344">
        <w:rPr>
          <w:rFonts w:ascii="宋体" w:hAnsi="宋体" w:hint="eastAsia"/>
          <w:color w:val="FF0000"/>
          <w:szCs w:val="21"/>
        </w:rPr>
        <w:t>交</w:t>
      </w:r>
      <w:r w:rsidRPr="001E1344">
        <w:rPr>
          <w:rFonts w:ascii="宋体" w:hAnsi="宋体"/>
          <w:color w:val="FF0000"/>
          <w:szCs w:val="21"/>
        </w:rPr>
        <w:t>(</w:t>
      </w:r>
      <w:r w:rsidRPr="001E1344">
        <w:rPr>
          <w:rFonts w:ascii="宋体" w:hAnsi="宋体" w:hint="eastAsia"/>
          <w:color w:val="FF0000"/>
          <w:szCs w:val="21"/>
        </w:rPr>
        <w:t>或竣</w:t>
      </w:r>
      <w:r w:rsidRPr="001E1344">
        <w:rPr>
          <w:rFonts w:ascii="宋体" w:hAnsi="宋体"/>
          <w:color w:val="FF0000"/>
          <w:szCs w:val="21"/>
        </w:rPr>
        <w:t>)</w:t>
      </w:r>
      <w:r w:rsidRPr="001E1344">
        <w:rPr>
          <w:rFonts w:ascii="宋体" w:hAnsi="宋体" w:hint="eastAsia"/>
          <w:color w:val="FF0000"/>
          <w:szCs w:val="21"/>
        </w:rPr>
        <w:t>工验收证书</w:t>
      </w:r>
      <w:r w:rsidRPr="001E1344">
        <w:rPr>
          <w:rFonts w:ascii="宋体" w:hAnsi="宋体"/>
          <w:color w:val="FF0000"/>
          <w:szCs w:val="21"/>
        </w:rPr>
        <w:t>(</w:t>
      </w:r>
      <w:r w:rsidRPr="001E1344">
        <w:rPr>
          <w:rFonts w:ascii="宋体" w:hAnsi="宋体" w:hint="eastAsia"/>
          <w:color w:val="FF0000"/>
          <w:szCs w:val="21"/>
        </w:rPr>
        <w:t>报告</w:t>
      </w:r>
      <w:r w:rsidRPr="001E1344">
        <w:rPr>
          <w:rFonts w:ascii="宋体" w:hAnsi="宋体"/>
          <w:color w:val="FF0000"/>
          <w:szCs w:val="21"/>
        </w:rPr>
        <w:t>)</w:t>
      </w:r>
      <w:r w:rsidRPr="001E1344">
        <w:rPr>
          <w:rFonts w:ascii="宋体" w:hAnsi="宋体" w:hint="eastAsia"/>
          <w:color w:val="FF0000"/>
          <w:szCs w:val="21"/>
        </w:rPr>
        <w:t>或监理项目评定书或业主证明等材料证明原件</w:t>
      </w:r>
      <w:r w:rsidRPr="001E1344">
        <w:rPr>
          <w:rFonts w:ascii="宋体"/>
          <w:color w:val="FF0000"/>
          <w:szCs w:val="21"/>
        </w:rPr>
        <w:t>}.</w:t>
      </w:r>
    </w:p>
    <w:p w:rsidR="004A1AA7" w:rsidRPr="00493E71" w:rsidRDefault="004A1AA7" w:rsidP="00613003">
      <w:pPr>
        <w:spacing w:line="360" w:lineRule="auto"/>
        <w:ind w:firstLineChars="300" w:firstLine="630"/>
        <w:rPr>
          <w:rFonts w:ascii="宋体"/>
          <w:color w:val="FF0000"/>
          <w:szCs w:val="21"/>
        </w:rPr>
      </w:pPr>
      <w:r w:rsidRPr="00493E71">
        <w:rPr>
          <w:rFonts w:ascii="宋体" w:hAnsi="宋体"/>
          <w:color w:val="FF0000"/>
          <w:szCs w:val="21"/>
        </w:rPr>
        <w:t>3</w:t>
      </w:r>
      <w:r w:rsidRPr="00493E71">
        <w:rPr>
          <w:rFonts w:ascii="宋体" w:hAnsi="宋体" w:hint="eastAsia"/>
          <w:color w:val="FF0000"/>
          <w:szCs w:val="21"/>
        </w:rPr>
        <w:t>、企业信誉</w:t>
      </w:r>
      <w:r w:rsidRPr="00493E71">
        <w:rPr>
          <w:rFonts w:ascii="宋体" w:hAnsi="宋体"/>
          <w:color w:val="FF0000"/>
          <w:szCs w:val="21"/>
        </w:rPr>
        <w:t xml:space="preserve"> 5</w:t>
      </w:r>
      <w:r w:rsidRPr="00493E71">
        <w:rPr>
          <w:rFonts w:ascii="宋体" w:hAnsi="宋体" w:hint="eastAsia"/>
          <w:color w:val="FF0000"/>
          <w:szCs w:val="21"/>
        </w:rPr>
        <w:t>分</w:t>
      </w:r>
    </w:p>
    <w:p w:rsidR="004A1AA7" w:rsidRDefault="004A1AA7" w:rsidP="00613003">
      <w:pPr>
        <w:spacing w:line="360" w:lineRule="auto"/>
        <w:ind w:firstLineChars="350" w:firstLine="735"/>
        <w:rPr>
          <w:rFonts w:ascii="宋体"/>
          <w:color w:val="FF0000"/>
          <w:szCs w:val="21"/>
        </w:rPr>
      </w:pPr>
      <w:r w:rsidRPr="00493E71">
        <w:rPr>
          <w:rFonts w:ascii="宋体" w:hAnsi="宋体"/>
          <w:color w:val="FF0000"/>
          <w:szCs w:val="21"/>
        </w:rPr>
        <w:t>a</w:t>
      </w:r>
      <w:r w:rsidRPr="00493E71">
        <w:rPr>
          <w:rFonts w:ascii="宋体" w:hAnsi="宋体" w:hint="eastAsia"/>
          <w:color w:val="FF0000"/>
          <w:szCs w:val="21"/>
        </w:rPr>
        <w:t>．投标人企业近五年</w:t>
      </w:r>
      <w:r w:rsidRPr="00493E71">
        <w:rPr>
          <w:rFonts w:hAnsi="宋体" w:hint="eastAsia"/>
          <w:bCs/>
          <w:color w:val="FF0000"/>
          <w:szCs w:val="21"/>
        </w:rPr>
        <w:t>以来</w:t>
      </w:r>
      <w:r w:rsidR="00C4152E" w:rsidRPr="001E1344">
        <w:rPr>
          <w:rFonts w:ascii="宋体" w:hAnsi="宋体" w:hint="eastAsia"/>
          <w:color w:val="FF0000"/>
          <w:kern w:val="0"/>
          <w:szCs w:val="21"/>
          <w:lang w:val="zh-CN"/>
        </w:rPr>
        <w:t>（指</w:t>
      </w:r>
      <w:r w:rsidR="00C4152E" w:rsidRPr="001E1344">
        <w:rPr>
          <w:rFonts w:ascii="宋体" w:hAnsi="宋体"/>
          <w:color w:val="FF0000"/>
          <w:kern w:val="0"/>
          <w:szCs w:val="21"/>
          <w:lang w:val="zh-CN"/>
        </w:rPr>
        <w:t>201</w:t>
      </w:r>
      <w:r w:rsidR="00C4152E" w:rsidRPr="001E1344">
        <w:rPr>
          <w:rFonts w:ascii="宋体" w:hAnsi="宋体"/>
          <w:color w:val="FF0000"/>
          <w:kern w:val="0"/>
          <w:szCs w:val="21"/>
        </w:rPr>
        <w:t>3</w:t>
      </w:r>
      <w:r w:rsidR="00C4152E" w:rsidRPr="001E1344">
        <w:rPr>
          <w:rFonts w:ascii="宋体" w:hAnsi="宋体" w:hint="eastAsia"/>
          <w:color w:val="FF0000"/>
          <w:kern w:val="0"/>
          <w:szCs w:val="21"/>
          <w:lang w:val="zh-CN"/>
        </w:rPr>
        <w:t>年</w:t>
      </w:r>
      <w:r w:rsidR="00C4152E" w:rsidRPr="001E1344">
        <w:rPr>
          <w:rFonts w:ascii="宋体" w:hAnsi="宋体"/>
          <w:color w:val="FF0000"/>
          <w:kern w:val="0"/>
          <w:szCs w:val="21"/>
          <w:lang w:val="zh-CN"/>
        </w:rPr>
        <w:t>1</w:t>
      </w:r>
      <w:r w:rsidR="00C4152E" w:rsidRPr="001E1344">
        <w:rPr>
          <w:rFonts w:ascii="宋体" w:hAnsi="宋体" w:hint="eastAsia"/>
          <w:color w:val="FF0000"/>
          <w:kern w:val="0"/>
          <w:szCs w:val="21"/>
          <w:lang w:val="zh-CN"/>
        </w:rPr>
        <w:t>月</w:t>
      </w:r>
      <w:r w:rsidR="00C4152E" w:rsidRPr="001E1344">
        <w:rPr>
          <w:rFonts w:ascii="宋体" w:hAnsi="宋体"/>
          <w:color w:val="FF0000"/>
          <w:kern w:val="0"/>
          <w:szCs w:val="21"/>
          <w:lang w:val="zh-CN"/>
        </w:rPr>
        <w:t>1</w:t>
      </w:r>
      <w:r w:rsidR="00C4152E" w:rsidRPr="001E1344">
        <w:rPr>
          <w:rFonts w:ascii="宋体" w:hAnsi="宋体" w:hint="eastAsia"/>
          <w:color w:val="FF0000"/>
          <w:kern w:val="0"/>
          <w:szCs w:val="21"/>
          <w:lang w:val="zh-CN"/>
        </w:rPr>
        <w:t>日至今</w:t>
      </w:r>
      <w:r w:rsidR="00C4152E">
        <w:rPr>
          <w:rFonts w:ascii="宋体" w:hAnsi="宋体" w:hint="eastAsia"/>
          <w:color w:val="FF0000"/>
          <w:kern w:val="0"/>
          <w:szCs w:val="21"/>
          <w:lang w:val="zh-CN"/>
        </w:rPr>
        <w:t>）</w:t>
      </w:r>
      <w:r w:rsidRPr="00493E71">
        <w:rPr>
          <w:rFonts w:hAnsi="宋体" w:hint="eastAsia"/>
          <w:color w:val="FF0000"/>
          <w:szCs w:val="21"/>
        </w:rPr>
        <w:t>在公路建设中获得过省级主管部门颁发的先进单位荣誉的</w:t>
      </w:r>
      <w:r w:rsidRPr="00493E71">
        <w:rPr>
          <w:rFonts w:ascii="宋体" w:hAnsi="宋体" w:hint="eastAsia"/>
          <w:color w:val="FF0000"/>
          <w:szCs w:val="21"/>
        </w:rPr>
        <w:t>，得</w:t>
      </w:r>
      <w:r w:rsidRPr="00493E71">
        <w:rPr>
          <w:rFonts w:ascii="宋体" w:hAnsi="宋体"/>
          <w:color w:val="FF0000"/>
          <w:szCs w:val="21"/>
        </w:rPr>
        <w:t>2</w:t>
      </w:r>
      <w:r w:rsidR="00C4152E">
        <w:rPr>
          <w:rFonts w:ascii="宋体" w:hAnsi="宋体" w:hint="eastAsia"/>
          <w:color w:val="FF0000"/>
          <w:szCs w:val="21"/>
        </w:rPr>
        <w:t>分</w:t>
      </w:r>
      <w:r w:rsidRPr="00493E71">
        <w:rPr>
          <w:rFonts w:ascii="宋体" w:hAnsi="宋体" w:hint="eastAsia"/>
          <w:color w:val="FF0000"/>
          <w:szCs w:val="21"/>
        </w:rPr>
        <w:t>；获得过交通运输部颁发的先进集体荣誉称号的，得</w:t>
      </w:r>
      <w:r w:rsidRPr="00493E71">
        <w:rPr>
          <w:rFonts w:ascii="宋体" w:hAnsi="宋体"/>
          <w:color w:val="FF0000"/>
          <w:szCs w:val="21"/>
        </w:rPr>
        <w:t>3</w:t>
      </w:r>
      <w:r w:rsidRPr="00493E71">
        <w:rPr>
          <w:rFonts w:ascii="宋体" w:hAnsi="宋体" w:hint="eastAsia"/>
          <w:color w:val="FF0000"/>
          <w:szCs w:val="21"/>
        </w:rPr>
        <w:t>分</w:t>
      </w:r>
      <w:r>
        <w:rPr>
          <w:rFonts w:ascii="宋体" w:hAnsi="宋体" w:hint="eastAsia"/>
          <w:color w:val="FF0000"/>
          <w:szCs w:val="21"/>
        </w:rPr>
        <w:t>。</w:t>
      </w:r>
      <w:r w:rsidR="00C4152E">
        <w:rPr>
          <w:rFonts w:ascii="宋体" w:hAnsi="宋体" w:hint="eastAsia"/>
          <w:color w:val="FF0000"/>
          <w:szCs w:val="21"/>
        </w:rPr>
        <w:t>（同时获得过省级主管部门颁发的先进单位荣誉的和</w:t>
      </w:r>
      <w:r w:rsidR="00C4152E" w:rsidRPr="00493E71">
        <w:rPr>
          <w:rFonts w:ascii="宋体" w:hAnsi="宋体" w:hint="eastAsia"/>
          <w:color w:val="FF0000"/>
          <w:szCs w:val="21"/>
        </w:rPr>
        <w:t>获得过交通运输部颁发的先进集体荣誉称号的</w:t>
      </w:r>
      <w:r w:rsidR="00C4152E">
        <w:rPr>
          <w:rFonts w:ascii="宋体" w:hAnsi="宋体" w:hint="eastAsia"/>
          <w:color w:val="FF0000"/>
          <w:szCs w:val="21"/>
        </w:rPr>
        <w:t>得满分5分）</w:t>
      </w:r>
    </w:p>
    <w:p w:rsidR="004A1AA7" w:rsidRPr="00493E71" w:rsidRDefault="004A1AA7" w:rsidP="00613003">
      <w:pPr>
        <w:spacing w:line="360" w:lineRule="auto"/>
        <w:ind w:firstLineChars="350" w:firstLine="735"/>
        <w:rPr>
          <w:rFonts w:ascii="宋体"/>
          <w:color w:val="FF0000"/>
          <w:szCs w:val="21"/>
        </w:rPr>
      </w:pPr>
      <w:r>
        <w:rPr>
          <w:rFonts w:ascii="宋体" w:hAnsi="宋体" w:hint="eastAsia"/>
          <w:color w:val="FF0000"/>
          <w:szCs w:val="21"/>
        </w:rPr>
        <w:t>以上</w:t>
      </w:r>
      <w:r w:rsidRPr="00493E71">
        <w:rPr>
          <w:rFonts w:ascii="宋体" w:hAnsi="宋体" w:hint="eastAsia"/>
          <w:color w:val="FF0000"/>
          <w:szCs w:val="21"/>
        </w:rPr>
        <w:t>需现场提供荣誉证书或文件证明原件，否则不得分。</w:t>
      </w:r>
    </w:p>
    <w:p w:rsidR="004A1AA7" w:rsidRDefault="004A1AA7">
      <w:pPr>
        <w:spacing w:before="240" w:after="120"/>
        <w:jc w:val="left"/>
        <w:outlineLvl w:val="2"/>
        <w:rPr>
          <w:rFonts w:ascii="黑体" w:eastAsia="黑体"/>
          <w:b/>
          <w:bCs/>
          <w:sz w:val="28"/>
        </w:rPr>
      </w:pPr>
      <w:r>
        <w:rPr>
          <w:rFonts w:ascii="黑体" w:eastAsia="黑体"/>
          <w:b/>
          <w:bCs/>
          <w:sz w:val="28"/>
        </w:rPr>
        <w:t>7</w:t>
      </w:r>
      <w:r>
        <w:rPr>
          <w:rFonts w:ascii="黑体" w:eastAsia="黑体" w:hint="eastAsia"/>
          <w:b/>
          <w:bCs/>
          <w:sz w:val="28"/>
        </w:rPr>
        <w:t>．投标文件的澄清</w:t>
      </w:r>
      <w:bookmarkEnd w:id="135"/>
      <w:bookmarkEnd w:id="136"/>
    </w:p>
    <w:p w:rsidR="004A1AA7" w:rsidRDefault="004A1AA7" w:rsidP="00613003">
      <w:pPr>
        <w:spacing w:line="420" w:lineRule="exact"/>
        <w:ind w:firstLineChars="200" w:firstLine="420"/>
        <w:rPr>
          <w:szCs w:val="21"/>
        </w:rPr>
      </w:pPr>
      <w:r>
        <w:rPr>
          <w:rFonts w:hint="eastAsia"/>
          <w:szCs w:val="21"/>
        </w:rPr>
        <w:t>（</w:t>
      </w:r>
      <w:r>
        <w:rPr>
          <w:szCs w:val="21"/>
        </w:rPr>
        <w:t>1</w:t>
      </w:r>
      <w:r>
        <w:rPr>
          <w:rFonts w:hint="eastAsia"/>
          <w:szCs w:val="21"/>
        </w:rPr>
        <w:t>）除按本办法规定的重大偏差外，投标文件存在的其他问题应视为细微偏差。为了有助于投标文件的审查、评价和比较，招标人可书面通知投标人澄清或说明其投标文件中不明确的内容，或要求补充相应资料或对细微偏差进行补正。对此投标人不得拒绝，否则，作废标处理，并没收其投标保证金。</w:t>
      </w:r>
    </w:p>
    <w:p w:rsidR="004A1AA7" w:rsidRDefault="004A1AA7" w:rsidP="00613003">
      <w:pPr>
        <w:spacing w:line="440" w:lineRule="exact"/>
        <w:ind w:firstLineChars="200" w:firstLine="420"/>
        <w:rPr>
          <w:szCs w:val="21"/>
        </w:rPr>
      </w:pPr>
      <w:r>
        <w:rPr>
          <w:rFonts w:hint="eastAsia"/>
          <w:szCs w:val="21"/>
        </w:rPr>
        <w:t>（</w:t>
      </w:r>
      <w:r>
        <w:rPr>
          <w:szCs w:val="21"/>
        </w:rPr>
        <w:t>2</w:t>
      </w:r>
      <w:r>
        <w:rPr>
          <w:rFonts w:hint="eastAsia"/>
          <w:szCs w:val="21"/>
        </w:rPr>
        <w:t>）有关澄清、说明和补正的要求和回答均以书面形式进行，但招标人和投标人均不得因此而提出改变招标文件或投标文件实质内容的要求。投标人的书面澄清、说明或补正属于投标文件的组成部分。</w:t>
      </w:r>
    </w:p>
    <w:p w:rsidR="004A1AA7" w:rsidRDefault="004A1AA7" w:rsidP="00613003">
      <w:pPr>
        <w:spacing w:line="440" w:lineRule="exact"/>
        <w:ind w:firstLineChars="200" w:firstLine="420"/>
        <w:rPr>
          <w:szCs w:val="21"/>
        </w:rPr>
      </w:pPr>
      <w:r>
        <w:rPr>
          <w:rFonts w:hint="eastAsia"/>
          <w:szCs w:val="21"/>
        </w:rPr>
        <w:t>（</w:t>
      </w:r>
      <w:r>
        <w:rPr>
          <w:szCs w:val="21"/>
        </w:rPr>
        <w:t>3</w:t>
      </w:r>
      <w:r>
        <w:rPr>
          <w:rFonts w:hint="eastAsia"/>
          <w:szCs w:val="21"/>
        </w:rPr>
        <w:t>）招标人不接受投标人对投标文件的主动澄清、说明和补正。</w:t>
      </w:r>
    </w:p>
    <w:p w:rsidR="004A1AA7" w:rsidRDefault="004A1AA7">
      <w:pPr>
        <w:spacing w:before="240" w:after="240"/>
        <w:jc w:val="left"/>
        <w:outlineLvl w:val="2"/>
        <w:rPr>
          <w:rFonts w:ascii="黑体" w:eastAsia="黑体"/>
          <w:b/>
          <w:bCs/>
          <w:sz w:val="28"/>
        </w:rPr>
      </w:pPr>
      <w:bookmarkStart w:id="137" w:name="_Toc349665320"/>
      <w:bookmarkStart w:id="138" w:name="_Toc222740134"/>
      <w:r>
        <w:rPr>
          <w:rFonts w:ascii="黑体" w:eastAsia="黑体"/>
          <w:b/>
          <w:bCs/>
          <w:sz w:val="28"/>
        </w:rPr>
        <w:t>8.</w:t>
      </w:r>
      <w:r>
        <w:rPr>
          <w:rFonts w:ascii="黑体" w:eastAsia="黑体" w:hint="eastAsia"/>
          <w:b/>
          <w:bCs/>
          <w:sz w:val="28"/>
        </w:rPr>
        <w:t>综合得分</w:t>
      </w:r>
      <w:bookmarkEnd w:id="137"/>
      <w:bookmarkEnd w:id="138"/>
    </w:p>
    <w:p w:rsidR="004A1AA7" w:rsidRDefault="004A1AA7" w:rsidP="00613003">
      <w:pPr>
        <w:spacing w:line="440" w:lineRule="exact"/>
        <w:ind w:firstLineChars="200" w:firstLine="420"/>
        <w:rPr>
          <w:szCs w:val="21"/>
        </w:rPr>
      </w:pPr>
      <w:bookmarkStart w:id="139" w:name="_Toc222740135"/>
      <w:r>
        <w:rPr>
          <w:rFonts w:hint="eastAsia"/>
          <w:szCs w:val="21"/>
        </w:rPr>
        <w:t>各投标人的综合得分等于技术评分、商务评分之和。</w:t>
      </w:r>
      <w:bookmarkEnd w:id="139"/>
    </w:p>
    <w:p w:rsidR="004A1AA7" w:rsidRDefault="004A1AA7">
      <w:pPr>
        <w:spacing w:before="120" w:after="120"/>
        <w:jc w:val="left"/>
        <w:outlineLvl w:val="2"/>
        <w:rPr>
          <w:rFonts w:ascii="黑体" w:eastAsia="黑体"/>
          <w:b/>
          <w:bCs/>
          <w:sz w:val="28"/>
        </w:rPr>
      </w:pPr>
      <w:bookmarkStart w:id="140" w:name="_Toc222740139"/>
      <w:bookmarkStart w:id="141" w:name="_Toc349665321"/>
      <w:r>
        <w:rPr>
          <w:rFonts w:ascii="黑体" w:eastAsia="黑体"/>
          <w:b/>
          <w:bCs/>
          <w:sz w:val="28"/>
        </w:rPr>
        <w:t>9</w:t>
      </w:r>
      <w:r>
        <w:rPr>
          <w:rFonts w:ascii="黑体" w:eastAsia="黑体" w:hint="eastAsia"/>
          <w:b/>
          <w:bCs/>
          <w:sz w:val="28"/>
        </w:rPr>
        <w:t>．推荐中标候选人</w:t>
      </w:r>
      <w:bookmarkEnd w:id="140"/>
      <w:bookmarkEnd w:id="141"/>
    </w:p>
    <w:p w:rsidR="004A1AA7" w:rsidRDefault="004A1AA7" w:rsidP="00613003">
      <w:pPr>
        <w:spacing w:line="440" w:lineRule="exact"/>
        <w:ind w:firstLineChars="200" w:firstLine="420"/>
        <w:rPr>
          <w:b/>
          <w:szCs w:val="21"/>
        </w:rPr>
      </w:pPr>
      <w:r>
        <w:rPr>
          <w:rFonts w:hint="eastAsia"/>
          <w:szCs w:val="21"/>
        </w:rPr>
        <w:t>根据综合得分由高至低排序，每个监理合同段推荐得分最高者为中标候选人。</w:t>
      </w:r>
    </w:p>
    <w:p w:rsidR="004A1AA7" w:rsidRDefault="004A1AA7">
      <w:pPr>
        <w:spacing w:before="120" w:after="120"/>
        <w:jc w:val="left"/>
        <w:outlineLvl w:val="2"/>
        <w:rPr>
          <w:rFonts w:ascii="黑体" w:eastAsia="黑体"/>
          <w:b/>
          <w:bCs/>
          <w:sz w:val="28"/>
        </w:rPr>
      </w:pPr>
      <w:bookmarkStart w:id="142" w:name="_Toc222740140"/>
      <w:bookmarkStart w:id="143" w:name="_Toc349665322"/>
      <w:r>
        <w:rPr>
          <w:rFonts w:ascii="黑体" w:eastAsia="黑体"/>
          <w:b/>
          <w:bCs/>
          <w:sz w:val="28"/>
        </w:rPr>
        <w:t>10</w:t>
      </w:r>
      <w:r>
        <w:rPr>
          <w:rFonts w:ascii="黑体" w:eastAsia="黑体" w:hint="eastAsia"/>
          <w:b/>
          <w:bCs/>
          <w:sz w:val="28"/>
        </w:rPr>
        <w:t>．评标报告</w:t>
      </w:r>
      <w:bookmarkEnd w:id="142"/>
      <w:bookmarkEnd w:id="143"/>
    </w:p>
    <w:p w:rsidR="004A1AA7" w:rsidRDefault="004A1AA7" w:rsidP="00613003">
      <w:pPr>
        <w:spacing w:line="440" w:lineRule="exact"/>
        <w:ind w:firstLineChars="200" w:firstLine="420"/>
        <w:rPr>
          <w:szCs w:val="21"/>
        </w:rPr>
      </w:pPr>
      <w:r>
        <w:rPr>
          <w:rFonts w:hint="eastAsia"/>
          <w:szCs w:val="21"/>
        </w:rPr>
        <w:t>评标委员会审定评标结果后，向招标人提交书面报告。评标报告应如实记载下列内容：</w:t>
      </w:r>
    </w:p>
    <w:p w:rsidR="004A1AA7" w:rsidRDefault="004A1AA7" w:rsidP="00613003">
      <w:pPr>
        <w:spacing w:line="440" w:lineRule="exact"/>
        <w:ind w:firstLineChars="200" w:firstLine="420"/>
        <w:rPr>
          <w:szCs w:val="21"/>
        </w:rPr>
      </w:pPr>
      <w:r>
        <w:rPr>
          <w:szCs w:val="21"/>
        </w:rPr>
        <w:t xml:space="preserve">11.1   </w:t>
      </w:r>
      <w:r>
        <w:rPr>
          <w:rFonts w:hint="eastAsia"/>
          <w:szCs w:val="21"/>
        </w:rPr>
        <w:t>评标委员会的成员名单</w:t>
      </w:r>
    </w:p>
    <w:p w:rsidR="004A1AA7" w:rsidRDefault="004A1AA7" w:rsidP="00613003">
      <w:pPr>
        <w:spacing w:line="440" w:lineRule="exact"/>
        <w:ind w:firstLineChars="200" w:firstLine="420"/>
        <w:rPr>
          <w:szCs w:val="21"/>
        </w:rPr>
      </w:pPr>
      <w:r>
        <w:rPr>
          <w:szCs w:val="21"/>
        </w:rPr>
        <w:t xml:space="preserve">11.2   </w:t>
      </w:r>
      <w:r>
        <w:rPr>
          <w:rFonts w:hint="eastAsia"/>
          <w:szCs w:val="21"/>
        </w:rPr>
        <w:t>开标记录情况</w:t>
      </w:r>
    </w:p>
    <w:p w:rsidR="004A1AA7" w:rsidRDefault="004A1AA7" w:rsidP="00613003">
      <w:pPr>
        <w:spacing w:line="440" w:lineRule="exact"/>
        <w:ind w:firstLineChars="200" w:firstLine="420"/>
        <w:rPr>
          <w:szCs w:val="21"/>
        </w:rPr>
      </w:pPr>
      <w:r>
        <w:rPr>
          <w:szCs w:val="21"/>
        </w:rPr>
        <w:t xml:space="preserve">11.3   </w:t>
      </w:r>
      <w:r>
        <w:rPr>
          <w:rFonts w:hint="eastAsia"/>
          <w:szCs w:val="21"/>
        </w:rPr>
        <w:t>符合要求的投标人情况</w:t>
      </w:r>
    </w:p>
    <w:p w:rsidR="004A1AA7" w:rsidRDefault="004A1AA7" w:rsidP="00613003">
      <w:pPr>
        <w:spacing w:line="440" w:lineRule="exact"/>
        <w:ind w:firstLineChars="200" w:firstLine="420"/>
        <w:rPr>
          <w:szCs w:val="21"/>
        </w:rPr>
      </w:pPr>
      <w:r>
        <w:rPr>
          <w:szCs w:val="21"/>
        </w:rPr>
        <w:t xml:space="preserve">11.4   </w:t>
      </w:r>
      <w:r>
        <w:rPr>
          <w:rFonts w:hint="eastAsia"/>
          <w:szCs w:val="21"/>
        </w:rPr>
        <w:t>评标采用的标准、评标办法</w:t>
      </w:r>
    </w:p>
    <w:p w:rsidR="004A1AA7" w:rsidRDefault="004A1AA7" w:rsidP="00613003">
      <w:pPr>
        <w:spacing w:line="440" w:lineRule="exact"/>
        <w:ind w:firstLineChars="200" w:firstLine="420"/>
        <w:rPr>
          <w:szCs w:val="21"/>
        </w:rPr>
      </w:pPr>
      <w:r>
        <w:rPr>
          <w:szCs w:val="21"/>
        </w:rPr>
        <w:lastRenderedPageBreak/>
        <w:t xml:space="preserve">11.5   </w:t>
      </w:r>
      <w:r>
        <w:rPr>
          <w:rFonts w:hint="eastAsia"/>
          <w:szCs w:val="21"/>
        </w:rPr>
        <w:t>投标人排序</w:t>
      </w:r>
    </w:p>
    <w:p w:rsidR="004A1AA7" w:rsidRDefault="004A1AA7" w:rsidP="00613003">
      <w:pPr>
        <w:spacing w:line="440" w:lineRule="exact"/>
        <w:ind w:firstLineChars="200" w:firstLine="420"/>
        <w:rPr>
          <w:szCs w:val="21"/>
        </w:rPr>
      </w:pPr>
      <w:r>
        <w:rPr>
          <w:szCs w:val="21"/>
        </w:rPr>
        <w:t xml:space="preserve">11.6   </w:t>
      </w:r>
      <w:r>
        <w:rPr>
          <w:rFonts w:hint="eastAsia"/>
          <w:szCs w:val="21"/>
        </w:rPr>
        <w:t>推荐的中标候选人</w:t>
      </w:r>
    </w:p>
    <w:p w:rsidR="004A1AA7" w:rsidRDefault="004A1AA7" w:rsidP="00613003">
      <w:pPr>
        <w:spacing w:line="440" w:lineRule="exact"/>
        <w:ind w:firstLineChars="200" w:firstLine="420"/>
        <w:rPr>
          <w:szCs w:val="21"/>
        </w:rPr>
      </w:pPr>
      <w:r>
        <w:rPr>
          <w:szCs w:val="21"/>
        </w:rPr>
        <w:t xml:space="preserve">11.7   </w:t>
      </w:r>
      <w:r>
        <w:rPr>
          <w:rFonts w:hint="eastAsia"/>
          <w:szCs w:val="21"/>
        </w:rPr>
        <w:t>需要说明的其他事项</w:t>
      </w:r>
    </w:p>
    <w:p w:rsidR="004A1AA7" w:rsidRDefault="004A1AA7" w:rsidP="00613003">
      <w:pPr>
        <w:spacing w:line="440" w:lineRule="exact"/>
        <w:ind w:firstLineChars="200" w:firstLine="420"/>
        <w:rPr>
          <w:szCs w:val="21"/>
        </w:rPr>
      </w:pPr>
      <w:r>
        <w:rPr>
          <w:szCs w:val="21"/>
        </w:rPr>
        <w:t>11.8</w:t>
      </w:r>
      <w:r>
        <w:rPr>
          <w:rFonts w:hint="eastAsia"/>
          <w:szCs w:val="21"/>
        </w:rPr>
        <w:t>附件</w:t>
      </w:r>
    </w:p>
    <w:p w:rsidR="004A1AA7" w:rsidRDefault="004A1AA7" w:rsidP="00613003">
      <w:pPr>
        <w:spacing w:line="440" w:lineRule="exact"/>
        <w:ind w:firstLineChars="200" w:firstLine="420"/>
        <w:rPr>
          <w:szCs w:val="21"/>
        </w:rPr>
      </w:pPr>
      <w:r>
        <w:rPr>
          <w:rFonts w:hint="eastAsia"/>
          <w:szCs w:val="21"/>
        </w:rPr>
        <w:t>附件</w:t>
      </w:r>
      <w:r>
        <w:rPr>
          <w:szCs w:val="21"/>
        </w:rPr>
        <w:t>1</w:t>
      </w:r>
      <w:r>
        <w:rPr>
          <w:rFonts w:hint="eastAsia"/>
          <w:szCs w:val="21"/>
        </w:rPr>
        <w:t>施工监理招标评标办法</w:t>
      </w:r>
    </w:p>
    <w:p w:rsidR="004A1AA7" w:rsidRDefault="004A1AA7" w:rsidP="00613003">
      <w:pPr>
        <w:spacing w:line="440" w:lineRule="exact"/>
        <w:ind w:firstLineChars="200" w:firstLine="420"/>
        <w:rPr>
          <w:szCs w:val="21"/>
        </w:rPr>
      </w:pPr>
      <w:r>
        <w:rPr>
          <w:rFonts w:hint="eastAsia"/>
          <w:szCs w:val="21"/>
        </w:rPr>
        <w:t>附件</w:t>
      </w:r>
      <w:r>
        <w:rPr>
          <w:szCs w:val="21"/>
        </w:rPr>
        <w:t>2</w:t>
      </w:r>
      <w:r>
        <w:rPr>
          <w:rFonts w:hint="eastAsia"/>
          <w:szCs w:val="21"/>
        </w:rPr>
        <w:t>评标委员会成员名单</w:t>
      </w:r>
    </w:p>
    <w:p w:rsidR="004A1AA7" w:rsidRDefault="004A1AA7" w:rsidP="00613003">
      <w:pPr>
        <w:spacing w:line="440" w:lineRule="exact"/>
        <w:ind w:firstLineChars="200" w:firstLine="420"/>
        <w:rPr>
          <w:szCs w:val="21"/>
        </w:rPr>
      </w:pPr>
      <w:r>
        <w:rPr>
          <w:rFonts w:hint="eastAsia"/>
          <w:szCs w:val="21"/>
        </w:rPr>
        <w:t>附件</w:t>
      </w:r>
      <w:r>
        <w:rPr>
          <w:szCs w:val="21"/>
        </w:rPr>
        <w:t>3</w:t>
      </w:r>
      <w:r>
        <w:rPr>
          <w:rFonts w:hint="eastAsia"/>
          <w:szCs w:val="21"/>
        </w:rPr>
        <w:t>开标记录表</w:t>
      </w:r>
    </w:p>
    <w:p w:rsidR="004A1AA7" w:rsidRDefault="004A1AA7" w:rsidP="00613003">
      <w:pPr>
        <w:spacing w:line="440" w:lineRule="exact"/>
        <w:ind w:firstLineChars="200" w:firstLine="420"/>
        <w:rPr>
          <w:szCs w:val="21"/>
        </w:rPr>
      </w:pPr>
      <w:r>
        <w:rPr>
          <w:rFonts w:hint="eastAsia"/>
          <w:szCs w:val="21"/>
        </w:rPr>
        <w:t>附件</w:t>
      </w:r>
      <w:r>
        <w:rPr>
          <w:szCs w:val="21"/>
        </w:rPr>
        <w:t>4</w:t>
      </w:r>
      <w:r>
        <w:rPr>
          <w:rFonts w:hint="eastAsia"/>
          <w:szCs w:val="21"/>
        </w:rPr>
        <w:t>初步评审表</w:t>
      </w:r>
    </w:p>
    <w:p w:rsidR="004A1AA7" w:rsidRDefault="004A1AA7" w:rsidP="00613003">
      <w:pPr>
        <w:spacing w:line="440" w:lineRule="exact"/>
        <w:ind w:firstLineChars="200" w:firstLine="420"/>
        <w:rPr>
          <w:b/>
          <w:bCs/>
          <w:szCs w:val="21"/>
        </w:rPr>
      </w:pPr>
      <w:r>
        <w:rPr>
          <w:rFonts w:hint="eastAsia"/>
          <w:szCs w:val="21"/>
        </w:rPr>
        <w:t>附件</w:t>
      </w:r>
      <w:r>
        <w:rPr>
          <w:szCs w:val="21"/>
        </w:rPr>
        <w:t>5</w:t>
      </w:r>
      <w:r>
        <w:rPr>
          <w:rFonts w:hint="eastAsia"/>
          <w:szCs w:val="21"/>
        </w:rPr>
        <w:t>资格审查表</w:t>
      </w:r>
    </w:p>
    <w:p w:rsidR="004A1AA7" w:rsidRDefault="004A1AA7" w:rsidP="00613003">
      <w:pPr>
        <w:spacing w:line="440" w:lineRule="exact"/>
        <w:ind w:firstLineChars="200" w:firstLine="420"/>
        <w:rPr>
          <w:szCs w:val="21"/>
        </w:rPr>
      </w:pPr>
      <w:r>
        <w:rPr>
          <w:rFonts w:hint="eastAsia"/>
          <w:szCs w:val="21"/>
        </w:rPr>
        <w:t>附件</w:t>
      </w:r>
      <w:r>
        <w:rPr>
          <w:szCs w:val="21"/>
        </w:rPr>
        <w:t xml:space="preserve">6   </w:t>
      </w:r>
      <w:r>
        <w:rPr>
          <w:rFonts w:hint="eastAsia"/>
          <w:szCs w:val="21"/>
        </w:rPr>
        <w:t>合同条款响应性评审表</w:t>
      </w:r>
    </w:p>
    <w:p w:rsidR="004A1AA7" w:rsidRDefault="004A1AA7" w:rsidP="00613003">
      <w:pPr>
        <w:spacing w:line="440" w:lineRule="exact"/>
        <w:ind w:firstLineChars="200" w:firstLine="420"/>
        <w:rPr>
          <w:szCs w:val="21"/>
        </w:rPr>
      </w:pPr>
      <w:r>
        <w:rPr>
          <w:rFonts w:hint="eastAsia"/>
          <w:szCs w:val="21"/>
        </w:rPr>
        <w:t>附件</w:t>
      </w:r>
      <w:r>
        <w:rPr>
          <w:szCs w:val="21"/>
        </w:rPr>
        <w:t>7</w:t>
      </w:r>
      <w:r>
        <w:rPr>
          <w:rFonts w:hint="eastAsia"/>
          <w:szCs w:val="21"/>
        </w:rPr>
        <w:t>技术评审、商务评审评分表</w:t>
      </w:r>
    </w:p>
    <w:p w:rsidR="004A1AA7" w:rsidRDefault="004A1AA7" w:rsidP="00613003">
      <w:pPr>
        <w:spacing w:line="440" w:lineRule="exact"/>
        <w:ind w:firstLineChars="200" w:firstLine="420"/>
        <w:rPr>
          <w:szCs w:val="21"/>
        </w:rPr>
      </w:pPr>
      <w:r>
        <w:rPr>
          <w:rFonts w:hint="eastAsia"/>
          <w:szCs w:val="21"/>
        </w:rPr>
        <w:t>附件</w:t>
      </w:r>
      <w:r>
        <w:rPr>
          <w:szCs w:val="21"/>
        </w:rPr>
        <w:t xml:space="preserve">8   </w:t>
      </w:r>
      <w:r>
        <w:rPr>
          <w:rFonts w:hint="eastAsia"/>
          <w:szCs w:val="21"/>
        </w:rPr>
        <w:t>技术、商务评分汇总表</w:t>
      </w:r>
    </w:p>
    <w:p w:rsidR="004A1AA7" w:rsidRDefault="004A1AA7" w:rsidP="00613003">
      <w:pPr>
        <w:spacing w:line="440" w:lineRule="exact"/>
        <w:ind w:firstLineChars="200" w:firstLine="420"/>
        <w:rPr>
          <w:szCs w:val="21"/>
        </w:rPr>
      </w:pPr>
      <w:r>
        <w:rPr>
          <w:rFonts w:hint="eastAsia"/>
          <w:szCs w:val="21"/>
        </w:rPr>
        <w:t>附件</w:t>
      </w:r>
      <w:r>
        <w:rPr>
          <w:szCs w:val="21"/>
        </w:rPr>
        <w:t xml:space="preserve">9   </w:t>
      </w:r>
      <w:r>
        <w:rPr>
          <w:rFonts w:hint="eastAsia"/>
          <w:szCs w:val="21"/>
        </w:rPr>
        <w:t>投标人技术、商务综合评分排序表</w:t>
      </w:r>
    </w:p>
    <w:p w:rsidR="004A1AA7" w:rsidRDefault="004A1AA7" w:rsidP="00613003">
      <w:pPr>
        <w:spacing w:line="440" w:lineRule="exact"/>
        <w:ind w:firstLineChars="200" w:firstLine="420"/>
        <w:rPr>
          <w:szCs w:val="21"/>
        </w:rPr>
      </w:pPr>
      <w:r>
        <w:rPr>
          <w:rFonts w:hint="eastAsia"/>
          <w:szCs w:val="21"/>
        </w:rPr>
        <w:t>附件</w:t>
      </w:r>
      <w:r>
        <w:rPr>
          <w:szCs w:val="21"/>
        </w:rPr>
        <w:t xml:space="preserve">10   </w:t>
      </w:r>
      <w:r>
        <w:rPr>
          <w:rFonts w:hint="eastAsia"/>
          <w:szCs w:val="21"/>
        </w:rPr>
        <w:t>推荐的中标候选人</w:t>
      </w:r>
    </w:p>
    <w:p w:rsidR="004A1AA7" w:rsidRDefault="004A1AA7">
      <w:pPr>
        <w:spacing w:line="440" w:lineRule="exact"/>
        <w:rPr>
          <w:szCs w:val="21"/>
        </w:rPr>
      </w:pPr>
      <w:r>
        <w:rPr>
          <w:szCs w:val="21"/>
        </w:rPr>
        <w:br w:type="page"/>
      </w:r>
    </w:p>
    <w:p w:rsidR="004A1AA7" w:rsidRDefault="004A1AA7">
      <w:pPr>
        <w:spacing w:before="480" w:after="240"/>
        <w:ind w:firstLine="280"/>
        <w:jc w:val="left"/>
        <w:outlineLvl w:val="2"/>
        <w:rPr>
          <w:rFonts w:ascii="黑体" w:eastAsia="黑体"/>
          <w:b/>
          <w:bCs/>
          <w:sz w:val="30"/>
          <w:szCs w:val="30"/>
        </w:rPr>
      </w:pPr>
      <w:bookmarkStart w:id="144" w:name="_Toc222740141"/>
      <w:bookmarkStart w:id="145" w:name="_Toc349665323"/>
      <w:r>
        <w:rPr>
          <w:rFonts w:ascii="黑体" w:eastAsia="黑体" w:hint="eastAsia"/>
          <w:b/>
          <w:bCs/>
          <w:sz w:val="30"/>
          <w:szCs w:val="30"/>
        </w:rPr>
        <w:t>附件</w:t>
      </w:r>
      <w:r>
        <w:rPr>
          <w:rFonts w:ascii="黑体" w:eastAsia="黑体"/>
          <w:b/>
          <w:bCs/>
          <w:sz w:val="30"/>
          <w:szCs w:val="30"/>
        </w:rPr>
        <w:t>7</w:t>
      </w:r>
      <w:r>
        <w:rPr>
          <w:rFonts w:ascii="黑体" w:eastAsia="黑体" w:hint="eastAsia"/>
          <w:b/>
          <w:bCs/>
          <w:sz w:val="30"/>
          <w:szCs w:val="30"/>
        </w:rPr>
        <w:t>附表</w:t>
      </w:r>
      <w:bookmarkEnd w:id="144"/>
      <w:bookmarkEnd w:id="145"/>
    </w:p>
    <w:p w:rsidR="004A1AA7" w:rsidRDefault="004A1AA7">
      <w:pPr>
        <w:spacing w:before="120" w:after="120"/>
        <w:ind w:firstLine="278"/>
        <w:jc w:val="left"/>
        <w:outlineLvl w:val="2"/>
        <w:rPr>
          <w:rFonts w:ascii="黑体" w:eastAsia="黑体"/>
          <w:b/>
          <w:bCs/>
          <w:sz w:val="28"/>
          <w:szCs w:val="28"/>
        </w:rPr>
      </w:pPr>
      <w:bookmarkStart w:id="146" w:name="_Toc349665324"/>
      <w:bookmarkStart w:id="147" w:name="_Toc222740142"/>
      <w:r>
        <w:rPr>
          <w:rFonts w:ascii="黑体" w:eastAsia="黑体" w:hint="eastAsia"/>
          <w:b/>
          <w:bCs/>
          <w:sz w:val="28"/>
          <w:szCs w:val="28"/>
        </w:rPr>
        <w:t>附件</w:t>
      </w:r>
      <w:r>
        <w:rPr>
          <w:rFonts w:ascii="黑体" w:eastAsia="黑体"/>
          <w:b/>
          <w:bCs/>
          <w:sz w:val="28"/>
          <w:szCs w:val="28"/>
        </w:rPr>
        <w:t xml:space="preserve">7-1   </w:t>
      </w:r>
      <w:r>
        <w:rPr>
          <w:rFonts w:ascii="黑体" w:eastAsia="黑体" w:hint="eastAsia"/>
          <w:b/>
          <w:bCs/>
          <w:sz w:val="28"/>
          <w:szCs w:val="28"/>
        </w:rPr>
        <w:t>开标记录表</w:t>
      </w:r>
      <w:bookmarkEnd w:id="146"/>
      <w:bookmarkEnd w:id="147"/>
    </w:p>
    <w:p w:rsidR="004A1AA7" w:rsidRDefault="004A1AA7">
      <w:pPr>
        <w:spacing w:before="240" w:after="360"/>
        <w:jc w:val="center"/>
        <w:rPr>
          <w:rFonts w:ascii="黑体" w:eastAsia="黑体"/>
          <w:b/>
          <w:bCs/>
          <w:spacing w:val="-6"/>
          <w:sz w:val="30"/>
          <w:szCs w:val="30"/>
          <w:vertAlign w:val="superscript"/>
        </w:rPr>
      </w:pPr>
      <w:r>
        <w:rPr>
          <w:rFonts w:ascii="黑体" w:eastAsia="黑体" w:hint="eastAsia"/>
          <w:b/>
          <w:bCs/>
          <w:spacing w:val="-6"/>
          <w:sz w:val="30"/>
          <w:szCs w:val="30"/>
        </w:rPr>
        <w:t>项目工程施工监理开标记录表</w:t>
      </w:r>
      <w:r>
        <w:rPr>
          <w:rFonts w:ascii="黑体" w:eastAsia="黑体"/>
          <w:b/>
          <w:bCs/>
          <w:spacing w:val="-6"/>
          <w:sz w:val="30"/>
          <w:szCs w:val="30"/>
          <w:vertAlign w:val="superscript"/>
        </w:rPr>
        <w:t>[1]</w:t>
      </w:r>
    </w:p>
    <w:p w:rsidR="004A1AA7" w:rsidRDefault="004A1AA7">
      <w:pPr>
        <w:spacing w:after="120" w:line="300" w:lineRule="auto"/>
        <w:ind w:firstLine="510"/>
        <w:jc w:val="left"/>
        <w:rPr>
          <w:sz w:val="24"/>
        </w:rPr>
      </w:pPr>
      <w:r>
        <w:rPr>
          <w:rFonts w:hint="eastAsia"/>
          <w:sz w:val="24"/>
        </w:rPr>
        <w:t>合同段：</w:t>
      </w:r>
      <w:r>
        <w:rPr>
          <w:sz w:val="24"/>
        </w:rPr>
        <w:t xml:space="preserve">                     </w:t>
      </w:r>
      <w:r>
        <w:rPr>
          <w:rFonts w:hint="eastAsia"/>
          <w:sz w:val="24"/>
        </w:rPr>
        <w:t>开标时间：年月日时分</w:t>
      </w:r>
    </w:p>
    <w:tbl>
      <w:tblPr>
        <w:tblW w:w="91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675"/>
        <w:gridCol w:w="1134"/>
        <w:gridCol w:w="994"/>
        <w:gridCol w:w="1134"/>
        <w:gridCol w:w="1560"/>
        <w:gridCol w:w="1699"/>
        <w:gridCol w:w="1134"/>
        <w:gridCol w:w="804"/>
      </w:tblGrid>
      <w:tr w:rsidR="004A1AA7">
        <w:tc>
          <w:tcPr>
            <w:tcW w:w="675" w:type="dxa"/>
            <w:tcBorders>
              <w:top w:val="single" w:sz="12" w:space="0" w:color="000000"/>
            </w:tcBorders>
            <w:vAlign w:val="center"/>
          </w:tcPr>
          <w:p w:rsidR="004A1AA7" w:rsidRDefault="004A1AA7">
            <w:pPr>
              <w:spacing w:line="400" w:lineRule="exact"/>
              <w:jc w:val="center"/>
              <w:rPr>
                <w:szCs w:val="21"/>
              </w:rPr>
            </w:pPr>
            <w:r>
              <w:rPr>
                <w:rFonts w:hint="eastAsia"/>
                <w:szCs w:val="21"/>
              </w:rPr>
              <w:t>序号</w:t>
            </w:r>
          </w:p>
        </w:tc>
        <w:tc>
          <w:tcPr>
            <w:tcW w:w="1134" w:type="dxa"/>
            <w:tcBorders>
              <w:top w:val="single" w:sz="12" w:space="0" w:color="000000"/>
            </w:tcBorders>
            <w:vAlign w:val="center"/>
          </w:tcPr>
          <w:p w:rsidR="004A1AA7" w:rsidRDefault="004A1AA7">
            <w:pPr>
              <w:spacing w:line="400" w:lineRule="exact"/>
              <w:jc w:val="center"/>
              <w:rPr>
                <w:szCs w:val="21"/>
              </w:rPr>
            </w:pPr>
            <w:r>
              <w:rPr>
                <w:rFonts w:hint="eastAsia"/>
                <w:szCs w:val="21"/>
              </w:rPr>
              <w:t>投标人</w:t>
            </w:r>
          </w:p>
        </w:tc>
        <w:tc>
          <w:tcPr>
            <w:tcW w:w="994" w:type="dxa"/>
            <w:tcBorders>
              <w:top w:val="single" w:sz="12" w:space="0" w:color="000000"/>
            </w:tcBorders>
            <w:vAlign w:val="center"/>
          </w:tcPr>
          <w:p w:rsidR="004A1AA7" w:rsidRDefault="004A1AA7">
            <w:pPr>
              <w:spacing w:line="400" w:lineRule="exact"/>
              <w:jc w:val="center"/>
              <w:rPr>
                <w:szCs w:val="21"/>
              </w:rPr>
            </w:pPr>
            <w:r>
              <w:rPr>
                <w:rFonts w:hint="eastAsia"/>
                <w:szCs w:val="21"/>
              </w:rPr>
              <w:t>密封</w:t>
            </w:r>
          </w:p>
          <w:p w:rsidR="004A1AA7" w:rsidRDefault="004A1AA7">
            <w:pPr>
              <w:spacing w:line="400" w:lineRule="exact"/>
              <w:jc w:val="center"/>
              <w:rPr>
                <w:szCs w:val="21"/>
                <w:vertAlign w:val="superscript"/>
              </w:rPr>
            </w:pPr>
            <w:r>
              <w:rPr>
                <w:rFonts w:hint="eastAsia"/>
                <w:szCs w:val="21"/>
              </w:rPr>
              <w:t>情况</w:t>
            </w:r>
            <w:r>
              <w:rPr>
                <w:szCs w:val="21"/>
                <w:vertAlign w:val="superscript"/>
              </w:rPr>
              <w:t>[2]</w:t>
            </w:r>
          </w:p>
        </w:tc>
        <w:tc>
          <w:tcPr>
            <w:tcW w:w="1134" w:type="dxa"/>
            <w:tcBorders>
              <w:top w:val="single" w:sz="12" w:space="0" w:color="000000"/>
            </w:tcBorders>
            <w:vAlign w:val="center"/>
          </w:tcPr>
          <w:p w:rsidR="004A1AA7" w:rsidRDefault="004A1AA7">
            <w:pPr>
              <w:spacing w:line="400" w:lineRule="exact"/>
              <w:jc w:val="center"/>
              <w:rPr>
                <w:szCs w:val="21"/>
              </w:rPr>
            </w:pPr>
            <w:r>
              <w:rPr>
                <w:rFonts w:hint="eastAsia"/>
                <w:szCs w:val="21"/>
              </w:rPr>
              <w:t>投标</w:t>
            </w:r>
          </w:p>
          <w:p w:rsidR="004A1AA7" w:rsidRDefault="004A1AA7">
            <w:pPr>
              <w:spacing w:line="400" w:lineRule="exact"/>
              <w:jc w:val="center"/>
              <w:rPr>
                <w:szCs w:val="21"/>
                <w:vertAlign w:val="superscript"/>
              </w:rPr>
            </w:pPr>
            <w:r>
              <w:rPr>
                <w:rFonts w:hint="eastAsia"/>
                <w:szCs w:val="21"/>
              </w:rPr>
              <w:t>保证金</w:t>
            </w:r>
            <w:r>
              <w:rPr>
                <w:szCs w:val="21"/>
                <w:vertAlign w:val="superscript"/>
              </w:rPr>
              <w:t>[3]</w:t>
            </w:r>
          </w:p>
        </w:tc>
        <w:tc>
          <w:tcPr>
            <w:tcW w:w="1560" w:type="dxa"/>
            <w:tcBorders>
              <w:top w:val="single" w:sz="12" w:space="0" w:color="000000"/>
            </w:tcBorders>
            <w:vAlign w:val="center"/>
          </w:tcPr>
          <w:p w:rsidR="004A1AA7" w:rsidRDefault="004A1AA7">
            <w:pPr>
              <w:spacing w:line="400" w:lineRule="exact"/>
              <w:jc w:val="center"/>
              <w:rPr>
                <w:szCs w:val="21"/>
              </w:rPr>
            </w:pPr>
            <w:r>
              <w:rPr>
                <w:rFonts w:hint="eastAsia"/>
                <w:szCs w:val="21"/>
              </w:rPr>
              <w:t>投标报价</w:t>
            </w:r>
          </w:p>
        </w:tc>
        <w:tc>
          <w:tcPr>
            <w:tcW w:w="1699" w:type="dxa"/>
            <w:tcBorders>
              <w:top w:val="single" w:sz="12" w:space="0" w:color="000000"/>
            </w:tcBorders>
            <w:vAlign w:val="center"/>
          </w:tcPr>
          <w:p w:rsidR="004A1AA7" w:rsidRDefault="004A1AA7">
            <w:pPr>
              <w:spacing w:line="400" w:lineRule="exact"/>
              <w:jc w:val="center"/>
              <w:rPr>
                <w:szCs w:val="21"/>
                <w:vertAlign w:val="superscript"/>
              </w:rPr>
            </w:pPr>
            <w:r>
              <w:rPr>
                <w:rFonts w:hint="eastAsia"/>
                <w:szCs w:val="21"/>
              </w:rPr>
              <w:t>总监理工程师姓名、证书编号</w:t>
            </w:r>
            <w:r>
              <w:rPr>
                <w:szCs w:val="21"/>
                <w:vertAlign w:val="superscript"/>
              </w:rPr>
              <w:t>[4]</w:t>
            </w:r>
          </w:p>
        </w:tc>
        <w:tc>
          <w:tcPr>
            <w:tcW w:w="1134" w:type="dxa"/>
            <w:tcBorders>
              <w:top w:val="single" w:sz="12" w:space="0" w:color="000000"/>
            </w:tcBorders>
            <w:vAlign w:val="center"/>
          </w:tcPr>
          <w:p w:rsidR="004A1AA7" w:rsidRDefault="004A1AA7">
            <w:pPr>
              <w:spacing w:line="400" w:lineRule="exact"/>
              <w:jc w:val="center"/>
              <w:rPr>
                <w:szCs w:val="21"/>
              </w:rPr>
            </w:pPr>
            <w:r>
              <w:rPr>
                <w:rFonts w:hint="eastAsia"/>
                <w:szCs w:val="21"/>
              </w:rPr>
              <w:t>其他情况</w:t>
            </w:r>
          </w:p>
        </w:tc>
        <w:tc>
          <w:tcPr>
            <w:tcW w:w="804" w:type="dxa"/>
            <w:tcBorders>
              <w:top w:val="single" w:sz="12" w:space="0" w:color="000000"/>
            </w:tcBorders>
            <w:vAlign w:val="center"/>
          </w:tcPr>
          <w:p w:rsidR="004A1AA7" w:rsidRDefault="004A1AA7">
            <w:pPr>
              <w:spacing w:line="400" w:lineRule="exact"/>
              <w:jc w:val="center"/>
              <w:rPr>
                <w:szCs w:val="21"/>
              </w:rPr>
            </w:pPr>
            <w:r>
              <w:rPr>
                <w:rFonts w:hint="eastAsia"/>
                <w:szCs w:val="21"/>
              </w:rPr>
              <w:t>签</w:t>
            </w:r>
            <w:r>
              <w:rPr>
                <w:szCs w:val="21"/>
              </w:rPr>
              <w:t xml:space="preserve"> </w:t>
            </w:r>
            <w:r>
              <w:rPr>
                <w:rFonts w:hint="eastAsia"/>
                <w:szCs w:val="21"/>
              </w:rPr>
              <w:t>名</w:t>
            </w: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994"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1560" w:type="dxa"/>
            <w:vAlign w:val="center"/>
          </w:tcPr>
          <w:p w:rsidR="004A1AA7" w:rsidRDefault="004A1AA7">
            <w:pPr>
              <w:spacing w:line="320" w:lineRule="exact"/>
              <w:jc w:val="center"/>
              <w:rPr>
                <w:szCs w:val="21"/>
              </w:rPr>
            </w:pPr>
          </w:p>
        </w:tc>
        <w:tc>
          <w:tcPr>
            <w:tcW w:w="1699" w:type="dxa"/>
            <w:vAlign w:val="center"/>
          </w:tcPr>
          <w:p w:rsidR="004A1AA7" w:rsidRDefault="004A1AA7">
            <w:pPr>
              <w:spacing w:line="320" w:lineRule="exact"/>
              <w:jc w:val="center"/>
              <w:rPr>
                <w:szCs w:val="21"/>
              </w:rPr>
            </w:pPr>
          </w:p>
        </w:tc>
        <w:tc>
          <w:tcPr>
            <w:tcW w:w="1134" w:type="dxa"/>
            <w:vAlign w:val="center"/>
          </w:tcPr>
          <w:p w:rsidR="004A1AA7" w:rsidRDefault="004A1AA7">
            <w:pPr>
              <w:spacing w:line="320" w:lineRule="exact"/>
              <w:jc w:val="center"/>
              <w:rPr>
                <w:szCs w:val="21"/>
              </w:rPr>
            </w:pPr>
          </w:p>
        </w:tc>
        <w:tc>
          <w:tcPr>
            <w:tcW w:w="804" w:type="dxa"/>
            <w:vAlign w:val="center"/>
          </w:tcPr>
          <w:p w:rsidR="004A1AA7" w:rsidRDefault="004A1AA7">
            <w:pPr>
              <w:spacing w:line="320" w:lineRule="exact"/>
              <w:jc w:val="center"/>
              <w:rPr>
                <w:szCs w:val="21"/>
              </w:rPr>
            </w:pPr>
          </w:p>
        </w:tc>
      </w:tr>
      <w:tr w:rsidR="004A1AA7">
        <w:trPr>
          <w:trHeight w:hRule="exact" w:val="454"/>
        </w:trPr>
        <w:tc>
          <w:tcPr>
            <w:tcW w:w="675" w:type="dxa"/>
            <w:tcBorders>
              <w:bottom w:val="single" w:sz="12" w:space="0" w:color="000000"/>
            </w:tcBorders>
            <w:vAlign w:val="center"/>
          </w:tcPr>
          <w:p w:rsidR="004A1AA7" w:rsidRDefault="004A1AA7">
            <w:pPr>
              <w:spacing w:line="320" w:lineRule="exact"/>
              <w:jc w:val="center"/>
              <w:rPr>
                <w:szCs w:val="21"/>
              </w:rPr>
            </w:pPr>
          </w:p>
        </w:tc>
        <w:tc>
          <w:tcPr>
            <w:tcW w:w="1134" w:type="dxa"/>
            <w:tcBorders>
              <w:bottom w:val="single" w:sz="12" w:space="0" w:color="000000"/>
            </w:tcBorders>
            <w:vAlign w:val="center"/>
          </w:tcPr>
          <w:p w:rsidR="004A1AA7" w:rsidRDefault="004A1AA7">
            <w:pPr>
              <w:spacing w:line="320" w:lineRule="exact"/>
              <w:jc w:val="center"/>
              <w:rPr>
                <w:szCs w:val="21"/>
              </w:rPr>
            </w:pPr>
          </w:p>
        </w:tc>
        <w:tc>
          <w:tcPr>
            <w:tcW w:w="994" w:type="dxa"/>
            <w:tcBorders>
              <w:bottom w:val="single" w:sz="12" w:space="0" w:color="000000"/>
            </w:tcBorders>
            <w:vAlign w:val="center"/>
          </w:tcPr>
          <w:p w:rsidR="004A1AA7" w:rsidRDefault="004A1AA7">
            <w:pPr>
              <w:spacing w:line="320" w:lineRule="exact"/>
              <w:jc w:val="center"/>
              <w:rPr>
                <w:szCs w:val="21"/>
              </w:rPr>
            </w:pPr>
          </w:p>
        </w:tc>
        <w:tc>
          <w:tcPr>
            <w:tcW w:w="1134" w:type="dxa"/>
            <w:tcBorders>
              <w:bottom w:val="single" w:sz="12" w:space="0" w:color="000000"/>
            </w:tcBorders>
            <w:vAlign w:val="center"/>
          </w:tcPr>
          <w:p w:rsidR="004A1AA7" w:rsidRDefault="004A1AA7">
            <w:pPr>
              <w:spacing w:line="320" w:lineRule="exact"/>
              <w:jc w:val="center"/>
              <w:rPr>
                <w:szCs w:val="21"/>
              </w:rPr>
            </w:pPr>
          </w:p>
        </w:tc>
        <w:tc>
          <w:tcPr>
            <w:tcW w:w="1560" w:type="dxa"/>
            <w:tcBorders>
              <w:bottom w:val="single" w:sz="12" w:space="0" w:color="000000"/>
            </w:tcBorders>
            <w:vAlign w:val="center"/>
          </w:tcPr>
          <w:p w:rsidR="004A1AA7" w:rsidRDefault="004A1AA7">
            <w:pPr>
              <w:spacing w:line="320" w:lineRule="exact"/>
              <w:jc w:val="center"/>
              <w:rPr>
                <w:szCs w:val="21"/>
              </w:rPr>
            </w:pPr>
          </w:p>
        </w:tc>
        <w:tc>
          <w:tcPr>
            <w:tcW w:w="1699" w:type="dxa"/>
            <w:tcBorders>
              <w:bottom w:val="single" w:sz="12" w:space="0" w:color="000000"/>
            </w:tcBorders>
            <w:vAlign w:val="center"/>
          </w:tcPr>
          <w:p w:rsidR="004A1AA7" w:rsidRDefault="004A1AA7">
            <w:pPr>
              <w:spacing w:line="320" w:lineRule="exact"/>
              <w:jc w:val="center"/>
              <w:rPr>
                <w:szCs w:val="21"/>
              </w:rPr>
            </w:pPr>
          </w:p>
        </w:tc>
        <w:tc>
          <w:tcPr>
            <w:tcW w:w="1134" w:type="dxa"/>
            <w:tcBorders>
              <w:bottom w:val="single" w:sz="12" w:space="0" w:color="000000"/>
            </w:tcBorders>
            <w:vAlign w:val="center"/>
          </w:tcPr>
          <w:p w:rsidR="004A1AA7" w:rsidRDefault="004A1AA7">
            <w:pPr>
              <w:spacing w:line="320" w:lineRule="exact"/>
              <w:jc w:val="center"/>
              <w:rPr>
                <w:szCs w:val="21"/>
              </w:rPr>
            </w:pPr>
          </w:p>
        </w:tc>
        <w:tc>
          <w:tcPr>
            <w:tcW w:w="804" w:type="dxa"/>
            <w:tcBorders>
              <w:bottom w:val="single" w:sz="12" w:space="0" w:color="000000"/>
            </w:tcBorders>
            <w:vAlign w:val="center"/>
          </w:tcPr>
          <w:p w:rsidR="004A1AA7" w:rsidRDefault="004A1AA7">
            <w:pPr>
              <w:spacing w:line="320" w:lineRule="exact"/>
              <w:jc w:val="center"/>
              <w:rPr>
                <w:szCs w:val="21"/>
              </w:rPr>
            </w:pPr>
          </w:p>
        </w:tc>
      </w:tr>
    </w:tbl>
    <w:p w:rsidR="004A1AA7" w:rsidRDefault="004A1AA7">
      <w:pPr>
        <w:spacing w:before="240" w:line="300" w:lineRule="auto"/>
        <w:ind w:firstLine="3137"/>
        <w:rPr>
          <w:szCs w:val="21"/>
          <w:u w:val="single"/>
        </w:rPr>
      </w:pPr>
      <w:r>
        <w:rPr>
          <w:rFonts w:hint="eastAsia"/>
          <w:szCs w:val="21"/>
        </w:rPr>
        <w:t>招标人代表：</w:t>
      </w:r>
      <w:r>
        <w:rPr>
          <w:szCs w:val="21"/>
        </w:rPr>
        <w:t xml:space="preserve">  </w:t>
      </w:r>
      <w:r>
        <w:rPr>
          <w:rFonts w:hint="eastAsia"/>
          <w:szCs w:val="21"/>
        </w:rPr>
        <w:t>记录人：</w:t>
      </w:r>
      <w:r>
        <w:rPr>
          <w:szCs w:val="21"/>
        </w:rPr>
        <w:t xml:space="preserve">  </w:t>
      </w:r>
      <w:r>
        <w:rPr>
          <w:rFonts w:hint="eastAsia"/>
          <w:szCs w:val="21"/>
        </w:rPr>
        <w:t>监督人：</w:t>
      </w:r>
    </w:p>
    <w:p w:rsidR="004A1AA7" w:rsidRDefault="004A1AA7">
      <w:pPr>
        <w:spacing w:before="240" w:line="300" w:lineRule="auto"/>
        <w:jc w:val="right"/>
        <w:rPr>
          <w:szCs w:val="21"/>
        </w:rPr>
      </w:pPr>
      <w:r>
        <w:rPr>
          <w:rFonts w:hint="eastAsia"/>
          <w:szCs w:val="21"/>
        </w:rPr>
        <w:t>年月日</w:t>
      </w:r>
    </w:p>
    <w:p w:rsidR="004A1AA7" w:rsidRDefault="004A1AA7">
      <w:pPr>
        <w:spacing w:line="440" w:lineRule="exact"/>
        <w:ind w:firstLine="360"/>
        <w:rPr>
          <w:szCs w:val="21"/>
        </w:rPr>
      </w:pPr>
      <w:r>
        <w:rPr>
          <w:szCs w:val="21"/>
        </w:rPr>
        <w:br w:type="page"/>
      </w:r>
    </w:p>
    <w:p w:rsidR="004A1AA7" w:rsidRDefault="004A1AA7">
      <w:pPr>
        <w:spacing w:before="120" w:after="120"/>
        <w:ind w:firstLine="278"/>
        <w:jc w:val="left"/>
        <w:outlineLvl w:val="2"/>
        <w:rPr>
          <w:rFonts w:ascii="黑体" w:eastAsia="黑体"/>
          <w:b/>
          <w:bCs/>
          <w:sz w:val="28"/>
          <w:szCs w:val="28"/>
        </w:rPr>
      </w:pPr>
      <w:bookmarkStart w:id="148" w:name="_Toc349665325"/>
      <w:bookmarkStart w:id="149" w:name="_Toc222740143"/>
      <w:r>
        <w:rPr>
          <w:rFonts w:ascii="黑体" w:eastAsia="黑体" w:hint="eastAsia"/>
          <w:b/>
          <w:bCs/>
          <w:sz w:val="28"/>
          <w:szCs w:val="28"/>
        </w:rPr>
        <w:t>附件</w:t>
      </w:r>
      <w:r>
        <w:rPr>
          <w:rFonts w:ascii="黑体" w:eastAsia="黑体"/>
          <w:b/>
          <w:bCs/>
          <w:sz w:val="28"/>
          <w:szCs w:val="28"/>
        </w:rPr>
        <w:t xml:space="preserve">7-2   </w:t>
      </w:r>
      <w:r>
        <w:rPr>
          <w:rFonts w:ascii="黑体" w:eastAsia="黑体" w:hint="eastAsia"/>
          <w:b/>
          <w:bCs/>
          <w:sz w:val="28"/>
          <w:szCs w:val="28"/>
        </w:rPr>
        <w:t>问题澄清通知</w:t>
      </w:r>
      <w:bookmarkEnd w:id="148"/>
      <w:bookmarkEnd w:id="149"/>
    </w:p>
    <w:p w:rsidR="004A1AA7" w:rsidRDefault="004A1AA7">
      <w:pPr>
        <w:spacing w:before="480" w:after="240" w:line="300" w:lineRule="auto"/>
        <w:jc w:val="center"/>
        <w:rPr>
          <w:rFonts w:ascii="黑体" w:eastAsia="黑体"/>
          <w:sz w:val="28"/>
          <w:szCs w:val="28"/>
        </w:rPr>
      </w:pPr>
      <w:r>
        <w:rPr>
          <w:rFonts w:ascii="黑体" w:eastAsia="黑体" w:hint="eastAsia"/>
          <w:sz w:val="28"/>
          <w:szCs w:val="28"/>
        </w:rPr>
        <w:t>问题澄清通知</w:t>
      </w:r>
    </w:p>
    <w:p w:rsidR="004A1AA7" w:rsidRDefault="004A1AA7">
      <w:pPr>
        <w:wordWrap w:val="0"/>
        <w:spacing w:after="360" w:line="300" w:lineRule="auto"/>
        <w:ind w:firstLine="510"/>
        <w:jc w:val="right"/>
        <w:rPr>
          <w:szCs w:val="21"/>
        </w:rPr>
      </w:pPr>
      <w:r>
        <w:rPr>
          <w:rFonts w:hint="eastAsia"/>
          <w:szCs w:val="21"/>
        </w:rPr>
        <w:t>编号：</w:t>
      </w:r>
      <w:r>
        <w:rPr>
          <w:szCs w:val="21"/>
        </w:rPr>
        <w:t xml:space="preserve">    </w:t>
      </w:r>
    </w:p>
    <w:p w:rsidR="004A1AA7" w:rsidRDefault="004A1AA7">
      <w:pPr>
        <w:spacing w:after="360" w:line="300" w:lineRule="auto"/>
        <w:rPr>
          <w:szCs w:val="21"/>
        </w:rPr>
      </w:pPr>
      <w:r>
        <w:rPr>
          <w:szCs w:val="21"/>
          <w:u w:val="single"/>
        </w:rPr>
        <w:t xml:space="preserve">  </w:t>
      </w:r>
      <w:r>
        <w:rPr>
          <w:rFonts w:hint="eastAsia"/>
          <w:szCs w:val="21"/>
          <w:u w:val="single"/>
        </w:rPr>
        <w:t>（投标人名称）</w:t>
      </w:r>
      <w:r>
        <w:rPr>
          <w:szCs w:val="21"/>
          <w:u w:val="single"/>
        </w:rPr>
        <w:t xml:space="preserve">  </w:t>
      </w:r>
      <w:r>
        <w:rPr>
          <w:rFonts w:hint="eastAsia"/>
          <w:szCs w:val="21"/>
        </w:rPr>
        <w:t>：</w:t>
      </w:r>
    </w:p>
    <w:p w:rsidR="004A1AA7" w:rsidRDefault="004A1AA7" w:rsidP="00613003">
      <w:pPr>
        <w:spacing w:line="600" w:lineRule="exact"/>
        <w:ind w:firstLineChars="200" w:firstLine="420"/>
        <w:rPr>
          <w:szCs w:val="21"/>
        </w:rPr>
      </w:pPr>
      <w:r>
        <w:rPr>
          <w:rFonts w:hint="eastAsia"/>
          <w:szCs w:val="21"/>
        </w:rPr>
        <w:t>项目工程施工监理招标的评标委员会，对你方的投标文件进行了仔细的审查，现需你方对下列问题以书面形式予以澄清：</w:t>
      </w:r>
    </w:p>
    <w:p w:rsidR="004A1AA7" w:rsidRDefault="004A1AA7" w:rsidP="00613003">
      <w:pPr>
        <w:spacing w:line="600" w:lineRule="exact"/>
        <w:ind w:firstLineChars="200" w:firstLine="420"/>
        <w:rPr>
          <w:szCs w:val="21"/>
        </w:rPr>
      </w:pPr>
    </w:p>
    <w:p w:rsidR="004A1AA7" w:rsidRDefault="004A1AA7" w:rsidP="00613003">
      <w:pPr>
        <w:spacing w:line="600" w:lineRule="exact"/>
        <w:ind w:firstLineChars="200" w:firstLine="420"/>
        <w:rPr>
          <w:szCs w:val="21"/>
        </w:rPr>
      </w:pPr>
      <w:r>
        <w:rPr>
          <w:szCs w:val="21"/>
        </w:rPr>
        <w:t>1.</w:t>
      </w:r>
    </w:p>
    <w:p w:rsidR="004A1AA7" w:rsidRDefault="004A1AA7" w:rsidP="00613003">
      <w:pPr>
        <w:spacing w:line="600" w:lineRule="exact"/>
        <w:ind w:firstLineChars="200" w:firstLine="420"/>
        <w:rPr>
          <w:szCs w:val="21"/>
        </w:rPr>
      </w:pPr>
      <w:r>
        <w:rPr>
          <w:szCs w:val="21"/>
        </w:rPr>
        <w:t>2.</w:t>
      </w:r>
    </w:p>
    <w:p w:rsidR="004A1AA7" w:rsidRDefault="004A1AA7" w:rsidP="00613003">
      <w:pPr>
        <w:spacing w:line="600" w:lineRule="exact"/>
        <w:ind w:firstLineChars="200" w:firstLine="420"/>
        <w:rPr>
          <w:szCs w:val="21"/>
        </w:rPr>
      </w:pPr>
      <w:r>
        <w:rPr>
          <w:rFonts w:hint="eastAsia"/>
          <w:szCs w:val="21"/>
        </w:rPr>
        <w:t>……</w:t>
      </w:r>
    </w:p>
    <w:p w:rsidR="004A1AA7" w:rsidRDefault="004A1AA7" w:rsidP="00613003">
      <w:pPr>
        <w:spacing w:line="600" w:lineRule="exact"/>
        <w:ind w:firstLineChars="200" w:firstLine="420"/>
        <w:rPr>
          <w:szCs w:val="21"/>
        </w:rPr>
      </w:pPr>
      <w:r>
        <w:rPr>
          <w:rFonts w:hint="eastAsia"/>
          <w:szCs w:val="21"/>
        </w:rPr>
        <w:t>请将上述问题的澄清于年月日时前递交至</w:t>
      </w:r>
      <w:r>
        <w:rPr>
          <w:szCs w:val="21"/>
          <w:u w:val="single"/>
        </w:rPr>
        <w:t xml:space="preserve"> </w:t>
      </w:r>
      <w:r>
        <w:rPr>
          <w:rFonts w:hint="eastAsia"/>
          <w:szCs w:val="21"/>
          <w:u w:val="single"/>
        </w:rPr>
        <w:t>（详细地址）</w:t>
      </w:r>
      <w:r>
        <w:rPr>
          <w:szCs w:val="21"/>
          <w:u w:val="single"/>
        </w:rPr>
        <w:t xml:space="preserve"> </w:t>
      </w:r>
      <w:r>
        <w:rPr>
          <w:rFonts w:hint="eastAsia"/>
          <w:szCs w:val="21"/>
        </w:rPr>
        <w:t>或传真至</w:t>
      </w:r>
      <w:r>
        <w:rPr>
          <w:szCs w:val="21"/>
          <w:u w:val="single"/>
        </w:rPr>
        <w:t xml:space="preserve"> </w:t>
      </w:r>
      <w:r>
        <w:rPr>
          <w:rFonts w:hint="eastAsia"/>
          <w:szCs w:val="21"/>
          <w:u w:val="single"/>
        </w:rPr>
        <w:t>（传真号码）</w:t>
      </w:r>
      <w:r>
        <w:rPr>
          <w:rFonts w:hint="eastAsia"/>
          <w:szCs w:val="21"/>
        </w:rPr>
        <w:t>。采用传真方式的，应在年月日时前将原件递交至</w:t>
      </w:r>
      <w:r>
        <w:rPr>
          <w:rFonts w:hint="eastAsia"/>
          <w:szCs w:val="21"/>
          <w:u w:val="single"/>
        </w:rPr>
        <w:t>（详细地址）</w:t>
      </w:r>
      <w:r>
        <w:rPr>
          <w:rFonts w:hint="eastAsia"/>
          <w:szCs w:val="21"/>
        </w:rPr>
        <w:t>。</w:t>
      </w:r>
    </w:p>
    <w:p w:rsidR="004A1AA7" w:rsidRDefault="004A1AA7" w:rsidP="00613003">
      <w:pPr>
        <w:spacing w:line="300" w:lineRule="auto"/>
        <w:ind w:firstLineChars="200" w:firstLine="420"/>
        <w:rPr>
          <w:szCs w:val="21"/>
        </w:rPr>
      </w:pPr>
    </w:p>
    <w:p w:rsidR="004A1AA7" w:rsidRDefault="004A1AA7" w:rsidP="00613003">
      <w:pPr>
        <w:spacing w:line="300" w:lineRule="auto"/>
        <w:ind w:firstLineChars="200" w:firstLine="420"/>
        <w:rPr>
          <w:szCs w:val="21"/>
        </w:rPr>
      </w:pPr>
    </w:p>
    <w:p w:rsidR="004A1AA7" w:rsidRDefault="004A1AA7" w:rsidP="00613003">
      <w:pPr>
        <w:spacing w:line="300" w:lineRule="auto"/>
        <w:ind w:firstLineChars="200" w:firstLine="420"/>
        <w:rPr>
          <w:szCs w:val="21"/>
        </w:rPr>
      </w:pPr>
    </w:p>
    <w:p w:rsidR="004A1AA7" w:rsidRDefault="004A1AA7" w:rsidP="00613003">
      <w:pPr>
        <w:spacing w:line="300" w:lineRule="auto"/>
        <w:ind w:firstLineChars="200" w:firstLine="420"/>
        <w:rPr>
          <w:szCs w:val="21"/>
        </w:rPr>
      </w:pPr>
    </w:p>
    <w:p w:rsidR="004A1AA7" w:rsidRDefault="004A1AA7" w:rsidP="00613003">
      <w:pPr>
        <w:spacing w:line="600" w:lineRule="exact"/>
        <w:ind w:firstLineChars="200" w:firstLine="420"/>
        <w:rPr>
          <w:szCs w:val="21"/>
        </w:rPr>
      </w:pPr>
    </w:p>
    <w:p w:rsidR="004A1AA7" w:rsidRDefault="004A1AA7" w:rsidP="00613003">
      <w:pPr>
        <w:spacing w:line="600" w:lineRule="exact"/>
        <w:ind w:firstLineChars="200" w:firstLine="420"/>
        <w:jc w:val="right"/>
        <w:rPr>
          <w:szCs w:val="21"/>
          <w:u w:val="single"/>
        </w:rPr>
      </w:pPr>
      <w:r>
        <w:rPr>
          <w:rFonts w:hint="eastAsia"/>
          <w:szCs w:val="21"/>
        </w:rPr>
        <w:t>主任评标委员：</w:t>
      </w:r>
      <w:r>
        <w:rPr>
          <w:szCs w:val="21"/>
          <w:u w:val="single"/>
        </w:rPr>
        <w:t xml:space="preserve">    </w:t>
      </w:r>
      <w:r>
        <w:rPr>
          <w:rFonts w:hint="eastAsia"/>
          <w:szCs w:val="21"/>
          <w:u w:val="single"/>
        </w:rPr>
        <w:t>（签字）</w:t>
      </w:r>
      <w:r>
        <w:rPr>
          <w:szCs w:val="21"/>
          <w:u w:val="single"/>
        </w:rPr>
        <w:t xml:space="preserve">   </w:t>
      </w:r>
    </w:p>
    <w:p w:rsidR="004A1AA7" w:rsidRDefault="004A1AA7" w:rsidP="00613003">
      <w:pPr>
        <w:spacing w:line="600" w:lineRule="exact"/>
        <w:ind w:firstLineChars="200" w:firstLine="420"/>
        <w:jc w:val="right"/>
        <w:rPr>
          <w:szCs w:val="21"/>
        </w:rPr>
      </w:pPr>
      <w:r>
        <w:rPr>
          <w:rFonts w:hint="eastAsia"/>
          <w:szCs w:val="21"/>
        </w:rPr>
        <w:t>年月日</w:t>
      </w: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pPr>
        <w:spacing w:before="120" w:after="120"/>
        <w:ind w:firstLine="278"/>
        <w:jc w:val="left"/>
        <w:outlineLvl w:val="2"/>
        <w:rPr>
          <w:rFonts w:ascii="黑体" w:eastAsia="黑体"/>
          <w:b/>
          <w:bCs/>
          <w:sz w:val="28"/>
          <w:szCs w:val="28"/>
        </w:rPr>
      </w:pPr>
      <w:bookmarkStart w:id="150" w:name="_Toc349665326"/>
      <w:bookmarkStart w:id="151" w:name="_Toc222740144"/>
      <w:r>
        <w:rPr>
          <w:rFonts w:ascii="黑体" w:eastAsia="黑体" w:hint="eastAsia"/>
          <w:b/>
          <w:bCs/>
          <w:sz w:val="28"/>
          <w:szCs w:val="28"/>
        </w:rPr>
        <w:t>附件</w:t>
      </w:r>
      <w:r>
        <w:rPr>
          <w:rFonts w:ascii="黑体" w:eastAsia="黑体"/>
          <w:b/>
          <w:bCs/>
          <w:sz w:val="28"/>
          <w:szCs w:val="28"/>
        </w:rPr>
        <w:t xml:space="preserve">7-3    </w:t>
      </w:r>
      <w:r>
        <w:rPr>
          <w:rFonts w:ascii="黑体" w:eastAsia="黑体" w:hint="eastAsia"/>
          <w:b/>
          <w:bCs/>
          <w:sz w:val="28"/>
          <w:szCs w:val="28"/>
        </w:rPr>
        <w:t>问题的澄清</w:t>
      </w:r>
      <w:bookmarkEnd w:id="150"/>
      <w:bookmarkEnd w:id="151"/>
    </w:p>
    <w:p w:rsidR="004A1AA7" w:rsidRDefault="004A1AA7">
      <w:pPr>
        <w:spacing w:before="480" w:after="240" w:line="300" w:lineRule="auto"/>
        <w:jc w:val="center"/>
        <w:rPr>
          <w:rFonts w:ascii="黑体" w:eastAsia="黑体"/>
          <w:sz w:val="28"/>
          <w:szCs w:val="28"/>
        </w:rPr>
      </w:pPr>
      <w:r>
        <w:rPr>
          <w:rFonts w:ascii="黑体" w:eastAsia="黑体" w:hint="eastAsia"/>
          <w:sz w:val="28"/>
          <w:szCs w:val="28"/>
        </w:rPr>
        <w:t>问题的澄清</w:t>
      </w:r>
    </w:p>
    <w:p w:rsidR="004A1AA7" w:rsidRDefault="004A1AA7">
      <w:pPr>
        <w:wordWrap w:val="0"/>
        <w:spacing w:after="360" w:line="300" w:lineRule="auto"/>
        <w:ind w:firstLine="510"/>
        <w:jc w:val="right"/>
        <w:rPr>
          <w:szCs w:val="21"/>
        </w:rPr>
      </w:pPr>
      <w:r>
        <w:rPr>
          <w:rFonts w:hint="eastAsia"/>
          <w:szCs w:val="21"/>
        </w:rPr>
        <w:t>编号：</w:t>
      </w:r>
      <w:r>
        <w:rPr>
          <w:szCs w:val="21"/>
        </w:rPr>
        <w:t xml:space="preserve">    </w:t>
      </w:r>
    </w:p>
    <w:p w:rsidR="004A1AA7" w:rsidRDefault="004A1AA7">
      <w:pPr>
        <w:spacing w:after="360" w:line="300" w:lineRule="auto"/>
        <w:rPr>
          <w:szCs w:val="21"/>
        </w:rPr>
      </w:pPr>
      <w:r>
        <w:rPr>
          <w:rFonts w:hint="eastAsia"/>
          <w:szCs w:val="21"/>
        </w:rPr>
        <w:t>项目工程施工监理招标评标委员会：</w:t>
      </w:r>
    </w:p>
    <w:p w:rsidR="004A1AA7" w:rsidRDefault="004A1AA7" w:rsidP="00613003">
      <w:pPr>
        <w:spacing w:line="600" w:lineRule="exact"/>
        <w:ind w:firstLineChars="200" w:firstLine="420"/>
        <w:rPr>
          <w:szCs w:val="21"/>
        </w:rPr>
      </w:pPr>
      <w:r>
        <w:rPr>
          <w:rFonts w:hint="eastAsia"/>
          <w:szCs w:val="21"/>
        </w:rPr>
        <w:t>问题澄清通知（编号：）已收悉，现澄清如下：</w:t>
      </w:r>
    </w:p>
    <w:p w:rsidR="004A1AA7" w:rsidRDefault="004A1AA7" w:rsidP="00613003">
      <w:pPr>
        <w:spacing w:line="600" w:lineRule="exact"/>
        <w:ind w:firstLineChars="200" w:firstLine="420"/>
        <w:rPr>
          <w:szCs w:val="21"/>
        </w:rPr>
      </w:pPr>
      <w:r>
        <w:rPr>
          <w:szCs w:val="21"/>
        </w:rPr>
        <w:t>1.</w:t>
      </w:r>
    </w:p>
    <w:p w:rsidR="004A1AA7" w:rsidRDefault="004A1AA7" w:rsidP="00613003">
      <w:pPr>
        <w:spacing w:line="600" w:lineRule="exact"/>
        <w:ind w:firstLineChars="200" w:firstLine="420"/>
        <w:rPr>
          <w:szCs w:val="21"/>
        </w:rPr>
      </w:pPr>
      <w:r>
        <w:rPr>
          <w:szCs w:val="21"/>
        </w:rPr>
        <w:t>2.</w:t>
      </w:r>
    </w:p>
    <w:p w:rsidR="004A1AA7" w:rsidRDefault="004A1AA7" w:rsidP="00613003">
      <w:pPr>
        <w:spacing w:line="600" w:lineRule="exact"/>
        <w:ind w:firstLineChars="200" w:firstLine="420"/>
        <w:rPr>
          <w:szCs w:val="21"/>
        </w:rPr>
      </w:pPr>
      <w:r>
        <w:rPr>
          <w:rFonts w:hint="eastAsia"/>
          <w:szCs w:val="21"/>
        </w:rPr>
        <w:t>……</w:t>
      </w:r>
    </w:p>
    <w:p w:rsidR="004A1AA7" w:rsidRDefault="004A1AA7" w:rsidP="00613003">
      <w:pPr>
        <w:spacing w:line="600" w:lineRule="exact"/>
        <w:ind w:firstLineChars="200" w:firstLine="420"/>
        <w:rPr>
          <w:szCs w:val="21"/>
        </w:rPr>
      </w:pPr>
    </w:p>
    <w:p w:rsidR="004A1AA7" w:rsidRDefault="004A1AA7" w:rsidP="00613003">
      <w:pPr>
        <w:wordWrap w:val="0"/>
        <w:spacing w:line="600" w:lineRule="exact"/>
        <w:ind w:firstLineChars="200" w:firstLine="420"/>
        <w:jc w:val="right"/>
        <w:rPr>
          <w:szCs w:val="21"/>
          <w:u w:val="single"/>
        </w:rPr>
      </w:pPr>
      <w:r>
        <w:rPr>
          <w:rFonts w:hint="eastAsia"/>
          <w:szCs w:val="21"/>
        </w:rPr>
        <w:t>投标人：</w:t>
      </w:r>
      <w:r>
        <w:rPr>
          <w:szCs w:val="21"/>
          <w:u w:val="single"/>
        </w:rPr>
        <w:t xml:space="preserve">          </w:t>
      </w:r>
      <w:r>
        <w:rPr>
          <w:rFonts w:hint="eastAsia"/>
          <w:szCs w:val="21"/>
          <w:u w:val="single"/>
        </w:rPr>
        <w:t>（全称）（盖章）</w:t>
      </w:r>
      <w:r>
        <w:rPr>
          <w:szCs w:val="21"/>
          <w:u w:val="single"/>
        </w:rPr>
        <w:t xml:space="preserve">           </w:t>
      </w:r>
    </w:p>
    <w:p w:rsidR="004A1AA7" w:rsidRDefault="004A1AA7" w:rsidP="00613003">
      <w:pPr>
        <w:wordWrap w:val="0"/>
        <w:spacing w:line="600" w:lineRule="exact"/>
        <w:ind w:firstLineChars="200" w:firstLine="420"/>
        <w:jc w:val="right"/>
        <w:rPr>
          <w:szCs w:val="21"/>
          <w:u w:val="single"/>
        </w:rPr>
      </w:pPr>
      <w:r>
        <w:rPr>
          <w:rFonts w:hint="eastAsia"/>
          <w:szCs w:val="21"/>
        </w:rPr>
        <w:t>法定代表人或其委托代理人：</w:t>
      </w:r>
      <w:r>
        <w:rPr>
          <w:szCs w:val="21"/>
          <w:u w:val="single"/>
        </w:rPr>
        <w:t xml:space="preserve">      </w:t>
      </w:r>
      <w:r>
        <w:rPr>
          <w:rFonts w:hint="eastAsia"/>
          <w:szCs w:val="21"/>
          <w:u w:val="single"/>
        </w:rPr>
        <w:t>（签字）</w:t>
      </w:r>
      <w:r>
        <w:rPr>
          <w:szCs w:val="21"/>
          <w:u w:val="single"/>
        </w:rPr>
        <w:t xml:space="preserve">    </w:t>
      </w:r>
    </w:p>
    <w:p w:rsidR="004A1AA7" w:rsidRDefault="004A1AA7" w:rsidP="00613003">
      <w:pPr>
        <w:spacing w:line="600" w:lineRule="exact"/>
        <w:ind w:firstLineChars="200" w:firstLine="420"/>
        <w:jc w:val="right"/>
        <w:rPr>
          <w:szCs w:val="21"/>
        </w:rPr>
      </w:pPr>
      <w:r>
        <w:rPr>
          <w:rFonts w:hint="eastAsia"/>
          <w:szCs w:val="21"/>
        </w:rPr>
        <w:t>年月日</w:t>
      </w: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p>
    <w:p w:rsidR="004A1AA7" w:rsidRDefault="004A1AA7">
      <w:pPr>
        <w:spacing w:before="120" w:after="120"/>
        <w:jc w:val="left"/>
        <w:outlineLvl w:val="2"/>
        <w:rPr>
          <w:rFonts w:ascii="黑体" w:eastAsia="黑体"/>
          <w:b/>
          <w:bCs/>
          <w:sz w:val="28"/>
          <w:szCs w:val="28"/>
        </w:rPr>
      </w:pPr>
    </w:p>
    <w:p w:rsidR="004A1AA7" w:rsidRDefault="004A1AA7">
      <w:pPr>
        <w:spacing w:before="120" w:after="120"/>
        <w:ind w:firstLine="278"/>
        <w:jc w:val="left"/>
        <w:outlineLvl w:val="2"/>
        <w:rPr>
          <w:rFonts w:ascii="黑体" w:eastAsia="黑体"/>
          <w:b/>
          <w:bCs/>
          <w:sz w:val="28"/>
          <w:szCs w:val="28"/>
        </w:rPr>
      </w:pPr>
      <w:bookmarkStart w:id="152" w:name="_Toc222740145"/>
      <w:bookmarkStart w:id="153" w:name="_Toc349665327"/>
    </w:p>
    <w:p w:rsidR="004A1AA7" w:rsidRDefault="004A1AA7">
      <w:pPr>
        <w:spacing w:before="120" w:after="120"/>
        <w:ind w:firstLine="278"/>
        <w:jc w:val="left"/>
        <w:outlineLvl w:val="2"/>
        <w:rPr>
          <w:rFonts w:ascii="黑体" w:eastAsia="黑体"/>
          <w:b/>
          <w:bCs/>
          <w:sz w:val="28"/>
          <w:szCs w:val="28"/>
        </w:rPr>
      </w:pPr>
      <w:r>
        <w:rPr>
          <w:rFonts w:ascii="黑体" w:eastAsia="黑体" w:hint="eastAsia"/>
          <w:b/>
          <w:bCs/>
          <w:sz w:val="28"/>
          <w:szCs w:val="28"/>
        </w:rPr>
        <w:t>附件</w:t>
      </w:r>
      <w:r>
        <w:rPr>
          <w:rFonts w:ascii="黑体" w:eastAsia="黑体"/>
          <w:b/>
          <w:bCs/>
          <w:sz w:val="28"/>
          <w:szCs w:val="28"/>
        </w:rPr>
        <w:t xml:space="preserve">7-4   </w:t>
      </w:r>
      <w:r>
        <w:rPr>
          <w:rFonts w:ascii="黑体" w:eastAsia="黑体" w:hint="eastAsia"/>
          <w:b/>
          <w:bCs/>
          <w:sz w:val="28"/>
          <w:szCs w:val="28"/>
        </w:rPr>
        <w:t>中标结果通知书</w:t>
      </w:r>
      <w:bookmarkEnd w:id="152"/>
      <w:bookmarkEnd w:id="153"/>
    </w:p>
    <w:p w:rsidR="004A1AA7" w:rsidRDefault="004A1AA7">
      <w:pPr>
        <w:spacing w:before="480" w:after="480" w:line="300" w:lineRule="auto"/>
        <w:jc w:val="center"/>
        <w:rPr>
          <w:rFonts w:ascii="黑体" w:eastAsia="黑体"/>
          <w:sz w:val="28"/>
          <w:szCs w:val="28"/>
        </w:rPr>
      </w:pPr>
      <w:r>
        <w:rPr>
          <w:rFonts w:ascii="黑体" w:eastAsia="黑体" w:hint="eastAsia"/>
          <w:sz w:val="28"/>
          <w:szCs w:val="28"/>
        </w:rPr>
        <w:t>中标结果通知书</w:t>
      </w:r>
    </w:p>
    <w:p w:rsidR="004A1AA7" w:rsidRDefault="004A1AA7">
      <w:pPr>
        <w:spacing w:after="360" w:line="300" w:lineRule="auto"/>
        <w:rPr>
          <w:szCs w:val="21"/>
        </w:rPr>
      </w:pPr>
      <w:r>
        <w:rPr>
          <w:szCs w:val="21"/>
          <w:u w:val="single"/>
        </w:rPr>
        <w:t xml:space="preserve">       </w:t>
      </w:r>
      <w:r>
        <w:rPr>
          <w:rFonts w:hint="eastAsia"/>
          <w:szCs w:val="21"/>
          <w:u w:val="single"/>
        </w:rPr>
        <w:t>（未中标人名称）</w:t>
      </w:r>
      <w:r>
        <w:rPr>
          <w:szCs w:val="21"/>
          <w:u w:val="single"/>
        </w:rPr>
        <w:t xml:space="preserve">     </w:t>
      </w:r>
      <w:r>
        <w:rPr>
          <w:rFonts w:hint="eastAsia"/>
          <w:szCs w:val="21"/>
        </w:rPr>
        <w:t>：</w:t>
      </w:r>
    </w:p>
    <w:p w:rsidR="004A1AA7" w:rsidRDefault="004A1AA7" w:rsidP="00613003">
      <w:pPr>
        <w:spacing w:line="600" w:lineRule="exact"/>
        <w:ind w:firstLineChars="200" w:firstLine="420"/>
        <w:rPr>
          <w:szCs w:val="21"/>
        </w:rPr>
      </w:pPr>
      <w:r>
        <w:rPr>
          <w:rFonts w:hint="eastAsia"/>
          <w:szCs w:val="21"/>
        </w:rPr>
        <w:t>我方已接受</w:t>
      </w:r>
      <w:r>
        <w:rPr>
          <w:szCs w:val="21"/>
          <w:u w:val="single"/>
        </w:rPr>
        <w:t xml:space="preserve">     </w:t>
      </w:r>
      <w:r>
        <w:rPr>
          <w:rFonts w:hint="eastAsia"/>
          <w:szCs w:val="21"/>
          <w:u w:val="single"/>
        </w:rPr>
        <w:t>（中标人名称）</w:t>
      </w:r>
      <w:r>
        <w:rPr>
          <w:szCs w:val="21"/>
          <w:u w:val="single"/>
        </w:rPr>
        <w:t xml:space="preserve">   </w:t>
      </w:r>
      <w:r>
        <w:rPr>
          <w:rFonts w:hint="eastAsia"/>
          <w:szCs w:val="21"/>
        </w:rPr>
        <w:t>于</w:t>
      </w:r>
      <w:r>
        <w:rPr>
          <w:szCs w:val="21"/>
          <w:u w:val="single"/>
        </w:rPr>
        <w:t xml:space="preserve">   </w:t>
      </w:r>
      <w:r>
        <w:rPr>
          <w:rFonts w:hint="eastAsia"/>
          <w:szCs w:val="21"/>
          <w:u w:val="single"/>
        </w:rPr>
        <w:t>（投标日期）</w:t>
      </w:r>
      <w:r>
        <w:rPr>
          <w:szCs w:val="21"/>
          <w:u w:val="single"/>
        </w:rPr>
        <w:t xml:space="preserve">  </w:t>
      </w:r>
      <w:r>
        <w:rPr>
          <w:rFonts w:hint="eastAsia"/>
          <w:szCs w:val="21"/>
        </w:rPr>
        <w:t>所递交的项目工程第监理合同段施工监理投标文件，确定</w:t>
      </w:r>
      <w:r>
        <w:rPr>
          <w:szCs w:val="21"/>
          <w:u w:val="single"/>
        </w:rPr>
        <w:t xml:space="preserve">     </w:t>
      </w:r>
      <w:r>
        <w:rPr>
          <w:rFonts w:hint="eastAsia"/>
          <w:szCs w:val="21"/>
          <w:u w:val="single"/>
        </w:rPr>
        <w:t>（中标人名称）</w:t>
      </w:r>
      <w:r>
        <w:rPr>
          <w:szCs w:val="21"/>
          <w:u w:val="single"/>
        </w:rPr>
        <w:t xml:space="preserve">   </w:t>
      </w:r>
      <w:r>
        <w:rPr>
          <w:rFonts w:hint="eastAsia"/>
          <w:szCs w:val="21"/>
        </w:rPr>
        <w:t>为中标人。</w:t>
      </w:r>
    </w:p>
    <w:p w:rsidR="004A1AA7" w:rsidRDefault="004A1AA7" w:rsidP="00613003">
      <w:pPr>
        <w:spacing w:before="360" w:after="360" w:line="600" w:lineRule="exact"/>
        <w:ind w:firstLineChars="200" w:firstLine="420"/>
        <w:rPr>
          <w:szCs w:val="21"/>
        </w:rPr>
      </w:pPr>
      <w:r>
        <w:rPr>
          <w:rFonts w:hint="eastAsia"/>
          <w:szCs w:val="21"/>
        </w:rPr>
        <w:t>感谢你单位对我们工作的大力支持！</w:t>
      </w:r>
    </w:p>
    <w:p w:rsidR="004A1AA7" w:rsidRDefault="004A1AA7" w:rsidP="00613003">
      <w:pPr>
        <w:spacing w:line="600" w:lineRule="exact"/>
        <w:ind w:firstLineChars="200" w:firstLine="420"/>
        <w:rPr>
          <w:szCs w:val="21"/>
        </w:rPr>
      </w:pPr>
    </w:p>
    <w:p w:rsidR="004A1AA7" w:rsidRDefault="004A1AA7" w:rsidP="00613003">
      <w:pPr>
        <w:wordWrap w:val="0"/>
        <w:spacing w:line="600" w:lineRule="exact"/>
        <w:ind w:firstLineChars="200" w:firstLine="420"/>
        <w:jc w:val="right"/>
        <w:rPr>
          <w:szCs w:val="21"/>
          <w:u w:val="single"/>
        </w:rPr>
      </w:pPr>
      <w:r>
        <w:rPr>
          <w:rFonts w:hint="eastAsia"/>
          <w:szCs w:val="21"/>
        </w:rPr>
        <w:t>招标人：</w:t>
      </w:r>
      <w:r>
        <w:rPr>
          <w:szCs w:val="21"/>
          <w:u w:val="single"/>
        </w:rPr>
        <w:t xml:space="preserve">     </w:t>
      </w:r>
      <w:r>
        <w:rPr>
          <w:rFonts w:hint="eastAsia"/>
          <w:szCs w:val="21"/>
          <w:u w:val="single"/>
        </w:rPr>
        <w:t>（全称）（盖章）</w:t>
      </w:r>
      <w:r>
        <w:rPr>
          <w:szCs w:val="21"/>
          <w:u w:val="single"/>
        </w:rPr>
        <w:t xml:space="preserve">      </w:t>
      </w:r>
    </w:p>
    <w:p w:rsidR="004A1AA7" w:rsidRDefault="004A1AA7" w:rsidP="00613003">
      <w:pPr>
        <w:wordWrap w:val="0"/>
        <w:spacing w:line="600" w:lineRule="exact"/>
        <w:ind w:firstLineChars="200" w:firstLine="420"/>
        <w:jc w:val="right"/>
        <w:rPr>
          <w:szCs w:val="21"/>
          <w:u w:val="single"/>
        </w:rPr>
      </w:pPr>
      <w:r>
        <w:rPr>
          <w:rFonts w:hint="eastAsia"/>
          <w:szCs w:val="21"/>
        </w:rPr>
        <w:t>法定代表人：</w:t>
      </w:r>
      <w:r>
        <w:rPr>
          <w:szCs w:val="21"/>
          <w:u w:val="single"/>
        </w:rPr>
        <w:t xml:space="preserve">        </w:t>
      </w:r>
      <w:r>
        <w:rPr>
          <w:rFonts w:hint="eastAsia"/>
          <w:szCs w:val="21"/>
          <w:u w:val="single"/>
        </w:rPr>
        <w:t>（签字）</w:t>
      </w:r>
      <w:r>
        <w:rPr>
          <w:szCs w:val="21"/>
          <w:u w:val="single"/>
        </w:rPr>
        <w:t xml:space="preserve">      </w:t>
      </w:r>
    </w:p>
    <w:p w:rsidR="004A1AA7" w:rsidRDefault="004A1AA7" w:rsidP="00613003">
      <w:pPr>
        <w:spacing w:line="600" w:lineRule="exact"/>
        <w:ind w:firstLineChars="200" w:firstLine="420"/>
        <w:jc w:val="right"/>
        <w:rPr>
          <w:szCs w:val="21"/>
        </w:rPr>
      </w:pPr>
      <w:r>
        <w:rPr>
          <w:rFonts w:hint="eastAsia"/>
          <w:szCs w:val="21"/>
        </w:rPr>
        <w:t>年月日</w:t>
      </w: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rsidP="00613003">
      <w:pPr>
        <w:spacing w:line="600" w:lineRule="exact"/>
        <w:ind w:firstLineChars="200" w:firstLine="420"/>
        <w:jc w:val="right"/>
        <w:rPr>
          <w:szCs w:val="21"/>
          <w:u w:val="single"/>
        </w:rPr>
      </w:pPr>
    </w:p>
    <w:p w:rsidR="004A1AA7" w:rsidRDefault="004A1AA7">
      <w:pPr>
        <w:spacing w:before="120" w:after="120"/>
        <w:ind w:firstLine="278"/>
        <w:jc w:val="left"/>
        <w:outlineLvl w:val="2"/>
        <w:rPr>
          <w:rFonts w:ascii="黑体" w:eastAsia="黑体"/>
          <w:b/>
          <w:bCs/>
          <w:sz w:val="28"/>
          <w:szCs w:val="28"/>
        </w:rPr>
      </w:pPr>
      <w:bookmarkStart w:id="154" w:name="_Toc222740146"/>
      <w:bookmarkStart w:id="155" w:name="_Toc349665328"/>
      <w:r>
        <w:rPr>
          <w:rFonts w:ascii="黑体" w:eastAsia="黑体" w:hint="eastAsia"/>
          <w:b/>
          <w:bCs/>
          <w:sz w:val="28"/>
          <w:szCs w:val="28"/>
        </w:rPr>
        <w:t>附件</w:t>
      </w:r>
      <w:r>
        <w:rPr>
          <w:rFonts w:ascii="黑体" w:eastAsia="黑体"/>
          <w:b/>
          <w:bCs/>
          <w:sz w:val="28"/>
          <w:szCs w:val="28"/>
        </w:rPr>
        <w:t xml:space="preserve">7-5   </w:t>
      </w:r>
      <w:r>
        <w:rPr>
          <w:rFonts w:ascii="黑体" w:eastAsia="黑体" w:hint="eastAsia"/>
          <w:b/>
          <w:bCs/>
          <w:sz w:val="28"/>
          <w:szCs w:val="28"/>
        </w:rPr>
        <w:t>确认通知</w:t>
      </w:r>
      <w:bookmarkEnd w:id="154"/>
      <w:bookmarkEnd w:id="155"/>
    </w:p>
    <w:p w:rsidR="004A1AA7" w:rsidRDefault="004A1AA7">
      <w:pPr>
        <w:spacing w:before="480" w:after="480" w:line="300" w:lineRule="auto"/>
        <w:jc w:val="center"/>
        <w:rPr>
          <w:rFonts w:ascii="黑体" w:eastAsia="黑体"/>
          <w:sz w:val="28"/>
          <w:szCs w:val="28"/>
        </w:rPr>
      </w:pPr>
      <w:r>
        <w:rPr>
          <w:rFonts w:ascii="黑体" w:eastAsia="黑体" w:hint="eastAsia"/>
          <w:sz w:val="28"/>
          <w:szCs w:val="28"/>
        </w:rPr>
        <w:t>确</w:t>
      </w:r>
      <w:r>
        <w:rPr>
          <w:rFonts w:ascii="黑体" w:eastAsia="黑体"/>
          <w:sz w:val="28"/>
          <w:szCs w:val="28"/>
        </w:rPr>
        <w:t xml:space="preserve"> </w:t>
      </w:r>
      <w:r>
        <w:rPr>
          <w:rFonts w:ascii="黑体" w:eastAsia="黑体" w:hint="eastAsia"/>
          <w:sz w:val="28"/>
          <w:szCs w:val="28"/>
        </w:rPr>
        <w:t>认</w:t>
      </w:r>
      <w:r>
        <w:rPr>
          <w:rFonts w:ascii="黑体" w:eastAsia="黑体"/>
          <w:sz w:val="28"/>
          <w:szCs w:val="28"/>
        </w:rPr>
        <w:t xml:space="preserve"> </w:t>
      </w:r>
      <w:r>
        <w:rPr>
          <w:rFonts w:ascii="黑体" w:eastAsia="黑体" w:hint="eastAsia"/>
          <w:sz w:val="28"/>
          <w:szCs w:val="28"/>
        </w:rPr>
        <w:t>通</w:t>
      </w:r>
      <w:r>
        <w:rPr>
          <w:rFonts w:ascii="黑体" w:eastAsia="黑体"/>
          <w:sz w:val="28"/>
          <w:szCs w:val="28"/>
        </w:rPr>
        <w:t xml:space="preserve"> </w:t>
      </w:r>
      <w:r>
        <w:rPr>
          <w:rFonts w:ascii="黑体" w:eastAsia="黑体" w:hint="eastAsia"/>
          <w:sz w:val="28"/>
          <w:szCs w:val="28"/>
        </w:rPr>
        <w:t>知</w:t>
      </w:r>
    </w:p>
    <w:p w:rsidR="004A1AA7" w:rsidRDefault="004A1AA7">
      <w:pPr>
        <w:spacing w:after="360" w:line="300" w:lineRule="auto"/>
        <w:rPr>
          <w:szCs w:val="21"/>
        </w:rPr>
      </w:pPr>
      <w:r>
        <w:rPr>
          <w:szCs w:val="21"/>
          <w:u w:val="single"/>
        </w:rPr>
        <w:t xml:space="preserve">       </w:t>
      </w:r>
      <w:r>
        <w:rPr>
          <w:rFonts w:hint="eastAsia"/>
          <w:szCs w:val="21"/>
          <w:u w:val="single"/>
        </w:rPr>
        <w:t>（招标人名称）</w:t>
      </w:r>
      <w:r>
        <w:rPr>
          <w:szCs w:val="21"/>
          <w:u w:val="single"/>
        </w:rPr>
        <w:t xml:space="preserve">     </w:t>
      </w:r>
      <w:r>
        <w:rPr>
          <w:rFonts w:hint="eastAsia"/>
          <w:szCs w:val="21"/>
        </w:rPr>
        <w:t>：</w:t>
      </w:r>
    </w:p>
    <w:p w:rsidR="004A1AA7" w:rsidRDefault="004A1AA7" w:rsidP="00613003">
      <w:pPr>
        <w:spacing w:line="600" w:lineRule="exact"/>
        <w:ind w:firstLineChars="200" w:firstLine="420"/>
        <w:rPr>
          <w:szCs w:val="21"/>
        </w:rPr>
      </w:pPr>
      <w:r>
        <w:rPr>
          <w:rFonts w:hint="eastAsia"/>
          <w:szCs w:val="21"/>
        </w:rPr>
        <w:t>我方已接到你方年月日发出的项目工程施工监理招标文件关于的通知，我方已于年月日收到。</w:t>
      </w:r>
    </w:p>
    <w:p w:rsidR="004A1AA7" w:rsidRDefault="004A1AA7" w:rsidP="00613003">
      <w:pPr>
        <w:spacing w:line="600" w:lineRule="exact"/>
        <w:ind w:firstLineChars="200" w:firstLine="420"/>
        <w:rPr>
          <w:szCs w:val="21"/>
        </w:rPr>
      </w:pPr>
      <w:r>
        <w:rPr>
          <w:rFonts w:hint="eastAsia"/>
          <w:szCs w:val="21"/>
        </w:rPr>
        <w:t>特此确认。</w:t>
      </w:r>
    </w:p>
    <w:p w:rsidR="004A1AA7" w:rsidRDefault="004A1AA7" w:rsidP="00613003">
      <w:pPr>
        <w:spacing w:line="600" w:lineRule="exact"/>
        <w:ind w:firstLineChars="200" w:firstLine="420"/>
        <w:rPr>
          <w:szCs w:val="21"/>
        </w:rPr>
      </w:pPr>
    </w:p>
    <w:p w:rsidR="004A1AA7" w:rsidRDefault="004A1AA7" w:rsidP="00613003">
      <w:pPr>
        <w:spacing w:line="600" w:lineRule="exact"/>
        <w:ind w:firstLineChars="200" w:firstLine="420"/>
        <w:rPr>
          <w:szCs w:val="21"/>
        </w:rPr>
      </w:pPr>
    </w:p>
    <w:p w:rsidR="004A1AA7" w:rsidRDefault="004A1AA7" w:rsidP="00613003">
      <w:pPr>
        <w:spacing w:line="600" w:lineRule="exact"/>
        <w:ind w:firstLineChars="200" w:firstLine="420"/>
        <w:rPr>
          <w:szCs w:val="21"/>
        </w:rPr>
      </w:pPr>
    </w:p>
    <w:p w:rsidR="004A1AA7" w:rsidRDefault="004A1AA7" w:rsidP="00613003">
      <w:pPr>
        <w:wordWrap w:val="0"/>
        <w:spacing w:line="600" w:lineRule="exact"/>
        <w:ind w:firstLineChars="200" w:firstLine="420"/>
        <w:jc w:val="right"/>
        <w:rPr>
          <w:szCs w:val="21"/>
          <w:u w:val="single"/>
        </w:rPr>
      </w:pPr>
      <w:r>
        <w:rPr>
          <w:rFonts w:hint="eastAsia"/>
          <w:szCs w:val="21"/>
        </w:rPr>
        <w:t>投标人：</w:t>
      </w:r>
      <w:r>
        <w:rPr>
          <w:szCs w:val="21"/>
          <w:u w:val="single"/>
        </w:rPr>
        <w:t xml:space="preserve">     </w:t>
      </w:r>
      <w:r>
        <w:rPr>
          <w:rFonts w:hint="eastAsia"/>
          <w:szCs w:val="21"/>
          <w:u w:val="single"/>
        </w:rPr>
        <w:t>（全称）（盖章）</w:t>
      </w:r>
      <w:r>
        <w:rPr>
          <w:szCs w:val="21"/>
          <w:u w:val="single"/>
        </w:rPr>
        <w:t xml:space="preserve">      </w:t>
      </w:r>
    </w:p>
    <w:p w:rsidR="004A1AA7" w:rsidRDefault="004A1AA7" w:rsidP="00613003">
      <w:pPr>
        <w:spacing w:line="600" w:lineRule="exact"/>
        <w:ind w:firstLineChars="200" w:firstLine="420"/>
        <w:jc w:val="right"/>
        <w:rPr>
          <w:szCs w:val="21"/>
        </w:rPr>
      </w:pPr>
      <w:r>
        <w:rPr>
          <w:rFonts w:hint="eastAsia"/>
          <w:szCs w:val="21"/>
        </w:rPr>
        <w:t>年月日</w:t>
      </w: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rPr>
      </w:pPr>
    </w:p>
    <w:p w:rsidR="004A1AA7" w:rsidRDefault="004A1AA7" w:rsidP="00613003">
      <w:pPr>
        <w:spacing w:line="600" w:lineRule="exact"/>
        <w:ind w:firstLineChars="200" w:firstLine="420"/>
        <w:jc w:val="right"/>
        <w:rPr>
          <w:szCs w:val="21"/>
          <w:u w:val="single"/>
        </w:rPr>
      </w:pPr>
    </w:p>
    <w:p w:rsidR="004A1AA7" w:rsidRDefault="004A1AA7">
      <w:pPr>
        <w:pStyle w:val="2"/>
        <w:spacing w:before="600" w:after="600" w:line="240" w:lineRule="auto"/>
        <w:jc w:val="center"/>
        <w:rPr>
          <w:rFonts w:ascii="黑体" w:hAnsi="Times New Roman"/>
          <w:sz w:val="36"/>
          <w:szCs w:val="36"/>
        </w:rPr>
      </w:pPr>
      <w:bookmarkStart w:id="156" w:name="_Toc204055782"/>
      <w:bookmarkStart w:id="157" w:name="_Toc349665329"/>
      <w:bookmarkStart w:id="158" w:name="_Toc196474984"/>
      <w:r>
        <w:rPr>
          <w:rFonts w:ascii="黑体" w:hAnsi="Times New Roman" w:hint="eastAsia"/>
          <w:sz w:val="36"/>
          <w:szCs w:val="36"/>
        </w:rPr>
        <w:t>第三篇合同通用条款</w:t>
      </w:r>
      <w:bookmarkEnd w:id="156"/>
      <w:bookmarkEnd w:id="157"/>
      <w:bookmarkEnd w:id="158"/>
    </w:p>
    <w:p w:rsidR="004A1AA7" w:rsidRDefault="004A1AA7">
      <w:pPr>
        <w:spacing w:line="360" w:lineRule="auto"/>
        <w:ind w:firstLine="560"/>
        <w:jc w:val="left"/>
        <w:rPr>
          <w:rFonts w:ascii="宋体"/>
          <w:sz w:val="24"/>
        </w:rPr>
        <w:sectPr w:rsidR="004A1AA7">
          <w:headerReference w:type="even" r:id="rId13"/>
          <w:footerReference w:type="default" r:id="rId14"/>
          <w:headerReference w:type="first" r:id="rId15"/>
          <w:type w:val="oddPage"/>
          <w:pgSz w:w="11906" w:h="16838"/>
          <w:pgMar w:top="1531" w:right="1134" w:bottom="1134" w:left="1304" w:header="851" w:footer="851" w:gutter="0"/>
          <w:cols w:space="720"/>
          <w:docGrid w:linePitch="312"/>
        </w:sectPr>
      </w:pPr>
      <w:r>
        <w:rPr>
          <w:rFonts w:ascii="宋体" w:hAnsi="宋体" w:hint="eastAsia"/>
          <w:sz w:val="24"/>
        </w:rPr>
        <w:t>采用《公路工程施工监理招标文件范本》的“合同通用条款”。</w:t>
      </w:r>
    </w:p>
    <w:p w:rsidR="004A1AA7" w:rsidRDefault="004A1AA7">
      <w:pPr>
        <w:spacing w:line="360" w:lineRule="auto"/>
        <w:ind w:firstLine="560"/>
        <w:jc w:val="left"/>
        <w:rPr>
          <w:szCs w:val="21"/>
        </w:rPr>
      </w:pPr>
    </w:p>
    <w:p w:rsidR="004A1AA7" w:rsidRDefault="004A1AA7">
      <w:pPr>
        <w:pStyle w:val="2"/>
        <w:spacing w:before="600" w:after="600" w:line="240" w:lineRule="auto"/>
        <w:jc w:val="center"/>
        <w:rPr>
          <w:rFonts w:ascii="黑体" w:hAnsi="Times New Roman"/>
          <w:sz w:val="36"/>
          <w:szCs w:val="36"/>
        </w:rPr>
      </w:pPr>
      <w:bookmarkStart w:id="159" w:name="_Toc196474985"/>
      <w:bookmarkStart w:id="160" w:name="_Toc204055783"/>
      <w:bookmarkStart w:id="161" w:name="_Toc349665330"/>
      <w:r>
        <w:rPr>
          <w:rFonts w:ascii="黑体" w:hAnsi="Times New Roman" w:hint="eastAsia"/>
          <w:sz w:val="36"/>
          <w:szCs w:val="36"/>
        </w:rPr>
        <w:t>第四篇合同专用条款</w:t>
      </w:r>
      <w:bookmarkEnd w:id="159"/>
      <w:bookmarkEnd w:id="160"/>
      <w:bookmarkEnd w:id="161"/>
    </w:p>
    <w:p w:rsidR="004A1AA7" w:rsidRDefault="004A1AA7" w:rsidP="00613003">
      <w:pPr>
        <w:spacing w:line="420" w:lineRule="exact"/>
        <w:ind w:firstLineChars="200" w:firstLine="420"/>
        <w:rPr>
          <w:szCs w:val="21"/>
        </w:rPr>
      </w:pPr>
      <w:bookmarkStart w:id="162" w:name="_Toc493408517"/>
      <w:r>
        <w:rPr>
          <w:rFonts w:hint="eastAsia"/>
          <w:szCs w:val="21"/>
        </w:rPr>
        <w:t>本合同专用条款是依据通用条款进行编制，在执行过程中以此为准。</w:t>
      </w:r>
    </w:p>
    <w:p w:rsidR="004A1AA7" w:rsidRDefault="004A1AA7" w:rsidP="00613003">
      <w:pPr>
        <w:spacing w:line="420" w:lineRule="exact"/>
        <w:ind w:firstLineChars="200" w:firstLine="420"/>
        <w:rPr>
          <w:szCs w:val="21"/>
        </w:rPr>
      </w:pPr>
      <w:r>
        <w:rPr>
          <w:rFonts w:hint="eastAsia"/>
          <w:szCs w:val="21"/>
        </w:rPr>
        <w:t>这类条款包括</w:t>
      </w:r>
      <w:r>
        <w:rPr>
          <w:szCs w:val="21"/>
        </w:rPr>
        <w:t>1.1.1</w:t>
      </w:r>
      <w:r>
        <w:rPr>
          <w:rFonts w:hint="eastAsia"/>
          <w:szCs w:val="21"/>
        </w:rPr>
        <w:t>、</w:t>
      </w:r>
      <w:r>
        <w:rPr>
          <w:szCs w:val="21"/>
        </w:rPr>
        <w:t>1.1.2</w:t>
      </w:r>
      <w:r>
        <w:rPr>
          <w:rFonts w:hint="eastAsia"/>
          <w:szCs w:val="21"/>
        </w:rPr>
        <w:t>、</w:t>
      </w:r>
      <w:r>
        <w:rPr>
          <w:szCs w:val="21"/>
        </w:rPr>
        <w:t>2.1.1</w:t>
      </w:r>
      <w:r>
        <w:rPr>
          <w:rFonts w:hint="eastAsia"/>
          <w:szCs w:val="21"/>
        </w:rPr>
        <w:t>、</w:t>
      </w:r>
      <w:r>
        <w:rPr>
          <w:szCs w:val="21"/>
        </w:rPr>
        <w:t>2.1.2.1</w:t>
      </w:r>
      <w:r>
        <w:rPr>
          <w:rFonts w:hint="eastAsia"/>
          <w:szCs w:val="21"/>
        </w:rPr>
        <w:t>、</w:t>
      </w:r>
      <w:r>
        <w:rPr>
          <w:szCs w:val="21"/>
        </w:rPr>
        <w:t>2.1.3.2</w:t>
      </w:r>
      <w:r>
        <w:rPr>
          <w:rFonts w:hint="eastAsia"/>
          <w:szCs w:val="21"/>
        </w:rPr>
        <w:t>、</w:t>
      </w:r>
      <w:r>
        <w:rPr>
          <w:szCs w:val="21"/>
        </w:rPr>
        <w:t>2.1.4</w:t>
      </w:r>
      <w:r>
        <w:rPr>
          <w:rFonts w:hint="eastAsia"/>
          <w:szCs w:val="21"/>
        </w:rPr>
        <w:t>、</w:t>
      </w:r>
      <w:r>
        <w:rPr>
          <w:szCs w:val="21"/>
        </w:rPr>
        <w:t>2.1.5</w:t>
      </w:r>
      <w:r>
        <w:rPr>
          <w:rFonts w:hint="eastAsia"/>
          <w:szCs w:val="21"/>
        </w:rPr>
        <w:t>、</w:t>
      </w:r>
      <w:r>
        <w:rPr>
          <w:szCs w:val="21"/>
        </w:rPr>
        <w:t>3.5</w:t>
      </w:r>
      <w:r>
        <w:rPr>
          <w:rFonts w:hint="eastAsia"/>
          <w:szCs w:val="21"/>
        </w:rPr>
        <w:t>、</w:t>
      </w:r>
      <w:r>
        <w:rPr>
          <w:szCs w:val="21"/>
        </w:rPr>
        <w:t>4.1.1.5</w:t>
      </w:r>
      <w:r>
        <w:rPr>
          <w:rFonts w:hint="eastAsia"/>
          <w:szCs w:val="21"/>
        </w:rPr>
        <w:t>、</w:t>
      </w:r>
      <w:r>
        <w:rPr>
          <w:szCs w:val="21"/>
        </w:rPr>
        <w:t>5.2</w:t>
      </w:r>
      <w:r>
        <w:rPr>
          <w:rFonts w:hint="eastAsia"/>
          <w:szCs w:val="21"/>
        </w:rPr>
        <w:t>、</w:t>
      </w:r>
      <w:r>
        <w:rPr>
          <w:szCs w:val="21"/>
        </w:rPr>
        <w:t>6.2.2</w:t>
      </w:r>
      <w:r>
        <w:rPr>
          <w:rFonts w:hint="eastAsia"/>
          <w:szCs w:val="21"/>
        </w:rPr>
        <w:t>、</w:t>
      </w:r>
      <w:r>
        <w:rPr>
          <w:szCs w:val="21"/>
        </w:rPr>
        <w:t>6.2.3</w:t>
      </w:r>
      <w:r>
        <w:rPr>
          <w:rFonts w:hint="eastAsia"/>
          <w:szCs w:val="21"/>
        </w:rPr>
        <w:t>、</w:t>
      </w:r>
      <w:r>
        <w:rPr>
          <w:szCs w:val="21"/>
        </w:rPr>
        <w:t>6.3.4.1</w:t>
      </w:r>
      <w:r>
        <w:rPr>
          <w:rFonts w:hint="eastAsia"/>
          <w:szCs w:val="21"/>
        </w:rPr>
        <w:t>、</w:t>
      </w:r>
      <w:r>
        <w:rPr>
          <w:szCs w:val="21"/>
        </w:rPr>
        <w:t>7.3</w:t>
      </w:r>
      <w:r>
        <w:rPr>
          <w:rFonts w:hint="eastAsia"/>
          <w:szCs w:val="21"/>
        </w:rPr>
        <w:t>、</w:t>
      </w:r>
      <w:r>
        <w:rPr>
          <w:szCs w:val="21"/>
        </w:rPr>
        <w:t>8</w:t>
      </w:r>
      <w:r>
        <w:rPr>
          <w:rFonts w:hint="eastAsia"/>
          <w:szCs w:val="21"/>
        </w:rPr>
        <w:t>等有关条款。</w:t>
      </w:r>
    </w:p>
    <w:p w:rsidR="004A1AA7" w:rsidRDefault="004A1AA7">
      <w:pPr>
        <w:pStyle w:val="a5"/>
        <w:spacing w:after="0" w:line="360" w:lineRule="auto"/>
        <w:jc w:val="center"/>
        <w:rPr>
          <w:b/>
          <w:sz w:val="28"/>
          <w:szCs w:val="28"/>
        </w:rPr>
      </w:pPr>
      <w:r>
        <w:rPr>
          <w:b/>
          <w:szCs w:val="21"/>
        </w:rPr>
        <w:br w:type="page"/>
      </w:r>
      <w:bookmarkEnd w:id="162"/>
    </w:p>
    <w:p w:rsidR="004A1AA7" w:rsidRDefault="004A1AA7">
      <w:pPr>
        <w:spacing w:before="240" w:after="240"/>
        <w:jc w:val="left"/>
        <w:outlineLvl w:val="2"/>
        <w:rPr>
          <w:rFonts w:ascii="黑体" w:eastAsia="黑体"/>
          <w:b/>
          <w:bCs/>
          <w:sz w:val="28"/>
        </w:rPr>
      </w:pPr>
      <w:bookmarkStart w:id="163" w:name="_Toc349665331"/>
      <w:bookmarkStart w:id="164" w:name="_Toc351376338"/>
      <w:bookmarkStart w:id="165" w:name="_Toc222740157"/>
      <w:r>
        <w:rPr>
          <w:rFonts w:ascii="黑体" w:eastAsia="黑体"/>
          <w:b/>
          <w:bCs/>
          <w:sz w:val="28"/>
        </w:rPr>
        <w:t>1</w:t>
      </w:r>
      <w:r>
        <w:rPr>
          <w:rFonts w:ascii="黑体" w:eastAsia="黑体" w:hint="eastAsia"/>
          <w:b/>
          <w:bCs/>
          <w:sz w:val="28"/>
        </w:rPr>
        <w:t>．定义与解释</w:t>
      </w:r>
      <w:bookmarkEnd w:id="163"/>
      <w:bookmarkEnd w:id="164"/>
      <w:bookmarkEnd w:id="165"/>
    </w:p>
    <w:p w:rsidR="004A1AA7" w:rsidRDefault="004A1AA7" w:rsidP="00613003">
      <w:pPr>
        <w:spacing w:line="420" w:lineRule="exact"/>
        <w:ind w:firstLineChars="200" w:firstLine="420"/>
      </w:pPr>
      <w:r>
        <w:t>1.1.1</w:t>
      </w:r>
      <w:r>
        <w:rPr>
          <w:rFonts w:hint="eastAsia"/>
        </w:rPr>
        <w:t>项目</w:t>
      </w:r>
    </w:p>
    <w:p w:rsidR="004A1AA7" w:rsidRDefault="004A1AA7" w:rsidP="00613003">
      <w:pPr>
        <w:spacing w:line="420" w:lineRule="exact"/>
        <w:ind w:firstLineChars="200" w:firstLine="420"/>
      </w:pPr>
      <w:r>
        <w:rPr>
          <w:rFonts w:hint="eastAsia"/>
        </w:rPr>
        <w:t>项目名称：；</w:t>
      </w:r>
    </w:p>
    <w:p w:rsidR="004A1AA7" w:rsidRDefault="004A1AA7" w:rsidP="00613003">
      <w:pPr>
        <w:spacing w:line="420" w:lineRule="exact"/>
        <w:ind w:firstLineChars="200" w:firstLine="420"/>
        <w:rPr>
          <w:u w:val="single"/>
        </w:rPr>
      </w:pPr>
      <w:r>
        <w:rPr>
          <w:rFonts w:hint="eastAsia"/>
        </w:rPr>
        <w:t>发包人名称：；</w:t>
      </w:r>
    </w:p>
    <w:p w:rsidR="004A1AA7" w:rsidRDefault="004A1AA7" w:rsidP="00613003">
      <w:pPr>
        <w:spacing w:line="420" w:lineRule="exact"/>
        <w:ind w:firstLineChars="200" w:firstLine="420"/>
        <w:rPr>
          <w:u w:val="single"/>
        </w:rPr>
      </w:pPr>
      <w:r>
        <w:rPr>
          <w:rFonts w:hint="eastAsia"/>
        </w:rPr>
        <w:t>立项审批情况：</w:t>
      </w:r>
      <w:r>
        <w:rPr>
          <w:u w:val="single"/>
        </w:rPr>
        <w:t xml:space="preserve">                              /                                        </w:t>
      </w:r>
      <w:r>
        <w:rPr>
          <w:rFonts w:hint="eastAsia"/>
        </w:rPr>
        <w:t>；</w:t>
      </w:r>
    </w:p>
    <w:p w:rsidR="004A1AA7" w:rsidRDefault="004A1AA7" w:rsidP="00613003">
      <w:pPr>
        <w:spacing w:line="420" w:lineRule="exact"/>
        <w:ind w:firstLineChars="200" w:firstLine="420"/>
        <w:rPr>
          <w:u w:val="single"/>
        </w:rPr>
      </w:pPr>
      <w:r>
        <w:rPr>
          <w:rFonts w:hint="eastAsia"/>
        </w:rPr>
        <w:t>初步设计审批情况：</w:t>
      </w:r>
      <w:r>
        <w:rPr>
          <w:u w:val="single"/>
        </w:rPr>
        <w:t xml:space="preserve">                       /                                           </w:t>
      </w:r>
      <w:r>
        <w:rPr>
          <w:rFonts w:hint="eastAsia"/>
        </w:rPr>
        <w:t>；</w:t>
      </w:r>
    </w:p>
    <w:p w:rsidR="004A1AA7" w:rsidRDefault="004A1AA7" w:rsidP="00613003">
      <w:pPr>
        <w:spacing w:line="420" w:lineRule="exact"/>
        <w:ind w:firstLineChars="200" w:firstLine="420"/>
      </w:pPr>
      <w:r>
        <w:rPr>
          <w:rFonts w:hint="eastAsia"/>
        </w:rPr>
        <w:t>资金组成及到位情况：</w:t>
      </w:r>
      <w:r>
        <w:rPr>
          <w:u w:val="single"/>
        </w:rPr>
        <w:t xml:space="preserve">    </w:t>
      </w:r>
      <w:r>
        <w:rPr>
          <w:rFonts w:hint="eastAsia"/>
          <w:u w:val="single"/>
        </w:rPr>
        <w:t>财政拨款，已到位</w:t>
      </w:r>
      <w:r>
        <w:rPr>
          <w:u w:val="single"/>
        </w:rPr>
        <w:t xml:space="preserve">                    </w:t>
      </w:r>
      <w:r>
        <w:rPr>
          <w:rFonts w:hint="eastAsia"/>
        </w:rPr>
        <w:t>；</w:t>
      </w:r>
    </w:p>
    <w:p w:rsidR="004A1AA7" w:rsidRDefault="004A1AA7" w:rsidP="00613003">
      <w:pPr>
        <w:spacing w:line="420" w:lineRule="exact"/>
        <w:ind w:firstLineChars="200" w:firstLine="420"/>
        <w:rPr>
          <w:u w:val="single"/>
        </w:rPr>
      </w:pPr>
      <w:r>
        <w:rPr>
          <w:rFonts w:hint="eastAsia"/>
        </w:rPr>
        <w:t>招标文件备案情况：</w:t>
      </w:r>
      <w:r>
        <w:rPr>
          <w:u w:val="single"/>
        </w:rPr>
        <w:t xml:space="preserve">                        /                                         </w:t>
      </w:r>
      <w:r>
        <w:rPr>
          <w:rFonts w:hint="eastAsia"/>
        </w:rPr>
        <w:t>；</w:t>
      </w:r>
    </w:p>
    <w:p w:rsidR="004A1AA7" w:rsidRDefault="004A1AA7" w:rsidP="00613003">
      <w:pPr>
        <w:spacing w:line="420" w:lineRule="exact"/>
        <w:ind w:firstLineChars="200" w:firstLine="420"/>
      </w:pPr>
      <w:r>
        <w:rPr>
          <w:rFonts w:hint="eastAsia"/>
        </w:rPr>
        <w:t>征地拆迁完成情况：</w:t>
      </w:r>
      <w:r>
        <w:rPr>
          <w:u w:val="single"/>
        </w:rPr>
        <w:t xml:space="preserve">                        /                                         </w:t>
      </w:r>
      <w:r>
        <w:rPr>
          <w:rFonts w:hint="eastAsia"/>
        </w:rPr>
        <w:t>。</w:t>
      </w:r>
    </w:p>
    <w:p w:rsidR="004A1AA7" w:rsidRDefault="004A1AA7" w:rsidP="00613003">
      <w:pPr>
        <w:spacing w:line="420" w:lineRule="exact"/>
        <w:ind w:firstLineChars="200" w:firstLine="420"/>
      </w:pPr>
      <w:bookmarkStart w:id="166" w:name="_Toc493408519"/>
      <w:r>
        <w:t>1.1.2</w:t>
      </w:r>
      <w:r>
        <w:rPr>
          <w:rFonts w:hint="eastAsia"/>
        </w:rPr>
        <w:t>工程</w:t>
      </w:r>
      <w:bookmarkEnd w:id="166"/>
    </w:p>
    <w:p w:rsidR="004A1AA7" w:rsidRDefault="004A1AA7" w:rsidP="00613003">
      <w:pPr>
        <w:spacing w:line="420" w:lineRule="exact"/>
        <w:ind w:firstLineChars="200" w:firstLine="420"/>
        <w:rPr>
          <w:u w:val="single"/>
        </w:rPr>
      </w:pPr>
      <w:r>
        <w:rPr>
          <w:rFonts w:hint="eastAsia"/>
        </w:rPr>
        <w:t>工程地点：；</w:t>
      </w:r>
    </w:p>
    <w:p w:rsidR="004A1AA7" w:rsidRDefault="004A1AA7" w:rsidP="00613003">
      <w:pPr>
        <w:spacing w:line="420" w:lineRule="exact"/>
        <w:ind w:firstLineChars="200" w:firstLine="420"/>
        <w:rPr>
          <w:u w:val="single"/>
        </w:rPr>
      </w:pPr>
      <w:r>
        <w:rPr>
          <w:rFonts w:hint="eastAsia"/>
        </w:rPr>
        <w:t>起迄桩号：</w:t>
      </w:r>
      <w:r>
        <w:rPr>
          <w:u w:val="single"/>
        </w:rPr>
        <w:t xml:space="preserve">                            /  </w:t>
      </w:r>
      <w:r>
        <w:rPr>
          <w:rFonts w:hint="eastAsia"/>
        </w:rPr>
        <w:t>；</w:t>
      </w:r>
    </w:p>
    <w:p w:rsidR="004A1AA7" w:rsidRDefault="004A1AA7" w:rsidP="00613003">
      <w:pPr>
        <w:spacing w:line="420" w:lineRule="exact"/>
        <w:ind w:firstLineChars="200" w:firstLine="420"/>
      </w:pPr>
      <w:r>
        <w:rPr>
          <w:rFonts w:hint="eastAsia"/>
        </w:rPr>
        <w:t>施工合同合同段划分：</w:t>
      </w:r>
      <w:r>
        <w:rPr>
          <w:u w:val="single"/>
        </w:rPr>
        <w:t xml:space="preserve">    </w:t>
      </w:r>
      <w:r>
        <w:rPr>
          <w:rFonts w:hint="eastAsia"/>
          <w:u w:val="single"/>
        </w:rPr>
        <w:t>一个标段</w:t>
      </w:r>
      <w:r>
        <w:rPr>
          <w:u w:val="single"/>
        </w:rPr>
        <w:t xml:space="preserve">                       </w:t>
      </w:r>
      <w:r>
        <w:rPr>
          <w:rFonts w:hint="eastAsia"/>
        </w:rPr>
        <w:t>；</w:t>
      </w:r>
    </w:p>
    <w:p w:rsidR="004A1AA7" w:rsidRDefault="004A1AA7" w:rsidP="00613003">
      <w:pPr>
        <w:spacing w:line="420" w:lineRule="exact"/>
        <w:ind w:firstLineChars="200" w:firstLine="420"/>
      </w:pPr>
      <w:r>
        <w:rPr>
          <w:rFonts w:hint="eastAsia"/>
        </w:rPr>
        <w:t>监理合同合同段划分：</w:t>
      </w:r>
      <w:r>
        <w:rPr>
          <w:u w:val="single"/>
        </w:rPr>
        <w:t xml:space="preserve">         </w:t>
      </w:r>
      <w:r>
        <w:rPr>
          <w:rFonts w:hint="eastAsia"/>
          <w:u w:val="single"/>
        </w:rPr>
        <w:t>一个合同段</w:t>
      </w:r>
      <w:r>
        <w:rPr>
          <w:u w:val="single"/>
        </w:rPr>
        <w:t xml:space="preserve">                                   </w:t>
      </w:r>
      <w:r>
        <w:rPr>
          <w:rFonts w:hint="eastAsia"/>
        </w:rPr>
        <w:t>；</w:t>
      </w:r>
    </w:p>
    <w:p w:rsidR="004A1AA7" w:rsidRDefault="004A1AA7" w:rsidP="00613003">
      <w:pPr>
        <w:spacing w:line="420" w:lineRule="exact"/>
        <w:ind w:firstLineChars="200" w:firstLine="420"/>
        <w:rPr>
          <w:u w:val="single"/>
        </w:rPr>
      </w:pPr>
      <w:r>
        <w:rPr>
          <w:rFonts w:hint="eastAsia"/>
        </w:rPr>
        <w:t>工程概况：。</w:t>
      </w:r>
    </w:p>
    <w:p w:rsidR="004A1AA7" w:rsidRDefault="004A1AA7">
      <w:pPr>
        <w:spacing w:before="240" w:after="240"/>
        <w:jc w:val="left"/>
        <w:outlineLvl w:val="2"/>
        <w:rPr>
          <w:rFonts w:ascii="黑体" w:eastAsia="黑体"/>
          <w:b/>
          <w:bCs/>
          <w:sz w:val="28"/>
        </w:rPr>
      </w:pPr>
      <w:bookmarkStart w:id="167" w:name="_Toc349665332"/>
      <w:bookmarkStart w:id="168" w:name="_Toc222740158"/>
      <w:bookmarkStart w:id="169" w:name="_Toc351376339"/>
      <w:r>
        <w:rPr>
          <w:rFonts w:ascii="黑体" w:eastAsia="黑体"/>
          <w:b/>
          <w:bCs/>
          <w:sz w:val="28"/>
        </w:rPr>
        <w:t>2</w:t>
      </w:r>
      <w:r>
        <w:rPr>
          <w:rFonts w:ascii="黑体" w:eastAsia="黑体" w:hint="eastAsia"/>
          <w:b/>
          <w:bCs/>
          <w:sz w:val="28"/>
        </w:rPr>
        <w:t>．监理人的义务</w:t>
      </w:r>
      <w:bookmarkEnd w:id="167"/>
      <w:bookmarkEnd w:id="168"/>
      <w:bookmarkEnd w:id="169"/>
    </w:p>
    <w:p w:rsidR="004A1AA7" w:rsidRDefault="004A1AA7" w:rsidP="00613003">
      <w:pPr>
        <w:spacing w:line="420" w:lineRule="exact"/>
        <w:ind w:firstLineChars="200" w:firstLine="420"/>
      </w:pPr>
      <w:r>
        <w:t xml:space="preserve">2.1.1  </w:t>
      </w:r>
      <w:r>
        <w:rPr>
          <w:rFonts w:hint="eastAsia"/>
        </w:rPr>
        <w:t>服务形式</w:t>
      </w:r>
    </w:p>
    <w:p w:rsidR="004A1AA7" w:rsidRDefault="004A1AA7" w:rsidP="00613003">
      <w:pPr>
        <w:spacing w:line="420" w:lineRule="exact"/>
        <w:ind w:firstLineChars="200" w:firstLine="420"/>
      </w:pPr>
      <w:r>
        <w:rPr>
          <w:rFonts w:hint="eastAsia"/>
        </w:rPr>
        <w:t>总监理工程师办公室按组建。</w:t>
      </w:r>
    </w:p>
    <w:p w:rsidR="004A1AA7" w:rsidRDefault="004A1AA7" w:rsidP="00613003">
      <w:pPr>
        <w:spacing w:line="420" w:lineRule="exact"/>
        <w:ind w:firstLineChars="200" w:firstLine="420"/>
      </w:pPr>
      <w:r>
        <w:t>2.1.2</w:t>
      </w:r>
      <w:r>
        <w:rPr>
          <w:rFonts w:hint="eastAsia"/>
        </w:rPr>
        <w:t>服务范围</w:t>
      </w:r>
    </w:p>
    <w:p w:rsidR="004A1AA7" w:rsidRDefault="004A1AA7" w:rsidP="00613003">
      <w:pPr>
        <w:spacing w:line="420" w:lineRule="exact"/>
        <w:ind w:firstLineChars="200" w:firstLine="420"/>
      </w:pPr>
      <w:r>
        <w:t>2.1.2.1</w:t>
      </w:r>
      <w:r>
        <w:rPr>
          <w:rFonts w:hint="eastAsia"/>
        </w:rPr>
        <w:t>监理服务的工程范围：</w:t>
      </w:r>
      <w:r>
        <w:rPr>
          <w:u w:val="single"/>
        </w:rPr>
        <w:t xml:space="preserve">       </w:t>
      </w:r>
      <w:r>
        <w:rPr>
          <w:rFonts w:hint="eastAsia"/>
          <w:u w:val="single"/>
        </w:rPr>
        <w:t>施工全过程监理</w:t>
      </w:r>
      <w:r>
        <w:rPr>
          <w:u w:val="single"/>
        </w:rPr>
        <w:t xml:space="preserve">                                                  </w:t>
      </w:r>
      <w:r>
        <w:rPr>
          <w:rFonts w:hint="eastAsia"/>
        </w:rPr>
        <w:t>。</w:t>
      </w:r>
    </w:p>
    <w:p w:rsidR="004A1AA7" w:rsidRDefault="004A1AA7" w:rsidP="00613003">
      <w:pPr>
        <w:spacing w:line="420" w:lineRule="exact"/>
        <w:ind w:firstLineChars="200" w:firstLine="420"/>
      </w:pPr>
      <w:r>
        <w:t xml:space="preserve">2.1.3  </w:t>
      </w:r>
      <w:r>
        <w:rPr>
          <w:rFonts w:hint="eastAsia"/>
        </w:rPr>
        <w:t>服务目标</w:t>
      </w:r>
    </w:p>
    <w:p w:rsidR="004A1AA7" w:rsidRDefault="004A1AA7" w:rsidP="00613003">
      <w:pPr>
        <w:spacing w:line="420" w:lineRule="exact"/>
        <w:ind w:firstLineChars="200" w:firstLine="420"/>
      </w:pPr>
      <w:r>
        <w:t xml:space="preserve">2.1.3.1  </w:t>
      </w:r>
      <w:r>
        <w:rPr>
          <w:rFonts w:hint="eastAsia"/>
        </w:rPr>
        <w:t>对第三方履约管理的服务目标：</w:t>
      </w:r>
      <w:r>
        <w:rPr>
          <w:u w:val="single"/>
        </w:rPr>
        <w:t xml:space="preserve">   </w:t>
      </w:r>
      <w:r>
        <w:rPr>
          <w:rFonts w:hint="eastAsia"/>
          <w:u w:val="single"/>
        </w:rPr>
        <w:t>合格</w:t>
      </w:r>
      <w:r>
        <w:rPr>
          <w:u w:val="single"/>
        </w:rPr>
        <w:t xml:space="preserve">                                              </w:t>
      </w:r>
      <w:r>
        <w:rPr>
          <w:rFonts w:hint="eastAsia"/>
        </w:rPr>
        <w:t>；</w:t>
      </w:r>
    </w:p>
    <w:p w:rsidR="004A1AA7" w:rsidRDefault="004A1AA7" w:rsidP="00613003">
      <w:pPr>
        <w:spacing w:line="420" w:lineRule="exact"/>
        <w:ind w:firstLineChars="200" w:firstLine="420"/>
      </w:pPr>
      <w:r>
        <w:t xml:space="preserve">2.1.4  </w:t>
      </w:r>
      <w:r>
        <w:rPr>
          <w:rFonts w:hint="eastAsia"/>
        </w:rPr>
        <w:t>监理服务的内容</w:t>
      </w:r>
    </w:p>
    <w:p w:rsidR="004A1AA7" w:rsidRDefault="004A1AA7" w:rsidP="00613003">
      <w:pPr>
        <w:spacing w:line="420" w:lineRule="exact"/>
        <w:ind w:firstLineChars="200" w:firstLine="420"/>
        <w:rPr>
          <w:u w:val="single"/>
        </w:rPr>
      </w:pPr>
      <w:r>
        <w:rPr>
          <w:rFonts w:hint="eastAsia"/>
        </w:rPr>
        <w:t>监理服务机构设置：</w:t>
      </w:r>
      <w:r>
        <w:rPr>
          <w:u w:val="single"/>
        </w:rPr>
        <w:t xml:space="preserve">                </w:t>
      </w:r>
      <w:r>
        <w:rPr>
          <w:rFonts w:hint="eastAsia"/>
          <w:u w:val="single"/>
        </w:rPr>
        <w:t>一级监理机构</w:t>
      </w:r>
      <w:r>
        <w:rPr>
          <w:u w:val="single"/>
        </w:rPr>
        <w:t xml:space="preserve">                                                  </w:t>
      </w:r>
      <w:r>
        <w:rPr>
          <w:rFonts w:hint="eastAsia"/>
        </w:rPr>
        <w:t>；</w:t>
      </w:r>
    </w:p>
    <w:p w:rsidR="004A1AA7" w:rsidRDefault="004A1AA7" w:rsidP="00613003">
      <w:pPr>
        <w:spacing w:line="420" w:lineRule="exact"/>
        <w:ind w:firstLineChars="200" w:firstLine="420"/>
      </w:pPr>
      <w:r>
        <w:rPr>
          <w:rFonts w:hint="eastAsia"/>
        </w:rPr>
        <w:t>监理服务的内容：</w:t>
      </w:r>
      <w:r>
        <w:rPr>
          <w:u w:val="single"/>
        </w:rPr>
        <w:t xml:space="preserve">                        </w:t>
      </w:r>
      <w:r>
        <w:rPr>
          <w:rFonts w:hint="eastAsia"/>
          <w:u w:val="single"/>
        </w:rPr>
        <w:t>进度、质量、投资、安全</w:t>
      </w:r>
      <w:r>
        <w:rPr>
          <w:u w:val="single"/>
        </w:rPr>
        <w:t xml:space="preserve">                                            </w:t>
      </w:r>
      <w:r>
        <w:rPr>
          <w:rFonts w:hint="eastAsia"/>
        </w:rPr>
        <w:t>；</w:t>
      </w:r>
    </w:p>
    <w:p w:rsidR="004A1AA7" w:rsidRDefault="004A1AA7" w:rsidP="00613003">
      <w:pPr>
        <w:spacing w:line="420" w:lineRule="exact"/>
        <w:ind w:firstLineChars="200" w:firstLine="420"/>
      </w:pPr>
      <w:r>
        <w:rPr>
          <w:rFonts w:hint="eastAsia"/>
        </w:rPr>
        <w:t>总监理工程师办公室中心试验室的资质及相应的检查项目和抽检频率：</w:t>
      </w:r>
      <w:r>
        <w:rPr>
          <w:u w:val="single"/>
        </w:rPr>
        <w:t xml:space="preserve">   30%                   </w:t>
      </w:r>
      <w:r>
        <w:rPr>
          <w:rFonts w:hint="eastAsia"/>
        </w:rPr>
        <w:t>；</w:t>
      </w:r>
    </w:p>
    <w:p w:rsidR="004A1AA7" w:rsidRDefault="004A1AA7" w:rsidP="00613003">
      <w:pPr>
        <w:spacing w:line="420" w:lineRule="exact"/>
        <w:ind w:firstLineChars="200" w:firstLine="420"/>
      </w:pPr>
      <w:r>
        <w:t xml:space="preserve">2.1.5  </w:t>
      </w:r>
      <w:r>
        <w:rPr>
          <w:rFonts w:hint="eastAsia"/>
        </w:rPr>
        <w:t>发包人对监理人的授权</w:t>
      </w:r>
    </w:p>
    <w:p w:rsidR="004A1AA7" w:rsidRDefault="004A1AA7" w:rsidP="00613003">
      <w:pPr>
        <w:spacing w:line="420" w:lineRule="exact"/>
        <w:ind w:firstLineChars="200" w:firstLine="420"/>
        <w:rPr>
          <w:u w:val="single"/>
        </w:rPr>
      </w:pPr>
      <w:r>
        <w:rPr>
          <w:rFonts w:hint="eastAsia"/>
        </w:rPr>
        <w:t>发包人对监理人的授权：</w:t>
      </w:r>
      <w:r>
        <w:rPr>
          <w:u w:val="single"/>
        </w:rPr>
        <w:t xml:space="preserve">          </w:t>
      </w:r>
      <w:r>
        <w:rPr>
          <w:rFonts w:hint="eastAsia"/>
          <w:u w:val="single"/>
        </w:rPr>
        <w:t>按监理合同</w:t>
      </w:r>
      <w:r>
        <w:rPr>
          <w:u w:val="single"/>
        </w:rPr>
        <w:t xml:space="preserve">                                               </w:t>
      </w:r>
      <w:r>
        <w:rPr>
          <w:rFonts w:hint="eastAsia"/>
        </w:rPr>
        <w:t>。</w:t>
      </w:r>
    </w:p>
    <w:p w:rsidR="004A1AA7" w:rsidRDefault="004A1AA7">
      <w:pPr>
        <w:spacing w:before="240" w:after="240"/>
        <w:jc w:val="left"/>
        <w:outlineLvl w:val="2"/>
        <w:rPr>
          <w:rFonts w:ascii="黑体" w:eastAsia="黑体"/>
          <w:b/>
          <w:bCs/>
          <w:sz w:val="28"/>
        </w:rPr>
      </w:pPr>
      <w:bookmarkStart w:id="170" w:name="_Toc222740159"/>
      <w:bookmarkStart w:id="171" w:name="_Toc351376340"/>
      <w:bookmarkStart w:id="172" w:name="_Toc349665333"/>
      <w:r>
        <w:rPr>
          <w:rFonts w:ascii="黑体" w:eastAsia="黑体"/>
          <w:b/>
          <w:bCs/>
          <w:sz w:val="28"/>
        </w:rPr>
        <w:t>3</w:t>
      </w:r>
      <w:r>
        <w:rPr>
          <w:rFonts w:ascii="黑体" w:eastAsia="黑体" w:hint="eastAsia"/>
          <w:b/>
          <w:bCs/>
          <w:sz w:val="28"/>
        </w:rPr>
        <w:t>．发包人的义务</w:t>
      </w:r>
      <w:bookmarkEnd w:id="170"/>
      <w:bookmarkEnd w:id="171"/>
      <w:bookmarkEnd w:id="172"/>
    </w:p>
    <w:p w:rsidR="004A1AA7" w:rsidRDefault="004A1AA7">
      <w:pPr>
        <w:pStyle w:val="5"/>
        <w:spacing w:before="120" w:after="120" w:line="440" w:lineRule="exact"/>
        <w:jc w:val="left"/>
        <w:rPr>
          <w:rFonts w:ascii="黑体" w:eastAsia="黑体"/>
          <w:kern w:val="0"/>
          <w:sz w:val="24"/>
          <w:szCs w:val="24"/>
        </w:rPr>
      </w:pPr>
      <w:bookmarkStart w:id="173" w:name="_Toc493408522"/>
      <w:r>
        <w:rPr>
          <w:rFonts w:ascii="黑体" w:eastAsia="黑体"/>
          <w:kern w:val="0"/>
          <w:sz w:val="24"/>
          <w:szCs w:val="24"/>
        </w:rPr>
        <w:lastRenderedPageBreak/>
        <w:t xml:space="preserve">3.5  </w:t>
      </w:r>
      <w:r>
        <w:rPr>
          <w:rFonts w:ascii="黑体" w:eastAsia="黑体" w:hint="eastAsia"/>
          <w:kern w:val="0"/>
          <w:sz w:val="24"/>
          <w:szCs w:val="24"/>
        </w:rPr>
        <w:t>代表</w:t>
      </w:r>
    </w:p>
    <w:p w:rsidR="004A1AA7" w:rsidRDefault="004A1AA7" w:rsidP="00613003">
      <w:pPr>
        <w:spacing w:line="420" w:lineRule="exact"/>
        <w:ind w:firstLineChars="200" w:firstLine="420"/>
        <w:rPr>
          <w:u w:val="single"/>
        </w:rPr>
      </w:pPr>
      <w:r>
        <w:rPr>
          <w:rFonts w:hint="eastAsia"/>
        </w:rPr>
        <w:t>发包人授权代表：。</w:t>
      </w:r>
    </w:p>
    <w:p w:rsidR="004A1AA7" w:rsidRDefault="004A1AA7">
      <w:pPr>
        <w:spacing w:before="240" w:after="240"/>
        <w:jc w:val="left"/>
        <w:outlineLvl w:val="2"/>
        <w:rPr>
          <w:rFonts w:ascii="黑体" w:eastAsia="黑体"/>
          <w:b/>
          <w:bCs/>
          <w:sz w:val="28"/>
        </w:rPr>
      </w:pPr>
      <w:bookmarkStart w:id="174" w:name="_Toc351376341"/>
      <w:bookmarkStart w:id="175" w:name="_Toc222740160"/>
      <w:bookmarkStart w:id="176" w:name="_Toc349665334"/>
      <w:r>
        <w:rPr>
          <w:rFonts w:ascii="黑体" w:eastAsia="黑体"/>
          <w:b/>
          <w:bCs/>
          <w:sz w:val="28"/>
        </w:rPr>
        <w:t>4</w:t>
      </w:r>
      <w:r>
        <w:rPr>
          <w:rFonts w:ascii="黑体" w:eastAsia="黑体" w:hint="eastAsia"/>
          <w:b/>
          <w:bCs/>
          <w:sz w:val="28"/>
        </w:rPr>
        <w:t>．责任和保障</w:t>
      </w:r>
      <w:bookmarkEnd w:id="174"/>
      <w:bookmarkEnd w:id="175"/>
      <w:bookmarkEnd w:id="176"/>
    </w:p>
    <w:p w:rsidR="004A1AA7" w:rsidRDefault="004A1AA7">
      <w:pPr>
        <w:pStyle w:val="5"/>
        <w:spacing w:before="120" w:after="120" w:line="440" w:lineRule="exact"/>
        <w:jc w:val="left"/>
        <w:rPr>
          <w:rFonts w:ascii="黑体" w:eastAsia="黑体"/>
          <w:kern w:val="0"/>
          <w:sz w:val="24"/>
          <w:szCs w:val="24"/>
        </w:rPr>
      </w:pPr>
      <w:r>
        <w:rPr>
          <w:rFonts w:ascii="黑体" w:eastAsia="黑体"/>
          <w:kern w:val="0"/>
          <w:sz w:val="24"/>
          <w:szCs w:val="24"/>
        </w:rPr>
        <w:t>4.1</w:t>
      </w:r>
      <w:r>
        <w:rPr>
          <w:rFonts w:ascii="黑体" w:eastAsia="黑体" w:hint="eastAsia"/>
          <w:kern w:val="0"/>
          <w:sz w:val="24"/>
          <w:szCs w:val="24"/>
        </w:rPr>
        <w:t>监理人的违约及赔偿责任</w:t>
      </w:r>
    </w:p>
    <w:p w:rsidR="004A1AA7" w:rsidRDefault="004A1AA7" w:rsidP="00613003">
      <w:pPr>
        <w:spacing w:line="420" w:lineRule="exact"/>
        <w:ind w:firstLineChars="200" w:firstLine="420"/>
      </w:pPr>
      <w:r>
        <w:t>4.1.1.5</w:t>
      </w:r>
      <w:r>
        <w:rPr>
          <w:rFonts w:hint="eastAsia"/>
        </w:rPr>
        <w:t>监理人的其他违约责任：</w:t>
      </w:r>
      <w:r>
        <w:rPr>
          <w:u w:val="single"/>
        </w:rPr>
        <w:t xml:space="preserve">                /                                        </w:t>
      </w:r>
      <w:r>
        <w:rPr>
          <w:rFonts w:hint="eastAsia"/>
        </w:rPr>
        <w:t>；</w:t>
      </w:r>
    </w:p>
    <w:bookmarkEnd w:id="173"/>
    <w:p w:rsidR="004A1AA7" w:rsidRDefault="004A1AA7" w:rsidP="00613003">
      <w:pPr>
        <w:spacing w:line="420" w:lineRule="exact"/>
        <w:ind w:firstLineChars="200" w:firstLine="420"/>
      </w:pPr>
      <w:r>
        <w:rPr>
          <w:rFonts w:hint="eastAsia"/>
        </w:rPr>
        <w:t>因监理人违约，发包人对监理人课以违约金额的计算方法：</w:t>
      </w:r>
      <w:r>
        <w:rPr>
          <w:u w:val="single"/>
        </w:rPr>
        <w:t xml:space="preserve">                /                </w:t>
      </w:r>
      <w:r>
        <w:rPr>
          <w:rFonts w:hint="eastAsia"/>
        </w:rPr>
        <w:t>。</w:t>
      </w:r>
    </w:p>
    <w:p w:rsidR="004A1AA7" w:rsidRDefault="004A1AA7">
      <w:pPr>
        <w:spacing w:before="240" w:after="240"/>
        <w:jc w:val="left"/>
        <w:outlineLvl w:val="2"/>
        <w:rPr>
          <w:rFonts w:ascii="黑体" w:eastAsia="黑体"/>
          <w:b/>
          <w:bCs/>
          <w:sz w:val="28"/>
        </w:rPr>
      </w:pPr>
      <w:bookmarkStart w:id="177" w:name="_Toc222740161"/>
      <w:bookmarkStart w:id="178" w:name="_Toc349665335"/>
      <w:bookmarkStart w:id="179" w:name="_Toc351376342"/>
      <w:bookmarkStart w:id="180" w:name="_Toc493408527"/>
      <w:r>
        <w:rPr>
          <w:rFonts w:ascii="黑体" w:eastAsia="黑体"/>
          <w:b/>
          <w:bCs/>
          <w:sz w:val="28"/>
        </w:rPr>
        <w:t>5</w:t>
      </w:r>
      <w:r>
        <w:rPr>
          <w:rFonts w:ascii="黑体" w:eastAsia="黑体" w:hint="eastAsia"/>
          <w:b/>
          <w:bCs/>
          <w:sz w:val="28"/>
        </w:rPr>
        <w:t>．监理合同的生效、终止、变更、暂停与解除</w:t>
      </w:r>
      <w:bookmarkEnd w:id="177"/>
      <w:bookmarkEnd w:id="178"/>
      <w:bookmarkEnd w:id="179"/>
    </w:p>
    <w:p w:rsidR="004A1AA7" w:rsidRDefault="004A1AA7">
      <w:pPr>
        <w:pStyle w:val="5"/>
        <w:spacing w:before="120" w:after="120" w:line="440" w:lineRule="exact"/>
        <w:jc w:val="left"/>
        <w:rPr>
          <w:rFonts w:ascii="黑体" w:eastAsia="黑体"/>
          <w:kern w:val="0"/>
          <w:sz w:val="24"/>
          <w:szCs w:val="24"/>
        </w:rPr>
      </w:pPr>
      <w:r>
        <w:rPr>
          <w:rFonts w:ascii="黑体" w:eastAsia="黑体"/>
          <w:kern w:val="0"/>
          <w:sz w:val="24"/>
          <w:szCs w:val="24"/>
        </w:rPr>
        <w:t>5.2</w:t>
      </w:r>
      <w:r>
        <w:rPr>
          <w:rFonts w:ascii="黑体" w:eastAsia="黑体" w:hint="eastAsia"/>
          <w:kern w:val="0"/>
          <w:sz w:val="24"/>
          <w:szCs w:val="24"/>
        </w:rPr>
        <w:t>监理服务的时间和期限</w:t>
      </w:r>
      <w:bookmarkEnd w:id="180"/>
    </w:p>
    <w:p w:rsidR="004A1AA7" w:rsidRDefault="004A1AA7" w:rsidP="00613003">
      <w:pPr>
        <w:spacing w:line="420" w:lineRule="exact"/>
        <w:ind w:firstLineChars="200" w:firstLine="420"/>
      </w:pPr>
      <w:r>
        <w:rPr>
          <w:rFonts w:hint="eastAsia"/>
        </w:rPr>
        <w:t>进场时间：</w:t>
      </w:r>
      <w:r>
        <w:rPr>
          <w:u w:val="single"/>
        </w:rPr>
        <w:t xml:space="preserve">      </w:t>
      </w:r>
      <w:r>
        <w:rPr>
          <w:rFonts w:hint="eastAsia"/>
          <w:u w:val="single"/>
        </w:rPr>
        <w:t>按监理合同</w:t>
      </w:r>
      <w:r>
        <w:rPr>
          <w:u w:val="single"/>
        </w:rPr>
        <w:t xml:space="preserve">                                                                    </w:t>
      </w:r>
      <w:r>
        <w:rPr>
          <w:rFonts w:hint="eastAsia"/>
        </w:rPr>
        <w:t>。</w:t>
      </w:r>
    </w:p>
    <w:p w:rsidR="004A1AA7" w:rsidRDefault="004A1AA7" w:rsidP="00613003">
      <w:pPr>
        <w:spacing w:line="420" w:lineRule="exact"/>
        <w:ind w:firstLineChars="200" w:firstLine="420"/>
        <w:rPr>
          <w:u w:val="single"/>
        </w:rPr>
      </w:pPr>
      <w:r>
        <w:rPr>
          <w:rFonts w:hint="eastAsia"/>
        </w:rPr>
        <w:t>施工准备阶段监理服务结束时间：</w:t>
      </w:r>
      <w:r>
        <w:rPr>
          <w:u w:val="single"/>
        </w:rPr>
        <w:t xml:space="preserve">      </w:t>
      </w:r>
      <w:r>
        <w:rPr>
          <w:rFonts w:hint="eastAsia"/>
          <w:u w:val="single"/>
        </w:rPr>
        <w:t>按监理合同</w:t>
      </w:r>
      <w:r>
        <w:rPr>
          <w:u w:val="single"/>
        </w:rPr>
        <w:t xml:space="preserve">                            </w:t>
      </w:r>
      <w:r>
        <w:rPr>
          <w:rFonts w:hint="eastAsia"/>
        </w:rPr>
        <w:t>。</w:t>
      </w:r>
    </w:p>
    <w:p w:rsidR="004A1AA7" w:rsidRDefault="004A1AA7" w:rsidP="00613003">
      <w:pPr>
        <w:spacing w:line="420" w:lineRule="exact"/>
        <w:ind w:firstLineChars="200" w:firstLine="420"/>
      </w:pPr>
      <w:r>
        <w:rPr>
          <w:rFonts w:hint="eastAsia"/>
        </w:rPr>
        <w:t>施工阶段监理服务结束时间：</w:t>
      </w:r>
      <w:r>
        <w:rPr>
          <w:u w:val="single"/>
        </w:rPr>
        <w:t xml:space="preserve">                  </w:t>
      </w:r>
      <w:r>
        <w:rPr>
          <w:rFonts w:hint="eastAsia"/>
          <w:u w:val="single"/>
        </w:rPr>
        <w:t>按监理合同</w:t>
      </w:r>
      <w:r>
        <w:rPr>
          <w:u w:val="single"/>
        </w:rPr>
        <w:t xml:space="preserve">                         </w:t>
      </w:r>
      <w:r>
        <w:rPr>
          <w:rFonts w:hint="eastAsia"/>
        </w:rPr>
        <w:t>。</w:t>
      </w:r>
    </w:p>
    <w:p w:rsidR="004A1AA7" w:rsidRDefault="004A1AA7" w:rsidP="00613003">
      <w:pPr>
        <w:spacing w:line="420" w:lineRule="exact"/>
        <w:ind w:firstLineChars="200" w:firstLine="420"/>
      </w:pPr>
      <w:r>
        <w:rPr>
          <w:rFonts w:hint="eastAsia"/>
        </w:rPr>
        <w:t>交工验收与缺陷责任期阶段监理服务结束时间：</w:t>
      </w:r>
      <w:r>
        <w:rPr>
          <w:u w:val="single"/>
        </w:rPr>
        <w:t xml:space="preserve">    </w:t>
      </w:r>
      <w:r>
        <w:rPr>
          <w:rFonts w:hint="eastAsia"/>
          <w:u w:val="single"/>
        </w:rPr>
        <w:t>按监理合同</w:t>
      </w:r>
      <w:r>
        <w:rPr>
          <w:u w:val="single"/>
        </w:rPr>
        <w:t xml:space="preserve">        </w:t>
      </w:r>
      <w:r>
        <w:rPr>
          <w:rFonts w:hint="eastAsia"/>
        </w:rPr>
        <w:t>。</w:t>
      </w:r>
    </w:p>
    <w:p w:rsidR="004A1AA7" w:rsidRDefault="004A1AA7" w:rsidP="00613003">
      <w:pPr>
        <w:spacing w:line="420" w:lineRule="exact"/>
        <w:ind w:firstLineChars="200" w:firstLine="420"/>
      </w:pPr>
      <w:r>
        <w:rPr>
          <w:rFonts w:hint="eastAsia"/>
        </w:rPr>
        <w:t>退场期限：</w:t>
      </w:r>
      <w:r>
        <w:rPr>
          <w:u w:val="single"/>
        </w:rPr>
        <w:t xml:space="preserve">                 </w:t>
      </w:r>
      <w:r>
        <w:rPr>
          <w:rFonts w:hint="eastAsia"/>
          <w:u w:val="single"/>
        </w:rPr>
        <w:t>按监理合同</w:t>
      </w:r>
      <w:r>
        <w:rPr>
          <w:u w:val="single"/>
        </w:rPr>
        <w:t xml:space="preserve">                                                           </w:t>
      </w:r>
      <w:r>
        <w:rPr>
          <w:rFonts w:hint="eastAsia"/>
        </w:rPr>
        <w:t>。</w:t>
      </w:r>
    </w:p>
    <w:p w:rsidR="004A1AA7" w:rsidRDefault="004A1AA7">
      <w:pPr>
        <w:pStyle w:val="5"/>
        <w:numPr>
          <w:ilvl w:val="0"/>
          <w:numId w:val="4"/>
        </w:numPr>
        <w:spacing w:before="120" w:after="120" w:line="440" w:lineRule="exact"/>
        <w:jc w:val="left"/>
        <w:rPr>
          <w:rFonts w:ascii="黑体" w:eastAsia="黑体"/>
          <w:kern w:val="0"/>
          <w:sz w:val="24"/>
          <w:szCs w:val="24"/>
        </w:rPr>
      </w:pPr>
      <w:bookmarkStart w:id="181" w:name="_Toc493408529"/>
      <w:r>
        <w:rPr>
          <w:rFonts w:ascii="黑体" w:eastAsia="黑体" w:hint="eastAsia"/>
          <w:kern w:val="0"/>
          <w:sz w:val="24"/>
          <w:szCs w:val="24"/>
        </w:rPr>
        <w:t>监理服务的费用与支付</w:t>
      </w:r>
    </w:p>
    <w:p w:rsidR="004A1AA7" w:rsidRDefault="004A1AA7">
      <w:r>
        <w:t xml:space="preserve">        6.2.1</w:t>
      </w:r>
      <w:r>
        <w:rPr>
          <w:rFonts w:hint="eastAsia"/>
        </w:rPr>
        <w:t>监理服务费支付：</w:t>
      </w:r>
      <w:r>
        <w:rPr>
          <w:u w:val="single"/>
        </w:rPr>
        <w:t xml:space="preserve">             </w:t>
      </w:r>
      <w:r>
        <w:rPr>
          <w:rFonts w:hint="eastAsia"/>
          <w:u w:val="single"/>
        </w:rPr>
        <w:t>监理合同</w:t>
      </w:r>
      <w:r>
        <w:rPr>
          <w:u w:val="single"/>
        </w:rPr>
        <w:t xml:space="preserve"> </w:t>
      </w:r>
      <w:r>
        <w:rPr>
          <w:rFonts w:hint="eastAsia"/>
          <w:u w:val="single"/>
        </w:rPr>
        <w:t>中约定</w:t>
      </w:r>
      <w:r>
        <w:rPr>
          <w:u w:val="single"/>
        </w:rPr>
        <w:t xml:space="preserve">                        </w:t>
      </w:r>
      <w:r>
        <w:rPr>
          <w:rFonts w:hint="eastAsia"/>
        </w:rPr>
        <w:t>。</w:t>
      </w:r>
    </w:p>
    <w:p w:rsidR="004A1AA7" w:rsidRDefault="004A1AA7" w:rsidP="00613003">
      <w:pPr>
        <w:spacing w:line="420" w:lineRule="exact"/>
        <w:ind w:firstLineChars="200" w:firstLine="420"/>
      </w:pPr>
      <w:r>
        <w:t>6.2.2</w:t>
      </w:r>
      <w:r>
        <w:rPr>
          <w:rFonts w:hint="eastAsia"/>
        </w:rPr>
        <w:t>附加监理服务的费用</w:t>
      </w:r>
    </w:p>
    <w:p w:rsidR="004A1AA7" w:rsidRDefault="004A1AA7" w:rsidP="00613003">
      <w:pPr>
        <w:spacing w:line="420" w:lineRule="exact"/>
        <w:ind w:firstLineChars="200" w:firstLine="420"/>
      </w:pPr>
      <w:r>
        <w:rPr>
          <w:rFonts w:hint="eastAsia"/>
        </w:rPr>
        <w:t>附加监理服务的费用计算方法：</w:t>
      </w:r>
      <w:r>
        <w:rPr>
          <w:u w:val="single"/>
        </w:rPr>
        <w:t xml:space="preserve">         /              </w:t>
      </w:r>
      <w:r>
        <w:rPr>
          <w:rFonts w:hint="eastAsia"/>
        </w:rPr>
        <w:t>。</w:t>
      </w:r>
    </w:p>
    <w:p w:rsidR="004A1AA7" w:rsidRDefault="004A1AA7" w:rsidP="00613003">
      <w:pPr>
        <w:spacing w:line="420" w:lineRule="exact"/>
        <w:ind w:firstLineChars="200" w:firstLine="420"/>
      </w:pPr>
      <w:r>
        <w:t>6.2.3</w:t>
      </w:r>
      <w:r>
        <w:rPr>
          <w:rFonts w:hint="eastAsia"/>
        </w:rPr>
        <w:t>额外服务的费用</w:t>
      </w:r>
    </w:p>
    <w:p w:rsidR="004A1AA7" w:rsidRDefault="004A1AA7" w:rsidP="00613003">
      <w:pPr>
        <w:spacing w:line="420" w:lineRule="exact"/>
        <w:ind w:firstLineChars="200" w:firstLine="420"/>
      </w:pPr>
      <w:r>
        <w:rPr>
          <w:rFonts w:hint="eastAsia"/>
        </w:rPr>
        <w:t>额外服务的费用计算方法：</w:t>
      </w:r>
      <w:r>
        <w:rPr>
          <w:u w:val="single"/>
        </w:rPr>
        <w:t xml:space="preserve">     /                 </w:t>
      </w:r>
      <w:r>
        <w:rPr>
          <w:rFonts w:hint="eastAsia"/>
        </w:rPr>
        <w:t>。</w:t>
      </w:r>
    </w:p>
    <w:p w:rsidR="004A1AA7" w:rsidRDefault="004A1AA7" w:rsidP="00613003">
      <w:pPr>
        <w:spacing w:line="420" w:lineRule="exact"/>
        <w:ind w:firstLineChars="200" w:firstLine="420"/>
      </w:pPr>
      <w:r>
        <w:t xml:space="preserve">6.3.4  </w:t>
      </w:r>
      <w:r>
        <w:rPr>
          <w:rFonts w:hint="eastAsia"/>
        </w:rPr>
        <w:t>支付担保</w:t>
      </w:r>
    </w:p>
    <w:p w:rsidR="004A1AA7" w:rsidRDefault="004A1AA7" w:rsidP="00613003">
      <w:pPr>
        <w:spacing w:line="420" w:lineRule="exact"/>
        <w:ind w:firstLineChars="200" w:firstLine="420"/>
        <w:rPr>
          <w:szCs w:val="21"/>
        </w:rPr>
      </w:pPr>
      <w:r>
        <w:rPr>
          <w:szCs w:val="21"/>
        </w:rPr>
        <w:t xml:space="preserve">6.3.4.1  </w:t>
      </w:r>
      <w:r>
        <w:rPr>
          <w:rFonts w:hint="eastAsia"/>
          <w:szCs w:val="21"/>
        </w:rPr>
        <w:t>发包人在签订合同时，按金额</w:t>
      </w:r>
      <w:r>
        <w:rPr>
          <w:szCs w:val="21"/>
          <w:u w:val="single"/>
        </w:rPr>
        <w:t>/</w:t>
      </w:r>
      <w:r>
        <w:rPr>
          <w:rFonts w:hint="eastAsia"/>
          <w:szCs w:val="21"/>
        </w:rPr>
        <w:t>元（监理服务费的</w:t>
      </w:r>
      <w:r>
        <w:rPr>
          <w:szCs w:val="21"/>
          <w:u w:val="single"/>
        </w:rPr>
        <w:t>/</w:t>
      </w:r>
      <w:r>
        <w:rPr>
          <w:rFonts w:hint="eastAsia"/>
          <w:szCs w:val="21"/>
        </w:rPr>
        <w:t>﹪）办理支付担保，并将此担保交给监理人。</w:t>
      </w:r>
    </w:p>
    <w:p w:rsidR="004A1AA7" w:rsidRDefault="004A1AA7">
      <w:pPr>
        <w:numPr>
          <w:ilvl w:val="0"/>
          <w:numId w:val="5"/>
        </w:numPr>
        <w:spacing w:before="240" w:after="240"/>
        <w:jc w:val="left"/>
        <w:outlineLvl w:val="2"/>
        <w:rPr>
          <w:rFonts w:ascii="黑体" w:eastAsia="黑体"/>
          <w:b/>
          <w:bCs/>
          <w:sz w:val="28"/>
        </w:rPr>
      </w:pPr>
      <w:bookmarkStart w:id="182" w:name="_Toc349665336"/>
      <w:bookmarkStart w:id="183" w:name="_Toc222740162"/>
      <w:bookmarkStart w:id="184" w:name="_Toc351376343"/>
      <w:bookmarkStart w:id="185" w:name="_Toc493408531"/>
      <w:bookmarkEnd w:id="181"/>
      <w:r>
        <w:rPr>
          <w:rFonts w:ascii="黑体" w:eastAsia="黑体" w:hint="eastAsia"/>
          <w:b/>
          <w:bCs/>
          <w:sz w:val="28"/>
        </w:rPr>
        <w:t>其他</w:t>
      </w:r>
      <w:bookmarkEnd w:id="182"/>
      <w:bookmarkEnd w:id="183"/>
      <w:bookmarkEnd w:id="184"/>
    </w:p>
    <w:p w:rsidR="004A1AA7" w:rsidRDefault="004A1AA7">
      <w:pPr>
        <w:spacing w:before="240" w:after="240"/>
        <w:jc w:val="left"/>
        <w:outlineLvl w:val="2"/>
        <w:rPr>
          <w:rFonts w:ascii="黑体" w:eastAsia="黑体"/>
          <w:b/>
          <w:bCs/>
          <w:kern w:val="0"/>
          <w:sz w:val="24"/>
        </w:rPr>
      </w:pPr>
      <w:r>
        <w:rPr>
          <w:rFonts w:ascii="黑体" w:eastAsia="黑体"/>
          <w:b/>
          <w:bCs/>
          <w:kern w:val="0"/>
          <w:sz w:val="24"/>
        </w:rPr>
        <w:t>7.2</w:t>
      </w:r>
      <w:r>
        <w:rPr>
          <w:rFonts w:ascii="黑体" w:eastAsia="黑体" w:hint="eastAsia"/>
          <w:b/>
          <w:bCs/>
          <w:kern w:val="0"/>
          <w:sz w:val="24"/>
        </w:rPr>
        <w:t>现场服务时间</w:t>
      </w:r>
    </w:p>
    <w:p w:rsidR="004A1AA7" w:rsidRDefault="004A1AA7">
      <w:pPr>
        <w:spacing w:line="420" w:lineRule="exact"/>
      </w:pPr>
      <w:r>
        <w:t>7.2.1</w:t>
      </w:r>
      <w:r>
        <w:rPr>
          <w:rFonts w:hint="eastAsia"/>
        </w:rPr>
        <w:t>总监在现场</w:t>
      </w:r>
      <w:r>
        <w:t>1</w:t>
      </w:r>
      <w:r>
        <w:rPr>
          <w:rFonts w:hint="eastAsia"/>
        </w:rPr>
        <w:t>个月之内到场不得少于</w:t>
      </w:r>
      <w:r>
        <w:t>22</w:t>
      </w:r>
      <w:r>
        <w:rPr>
          <w:rFonts w:hint="eastAsia"/>
        </w:rPr>
        <w:t>天（到场作业，每天工作时间不得少于</w:t>
      </w:r>
      <w:r>
        <w:t>8</w:t>
      </w:r>
      <w:r>
        <w:rPr>
          <w:rFonts w:hint="eastAsia"/>
        </w:rPr>
        <w:t>小时），其他人员施工作业期间必须在场履职，总监少于</w:t>
      </w:r>
      <w:r>
        <w:t>1</w:t>
      </w:r>
      <w:r>
        <w:rPr>
          <w:rFonts w:hint="eastAsia"/>
        </w:rPr>
        <w:t>天，罚款</w:t>
      </w:r>
      <w:r>
        <w:t>1</w:t>
      </w:r>
      <w:r>
        <w:rPr>
          <w:rFonts w:hint="eastAsia"/>
        </w:rPr>
        <w:t>万元</w:t>
      </w:r>
      <w:r>
        <w:t>/</w:t>
      </w:r>
      <w:r>
        <w:rPr>
          <w:rFonts w:hint="eastAsia"/>
        </w:rPr>
        <w:t>天，其它人员缺岗</w:t>
      </w:r>
      <w:r>
        <w:t>1</w:t>
      </w:r>
      <w:r>
        <w:rPr>
          <w:rFonts w:hint="eastAsia"/>
        </w:rPr>
        <w:t>天，罚款</w:t>
      </w:r>
      <w:r>
        <w:t>5000</w:t>
      </w:r>
      <w:r>
        <w:rPr>
          <w:rFonts w:hint="eastAsia"/>
        </w:rPr>
        <w:t>元</w:t>
      </w:r>
      <w:r>
        <w:t>/</w:t>
      </w:r>
      <w:r>
        <w:rPr>
          <w:rFonts w:hint="eastAsia"/>
        </w:rPr>
        <w:t>天。</w:t>
      </w:r>
    </w:p>
    <w:p w:rsidR="004A1AA7" w:rsidRDefault="004A1AA7">
      <w:pPr>
        <w:pStyle w:val="5"/>
        <w:spacing w:before="120" w:after="120" w:line="440" w:lineRule="exact"/>
        <w:jc w:val="left"/>
        <w:rPr>
          <w:rFonts w:ascii="黑体" w:eastAsia="黑体"/>
          <w:kern w:val="0"/>
          <w:sz w:val="24"/>
          <w:szCs w:val="24"/>
        </w:rPr>
      </w:pPr>
      <w:bookmarkStart w:id="186" w:name="_Toc493408532"/>
      <w:bookmarkEnd w:id="185"/>
      <w:r>
        <w:rPr>
          <w:rFonts w:ascii="黑体" w:eastAsia="黑体"/>
          <w:kern w:val="0"/>
          <w:sz w:val="24"/>
          <w:szCs w:val="24"/>
        </w:rPr>
        <w:t>7.3</w:t>
      </w:r>
      <w:r>
        <w:rPr>
          <w:rFonts w:ascii="黑体" w:eastAsia="黑体" w:hint="eastAsia"/>
          <w:kern w:val="0"/>
          <w:sz w:val="24"/>
          <w:szCs w:val="24"/>
        </w:rPr>
        <w:t>奖励</w:t>
      </w:r>
      <w:bookmarkEnd w:id="186"/>
    </w:p>
    <w:p w:rsidR="004A1AA7" w:rsidRDefault="004A1AA7" w:rsidP="00613003">
      <w:pPr>
        <w:spacing w:line="420" w:lineRule="exact"/>
        <w:ind w:firstLineChars="200" w:firstLine="420"/>
      </w:pPr>
      <w:r>
        <w:rPr>
          <w:rFonts w:hint="eastAsia"/>
        </w:rPr>
        <w:t>监理人提出的合理化建议缩短了工期、降低工程造价或产生经济效益，发包人对监理人的额外奖励</w:t>
      </w:r>
      <w:r>
        <w:rPr>
          <w:rFonts w:hint="eastAsia"/>
        </w:rPr>
        <w:lastRenderedPageBreak/>
        <w:t>办法：</w:t>
      </w:r>
      <w:r>
        <w:rPr>
          <w:u w:val="single"/>
        </w:rPr>
        <w:t xml:space="preserve">                                /                                                  </w:t>
      </w:r>
      <w:r>
        <w:rPr>
          <w:rFonts w:hint="eastAsia"/>
        </w:rPr>
        <w:t>。</w:t>
      </w:r>
    </w:p>
    <w:p w:rsidR="004A1AA7" w:rsidRDefault="004A1AA7" w:rsidP="00613003">
      <w:pPr>
        <w:spacing w:line="420" w:lineRule="exact"/>
        <w:ind w:firstLineChars="200" w:firstLine="420"/>
      </w:pPr>
      <w:r>
        <w:rPr>
          <w:rFonts w:hint="eastAsia"/>
        </w:rPr>
        <w:t>履约考核的具体办法：</w:t>
      </w:r>
      <w:r>
        <w:rPr>
          <w:u w:val="single"/>
        </w:rPr>
        <w:t xml:space="preserve">                    /                                            </w:t>
      </w:r>
      <w:r>
        <w:rPr>
          <w:rFonts w:hint="eastAsia"/>
        </w:rPr>
        <w:t>。</w:t>
      </w:r>
    </w:p>
    <w:p w:rsidR="004A1AA7" w:rsidRDefault="004A1AA7">
      <w:pPr>
        <w:spacing w:before="240" w:after="240"/>
        <w:jc w:val="left"/>
        <w:outlineLvl w:val="2"/>
        <w:rPr>
          <w:rFonts w:ascii="黑体" w:eastAsia="黑体"/>
          <w:b/>
          <w:bCs/>
          <w:sz w:val="28"/>
        </w:rPr>
      </w:pPr>
      <w:bookmarkStart w:id="187" w:name="_Toc222740163"/>
      <w:bookmarkStart w:id="188" w:name="_Toc351376344"/>
      <w:bookmarkStart w:id="189" w:name="_Toc493408534"/>
      <w:bookmarkStart w:id="190" w:name="_Toc349665337"/>
      <w:r>
        <w:rPr>
          <w:rFonts w:ascii="黑体" w:eastAsia="黑体"/>
          <w:b/>
          <w:bCs/>
          <w:sz w:val="28"/>
        </w:rPr>
        <w:t>8</w:t>
      </w:r>
      <w:r>
        <w:rPr>
          <w:rFonts w:ascii="黑体" w:eastAsia="黑体" w:hint="eastAsia"/>
          <w:b/>
          <w:bCs/>
          <w:sz w:val="28"/>
        </w:rPr>
        <w:t>．争端的解决</w:t>
      </w:r>
      <w:bookmarkEnd w:id="187"/>
      <w:bookmarkEnd w:id="188"/>
      <w:bookmarkEnd w:id="189"/>
      <w:bookmarkEnd w:id="190"/>
    </w:p>
    <w:p w:rsidR="004A1AA7" w:rsidRDefault="004A1AA7" w:rsidP="00613003">
      <w:pPr>
        <w:spacing w:line="420" w:lineRule="exact"/>
        <w:ind w:firstLineChars="200" w:firstLine="420"/>
      </w:pPr>
      <w:r>
        <w:rPr>
          <w:rFonts w:hint="eastAsia"/>
        </w:rPr>
        <w:t>双方在此约定：对合同执行过程中的争端最终由解决。</w:t>
      </w:r>
    </w:p>
    <w:p w:rsidR="004A1AA7" w:rsidRDefault="004A1AA7">
      <w:pPr>
        <w:spacing w:before="240" w:after="240"/>
        <w:jc w:val="left"/>
        <w:outlineLvl w:val="2"/>
        <w:rPr>
          <w:rFonts w:ascii="黑体" w:eastAsia="黑体"/>
          <w:b/>
          <w:bCs/>
          <w:sz w:val="28"/>
        </w:rPr>
      </w:pPr>
      <w:bookmarkStart w:id="191" w:name="_Toc222740164"/>
      <w:bookmarkStart w:id="192" w:name="_Toc351376345"/>
      <w:bookmarkStart w:id="193" w:name="_Toc349665338"/>
      <w:r>
        <w:rPr>
          <w:rFonts w:ascii="黑体" w:eastAsia="黑体"/>
          <w:b/>
          <w:bCs/>
          <w:sz w:val="28"/>
        </w:rPr>
        <w:t>9</w:t>
      </w:r>
      <w:r>
        <w:rPr>
          <w:rFonts w:ascii="黑体" w:eastAsia="黑体" w:hint="eastAsia"/>
          <w:b/>
          <w:bCs/>
          <w:sz w:val="28"/>
        </w:rPr>
        <w:t>．补充条款</w:t>
      </w:r>
      <w:bookmarkEnd w:id="191"/>
      <w:bookmarkEnd w:id="192"/>
      <w:bookmarkEnd w:id="193"/>
    </w:p>
    <w:p w:rsidR="004A1AA7" w:rsidRDefault="004A1AA7" w:rsidP="00613003">
      <w:pPr>
        <w:spacing w:line="420" w:lineRule="exact"/>
        <w:ind w:firstLineChars="200" w:firstLine="420"/>
      </w:pPr>
      <w:r>
        <w:rPr>
          <w:rFonts w:hint="eastAsia"/>
        </w:rPr>
        <w:t>需补充的其他条款。</w:t>
      </w:r>
    </w:p>
    <w:p w:rsidR="004A1AA7" w:rsidRDefault="004A1AA7">
      <w:pPr>
        <w:spacing w:line="360" w:lineRule="auto"/>
        <w:ind w:firstLine="435"/>
      </w:pPr>
    </w:p>
    <w:p w:rsidR="004A1AA7" w:rsidRDefault="004A1AA7">
      <w:pPr>
        <w:spacing w:line="360" w:lineRule="auto"/>
        <w:ind w:firstLine="435"/>
      </w:pPr>
    </w:p>
    <w:p w:rsidR="004A1AA7" w:rsidRDefault="004A1AA7">
      <w:pPr>
        <w:spacing w:line="360" w:lineRule="auto"/>
        <w:ind w:firstLine="435"/>
      </w:pPr>
    </w:p>
    <w:p w:rsidR="004A1AA7" w:rsidRDefault="004A1AA7">
      <w:pPr>
        <w:spacing w:line="360" w:lineRule="auto"/>
        <w:rPr>
          <w:sz w:val="28"/>
          <w:szCs w:val="28"/>
        </w:rPr>
      </w:pPr>
      <w:r>
        <w:br w:type="page"/>
      </w:r>
      <w:bookmarkStart w:id="194" w:name="_Toc492717360"/>
    </w:p>
    <w:p w:rsidR="004A1AA7" w:rsidRDefault="004A1AA7">
      <w:pPr>
        <w:spacing w:line="360" w:lineRule="auto"/>
        <w:rPr>
          <w:snapToGrid w:val="0"/>
          <w:w w:val="135"/>
          <w:kern w:val="0"/>
          <w:sz w:val="84"/>
          <w:szCs w:val="84"/>
        </w:rPr>
      </w:pPr>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pStyle w:val="1"/>
        <w:jc w:val="center"/>
        <w:rPr>
          <w:rFonts w:ascii="黑体" w:eastAsia="黑体"/>
          <w:snapToGrid w:val="0"/>
          <w:kern w:val="0"/>
          <w:sz w:val="52"/>
          <w:szCs w:val="52"/>
        </w:rPr>
        <w:sectPr w:rsidR="004A1AA7">
          <w:pgSz w:w="11906" w:h="16838"/>
          <w:pgMar w:top="1531" w:right="1134" w:bottom="1134" w:left="1304" w:header="851" w:footer="851" w:gutter="0"/>
          <w:cols w:space="720"/>
          <w:docGrid w:linePitch="312"/>
        </w:sectPr>
      </w:pPr>
      <w:bookmarkStart w:id="195" w:name="_Toc349665339"/>
      <w:bookmarkStart w:id="196" w:name="_Toc204055784"/>
      <w:r>
        <w:rPr>
          <w:rFonts w:ascii="黑体" w:eastAsia="黑体" w:hint="eastAsia"/>
          <w:snapToGrid w:val="0"/>
          <w:kern w:val="0"/>
          <w:sz w:val="52"/>
          <w:szCs w:val="52"/>
        </w:rPr>
        <w:t>第</w:t>
      </w:r>
      <w:r>
        <w:rPr>
          <w:rFonts w:ascii="黑体" w:eastAsia="黑体"/>
          <w:snapToGrid w:val="0"/>
          <w:kern w:val="0"/>
          <w:sz w:val="52"/>
          <w:szCs w:val="52"/>
        </w:rPr>
        <w:t xml:space="preserve"> </w:t>
      </w:r>
      <w:r>
        <w:rPr>
          <w:rFonts w:ascii="黑体" w:eastAsia="黑体" w:hint="eastAsia"/>
          <w:snapToGrid w:val="0"/>
          <w:kern w:val="0"/>
          <w:sz w:val="52"/>
          <w:szCs w:val="52"/>
        </w:rPr>
        <w:t>二</w:t>
      </w:r>
      <w:r>
        <w:rPr>
          <w:rFonts w:ascii="黑体" w:eastAsia="黑体"/>
          <w:snapToGrid w:val="0"/>
          <w:kern w:val="0"/>
          <w:sz w:val="52"/>
          <w:szCs w:val="52"/>
        </w:rPr>
        <w:t xml:space="preserve"> </w:t>
      </w:r>
      <w:r>
        <w:rPr>
          <w:rFonts w:ascii="黑体" w:eastAsia="黑体" w:hint="eastAsia"/>
          <w:snapToGrid w:val="0"/>
          <w:kern w:val="0"/>
          <w:sz w:val="52"/>
          <w:szCs w:val="52"/>
        </w:rPr>
        <w:t>卷</w:t>
      </w:r>
      <w:bookmarkStart w:id="197" w:name="_Toc349665340"/>
      <w:bookmarkStart w:id="198" w:name="_Toc196474987"/>
      <w:bookmarkStart w:id="199" w:name="_Toc204055785"/>
      <w:bookmarkEnd w:id="195"/>
      <w:bookmarkEnd w:id="196"/>
    </w:p>
    <w:p w:rsidR="004A1AA7" w:rsidRDefault="004A1AA7">
      <w:pPr>
        <w:pStyle w:val="1"/>
        <w:jc w:val="center"/>
        <w:rPr>
          <w:rFonts w:ascii="黑体"/>
          <w:sz w:val="36"/>
          <w:szCs w:val="36"/>
        </w:rPr>
      </w:pPr>
      <w:r>
        <w:rPr>
          <w:rFonts w:ascii="Arial" w:eastAsia="黑体" w:hAnsi="Arial" w:hint="eastAsia"/>
          <w:bCs w:val="0"/>
          <w:kern w:val="2"/>
          <w:sz w:val="36"/>
          <w:szCs w:val="36"/>
        </w:rPr>
        <w:lastRenderedPageBreak/>
        <w:t>第五篇监理规范</w:t>
      </w:r>
      <w:bookmarkEnd w:id="197"/>
      <w:bookmarkEnd w:id="198"/>
      <w:bookmarkEnd w:id="199"/>
    </w:p>
    <w:p w:rsidR="004A1AA7" w:rsidRDefault="004A1AA7" w:rsidP="00613003">
      <w:pPr>
        <w:spacing w:line="420" w:lineRule="exact"/>
        <w:ind w:firstLineChars="200" w:firstLine="420"/>
        <w:jc w:val="left"/>
        <w:rPr>
          <w:szCs w:val="21"/>
        </w:rPr>
        <w:sectPr w:rsidR="004A1AA7">
          <w:headerReference w:type="even" r:id="rId16"/>
          <w:headerReference w:type="first" r:id="rId17"/>
          <w:endnotePr>
            <w:numFmt w:val="decimal"/>
            <w:numRestart w:val="eachSect"/>
          </w:endnotePr>
          <w:type w:val="oddPage"/>
          <w:pgSz w:w="11906" w:h="16838"/>
          <w:pgMar w:top="1531" w:right="1134" w:bottom="1134" w:left="1304" w:header="851" w:footer="992" w:gutter="0"/>
          <w:cols w:space="720"/>
          <w:docGrid w:linePitch="312"/>
        </w:sectPr>
      </w:pPr>
      <w:r>
        <w:rPr>
          <w:rFonts w:hint="eastAsia"/>
          <w:szCs w:val="21"/>
        </w:rPr>
        <w:t>执行《公路工程施工监理规范》（</w:t>
      </w:r>
      <w:r>
        <w:rPr>
          <w:szCs w:val="21"/>
        </w:rPr>
        <w:t>JTGG10—2006</w:t>
      </w:r>
      <w:r>
        <w:rPr>
          <w:rFonts w:hint="eastAsia"/>
          <w:szCs w:val="21"/>
        </w:rPr>
        <w:t>），该规范是中华人民共和国行业标准，交通运输部以</w:t>
      </w:r>
      <w:r>
        <w:rPr>
          <w:szCs w:val="21"/>
        </w:rPr>
        <w:t>“</w:t>
      </w:r>
      <w:r>
        <w:rPr>
          <w:rFonts w:hint="eastAsia"/>
          <w:szCs w:val="21"/>
        </w:rPr>
        <w:t>交通部公告</w:t>
      </w:r>
      <w:r>
        <w:rPr>
          <w:szCs w:val="21"/>
        </w:rPr>
        <w:t>2006</w:t>
      </w:r>
      <w:r>
        <w:rPr>
          <w:rFonts w:hint="eastAsia"/>
          <w:szCs w:val="21"/>
        </w:rPr>
        <w:t>年第</w:t>
      </w:r>
      <w:r>
        <w:rPr>
          <w:szCs w:val="21"/>
        </w:rPr>
        <w:t>40</w:t>
      </w:r>
      <w:r>
        <w:rPr>
          <w:rFonts w:hint="eastAsia"/>
          <w:szCs w:val="21"/>
        </w:rPr>
        <w:t>号</w:t>
      </w:r>
      <w:r>
        <w:rPr>
          <w:szCs w:val="21"/>
        </w:rPr>
        <w:t>”</w:t>
      </w:r>
      <w:r>
        <w:rPr>
          <w:rFonts w:hint="eastAsia"/>
          <w:szCs w:val="21"/>
        </w:rPr>
        <w:t>发布，由人民交通出版社出版。此规范为本工程施工监理合同的重要组成部分</w:t>
      </w:r>
      <w:bookmarkStart w:id="200" w:name="_Toc196474988"/>
      <w:bookmarkStart w:id="201" w:name="_Toc204055786"/>
      <w:bookmarkStart w:id="202" w:name="_Toc349665341"/>
      <w:bookmarkEnd w:id="194"/>
    </w:p>
    <w:p w:rsidR="004A1AA7" w:rsidRDefault="004A1AA7" w:rsidP="00613003">
      <w:pPr>
        <w:spacing w:line="420" w:lineRule="exact"/>
        <w:ind w:firstLineChars="200" w:firstLine="723"/>
        <w:jc w:val="center"/>
        <w:rPr>
          <w:rFonts w:ascii="Arial" w:eastAsia="黑体" w:hAnsi="Arial"/>
          <w:b/>
          <w:sz w:val="36"/>
          <w:szCs w:val="36"/>
        </w:rPr>
      </w:pPr>
      <w:r>
        <w:rPr>
          <w:rFonts w:ascii="Arial" w:eastAsia="黑体" w:hAnsi="Arial" w:hint="eastAsia"/>
          <w:b/>
          <w:sz w:val="36"/>
          <w:szCs w:val="36"/>
        </w:rPr>
        <w:lastRenderedPageBreak/>
        <w:t>第六篇</w:t>
      </w:r>
      <w:bookmarkEnd w:id="200"/>
      <w:r>
        <w:rPr>
          <w:rFonts w:ascii="Arial" w:eastAsia="黑体" w:hAnsi="Arial" w:hint="eastAsia"/>
          <w:b/>
          <w:sz w:val="36"/>
          <w:szCs w:val="36"/>
        </w:rPr>
        <w:t>工程专用规范</w:t>
      </w:r>
      <w:bookmarkEnd w:id="201"/>
      <w:bookmarkEnd w:id="202"/>
    </w:p>
    <w:p w:rsidR="004A1AA7" w:rsidRDefault="004A1AA7" w:rsidP="00613003">
      <w:pPr>
        <w:spacing w:line="420" w:lineRule="exact"/>
        <w:ind w:firstLineChars="200" w:firstLine="420"/>
        <w:rPr>
          <w:szCs w:val="21"/>
        </w:rPr>
        <w:sectPr w:rsidR="004A1AA7">
          <w:endnotePr>
            <w:numFmt w:val="decimal"/>
            <w:numRestart w:val="eachSect"/>
          </w:endnotePr>
          <w:pgSz w:w="11906" w:h="16838"/>
          <w:pgMar w:top="1531" w:right="1134" w:bottom="1134" w:left="1304" w:header="851" w:footer="992" w:gutter="0"/>
          <w:cols w:space="720"/>
          <w:docGrid w:linePitch="312"/>
        </w:sectPr>
      </w:pPr>
      <w:bookmarkStart w:id="203" w:name="_Toc204055787"/>
      <w:bookmarkStart w:id="204" w:name="_Toc349665342"/>
      <w:bookmarkStart w:id="205" w:name="_Toc196474989"/>
    </w:p>
    <w:p w:rsidR="004A1AA7" w:rsidRDefault="004A1AA7">
      <w:pPr>
        <w:pStyle w:val="2"/>
        <w:jc w:val="center"/>
        <w:rPr>
          <w:sz w:val="36"/>
          <w:szCs w:val="36"/>
        </w:rPr>
      </w:pPr>
      <w:r>
        <w:rPr>
          <w:rFonts w:hint="eastAsia"/>
          <w:sz w:val="36"/>
          <w:szCs w:val="36"/>
        </w:rPr>
        <w:lastRenderedPageBreak/>
        <w:t>第七篇技术规范</w:t>
      </w:r>
      <w:bookmarkEnd w:id="203"/>
      <w:bookmarkEnd w:id="204"/>
      <w:bookmarkEnd w:id="205"/>
    </w:p>
    <w:p w:rsidR="004A1AA7" w:rsidRDefault="004A1AA7" w:rsidP="00613003">
      <w:pPr>
        <w:spacing w:line="420" w:lineRule="exact"/>
        <w:ind w:firstLineChars="200" w:firstLine="420"/>
        <w:rPr>
          <w:szCs w:val="21"/>
        </w:rPr>
      </w:pPr>
    </w:p>
    <w:p w:rsidR="004A1AA7" w:rsidRDefault="004A1AA7" w:rsidP="00613003">
      <w:pPr>
        <w:spacing w:line="420" w:lineRule="exact"/>
        <w:ind w:firstLineChars="200" w:firstLine="420"/>
        <w:jc w:val="left"/>
        <w:rPr>
          <w:szCs w:val="21"/>
        </w:rPr>
        <w:sectPr w:rsidR="004A1AA7">
          <w:endnotePr>
            <w:numFmt w:val="decimal"/>
            <w:numRestart w:val="eachSect"/>
          </w:endnotePr>
          <w:pgSz w:w="11906" w:h="16838"/>
          <w:pgMar w:top="1531" w:right="1134" w:bottom="1134" w:left="1304" w:header="851" w:footer="992" w:gutter="0"/>
          <w:cols w:space="720"/>
          <w:docGrid w:linePitch="312"/>
        </w:sectPr>
      </w:pPr>
      <w:r>
        <w:rPr>
          <w:rFonts w:hint="eastAsia"/>
          <w:szCs w:val="21"/>
        </w:rPr>
        <w:t>所有与工程施工有关的国家现行的公路建设标准、规范、规程及相关文件。</w:t>
      </w:r>
    </w:p>
    <w:p w:rsidR="004A1AA7" w:rsidRDefault="004A1AA7" w:rsidP="00613003">
      <w:pPr>
        <w:spacing w:line="420" w:lineRule="exact"/>
        <w:ind w:firstLineChars="200" w:firstLine="560"/>
        <w:rPr>
          <w:sz w:val="28"/>
          <w:szCs w:val="28"/>
        </w:rPr>
      </w:pPr>
    </w:p>
    <w:p w:rsidR="004A1AA7" w:rsidRDefault="004A1AA7">
      <w:pPr>
        <w:spacing w:line="360" w:lineRule="auto"/>
        <w:rPr>
          <w:snapToGrid w:val="0"/>
          <w:w w:val="135"/>
          <w:kern w:val="0"/>
          <w:sz w:val="84"/>
          <w:szCs w:val="84"/>
        </w:rPr>
      </w:pPr>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pStyle w:val="1"/>
        <w:jc w:val="center"/>
        <w:rPr>
          <w:rFonts w:ascii="黑体" w:eastAsia="黑体"/>
          <w:snapToGrid w:val="0"/>
          <w:kern w:val="0"/>
          <w:sz w:val="52"/>
          <w:szCs w:val="52"/>
        </w:rPr>
        <w:sectPr w:rsidR="004A1AA7">
          <w:endnotePr>
            <w:numFmt w:val="decimal"/>
            <w:numRestart w:val="eachSect"/>
          </w:endnotePr>
          <w:pgSz w:w="11906" w:h="16838"/>
          <w:pgMar w:top="1531" w:right="1134" w:bottom="1134" w:left="1304" w:header="851" w:footer="992" w:gutter="0"/>
          <w:cols w:space="720"/>
          <w:docGrid w:linePitch="312"/>
        </w:sectPr>
      </w:pPr>
      <w:bookmarkStart w:id="206" w:name="_Toc204055788"/>
      <w:bookmarkStart w:id="207" w:name="_Toc349665343"/>
      <w:r>
        <w:rPr>
          <w:rFonts w:ascii="黑体" w:eastAsia="黑体" w:hint="eastAsia"/>
          <w:snapToGrid w:val="0"/>
          <w:kern w:val="0"/>
          <w:sz w:val="52"/>
          <w:szCs w:val="52"/>
        </w:rPr>
        <w:t>第</w:t>
      </w:r>
      <w:r>
        <w:rPr>
          <w:rFonts w:ascii="黑体" w:eastAsia="黑体"/>
          <w:snapToGrid w:val="0"/>
          <w:kern w:val="0"/>
          <w:sz w:val="52"/>
          <w:szCs w:val="52"/>
        </w:rPr>
        <w:t xml:space="preserve"> </w:t>
      </w:r>
      <w:r>
        <w:rPr>
          <w:rFonts w:ascii="黑体" w:eastAsia="黑体" w:hint="eastAsia"/>
          <w:snapToGrid w:val="0"/>
          <w:kern w:val="0"/>
          <w:sz w:val="52"/>
          <w:szCs w:val="52"/>
        </w:rPr>
        <w:t>三</w:t>
      </w:r>
      <w:r>
        <w:rPr>
          <w:rFonts w:ascii="黑体" w:eastAsia="黑体"/>
          <w:snapToGrid w:val="0"/>
          <w:kern w:val="0"/>
          <w:sz w:val="52"/>
          <w:szCs w:val="52"/>
        </w:rPr>
        <w:t xml:space="preserve"> </w:t>
      </w:r>
      <w:r>
        <w:rPr>
          <w:rFonts w:ascii="黑体" w:eastAsia="黑体" w:hint="eastAsia"/>
          <w:snapToGrid w:val="0"/>
          <w:kern w:val="0"/>
          <w:sz w:val="52"/>
          <w:szCs w:val="52"/>
        </w:rPr>
        <w:t>卷</w:t>
      </w:r>
      <w:bookmarkEnd w:id="206"/>
      <w:bookmarkEnd w:id="207"/>
    </w:p>
    <w:p w:rsidR="004A1AA7" w:rsidRDefault="004A1AA7">
      <w:pPr>
        <w:pStyle w:val="2"/>
        <w:spacing w:before="600" w:after="600" w:line="240" w:lineRule="auto"/>
        <w:jc w:val="center"/>
        <w:rPr>
          <w:rFonts w:ascii="黑体" w:hAnsi="Times New Roman"/>
          <w:sz w:val="36"/>
          <w:szCs w:val="36"/>
        </w:rPr>
      </w:pPr>
      <w:bookmarkStart w:id="208" w:name="_Toc349665344"/>
      <w:bookmarkStart w:id="209" w:name="_Toc139237033"/>
      <w:bookmarkStart w:id="210" w:name="_Toc139451012"/>
      <w:bookmarkStart w:id="211" w:name="_Toc139435630"/>
      <w:bookmarkStart w:id="212" w:name="_Toc139431626"/>
      <w:bookmarkStart w:id="213" w:name="_Toc139453227"/>
      <w:bookmarkStart w:id="214" w:name="_Toc204055789"/>
      <w:bookmarkStart w:id="215" w:name="_Toc196474991"/>
      <w:bookmarkStart w:id="216" w:name="_Toc139433269"/>
      <w:r>
        <w:rPr>
          <w:rFonts w:ascii="黑体" w:hAnsi="Times New Roman" w:hint="eastAsia"/>
          <w:sz w:val="36"/>
          <w:szCs w:val="36"/>
        </w:rPr>
        <w:lastRenderedPageBreak/>
        <w:t>第八篇</w:t>
      </w:r>
      <w:r>
        <w:rPr>
          <w:rFonts w:ascii="黑体" w:hAnsi="Times New Roman"/>
          <w:sz w:val="36"/>
          <w:szCs w:val="36"/>
        </w:rPr>
        <w:t xml:space="preserve">  </w:t>
      </w:r>
      <w:r>
        <w:rPr>
          <w:rFonts w:ascii="黑体" w:hAnsi="Times New Roman" w:hint="eastAsia"/>
          <w:sz w:val="36"/>
          <w:szCs w:val="36"/>
        </w:rPr>
        <w:t>投标文件格式</w:t>
      </w:r>
      <w:bookmarkEnd w:id="208"/>
      <w:bookmarkEnd w:id="209"/>
      <w:bookmarkEnd w:id="210"/>
      <w:bookmarkEnd w:id="211"/>
      <w:bookmarkEnd w:id="212"/>
      <w:bookmarkEnd w:id="213"/>
      <w:bookmarkEnd w:id="214"/>
      <w:bookmarkEnd w:id="215"/>
      <w:bookmarkEnd w:id="216"/>
    </w:p>
    <w:p w:rsidR="004A1AA7" w:rsidRDefault="004A1AA7" w:rsidP="00613003">
      <w:pPr>
        <w:spacing w:line="440" w:lineRule="exact"/>
        <w:ind w:firstLineChars="200" w:firstLine="420"/>
        <w:rPr>
          <w:szCs w:val="21"/>
        </w:rPr>
      </w:pPr>
      <w:r>
        <w:rPr>
          <w:rFonts w:hint="eastAsia"/>
          <w:szCs w:val="21"/>
        </w:rPr>
        <w:t>一、商务文件格式</w:t>
      </w:r>
    </w:p>
    <w:p w:rsidR="004A1AA7" w:rsidRDefault="004A1AA7" w:rsidP="00613003">
      <w:pPr>
        <w:spacing w:line="440" w:lineRule="exact"/>
        <w:ind w:firstLineChars="200" w:firstLine="420"/>
        <w:rPr>
          <w:szCs w:val="21"/>
        </w:rPr>
      </w:pPr>
      <w:r>
        <w:rPr>
          <w:rFonts w:hint="eastAsia"/>
          <w:szCs w:val="21"/>
        </w:rPr>
        <w:t>二、技术建议书格式</w:t>
      </w:r>
    </w:p>
    <w:p w:rsidR="004A1AA7" w:rsidRDefault="004A1AA7"/>
    <w:p w:rsidR="004A1AA7" w:rsidRDefault="004A1AA7">
      <w:pPr>
        <w:pStyle w:val="3"/>
        <w:spacing w:before="360" w:after="480" w:line="240" w:lineRule="auto"/>
        <w:jc w:val="center"/>
        <w:rPr>
          <w:rFonts w:ascii="黑体" w:eastAsia="黑体"/>
          <w:b w:val="0"/>
        </w:rPr>
      </w:pPr>
      <w:bookmarkStart w:id="217" w:name="_Toc139453232"/>
      <w:bookmarkStart w:id="218" w:name="_Toc139431631"/>
      <w:bookmarkStart w:id="219" w:name="_Toc139451017"/>
      <w:bookmarkStart w:id="220" w:name="_Toc139237038"/>
      <w:bookmarkStart w:id="221" w:name="_Toc139433274"/>
      <w:bookmarkStart w:id="222" w:name="_Toc139435635"/>
      <w:bookmarkStart w:id="223" w:name="_Toc196474996"/>
      <w:r>
        <w:br w:type="page"/>
      </w:r>
      <w:bookmarkStart w:id="224" w:name="_Toc349665345"/>
      <w:bookmarkStart w:id="225" w:name="_Toc222740171"/>
      <w:r>
        <w:rPr>
          <w:rFonts w:ascii="黑体" w:eastAsia="黑体" w:hint="eastAsia"/>
        </w:rPr>
        <w:lastRenderedPageBreak/>
        <w:t>一、商务文件格式</w:t>
      </w:r>
      <w:bookmarkEnd w:id="224"/>
      <w:bookmarkEnd w:id="225"/>
    </w:p>
    <w:bookmarkEnd w:id="217"/>
    <w:bookmarkEnd w:id="218"/>
    <w:bookmarkEnd w:id="219"/>
    <w:bookmarkEnd w:id="220"/>
    <w:bookmarkEnd w:id="221"/>
    <w:bookmarkEnd w:id="222"/>
    <w:p w:rsidR="004A1AA7" w:rsidRDefault="004A1AA7" w:rsidP="00613003">
      <w:pPr>
        <w:spacing w:before="240" w:after="240"/>
        <w:ind w:firstLineChars="100" w:firstLine="281"/>
        <w:jc w:val="center"/>
        <w:rPr>
          <w:rFonts w:ascii="黑体" w:eastAsia="黑体"/>
          <w:b/>
          <w:sz w:val="28"/>
          <w:szCs w:val="28"/>
        </w:rPr>
      </w:pPr>
      <w:r>
        <w:rPr>
          <w:rFonts w:ascii="黑体" w:eastAsia="黑体" w:hint="eastAsia"/>
          <w:b/>
          <w:sz w:val="28"/>
          <w:szCs w:val="28"/>
        </w:rPr>
        <w:t>目</w:t>
      </w:r>
      <w:r>
        <w:rPr>
          <w:rFonts w:ascii="黑体" w:eastAsia="黑体"/>
          <w:b/>
          <w:sz w:val="28"/>
          <w:szCs w:val="28"/>
        </w:rPr>
        <w:t xml:space="preserve">    </w:t>
      </w:r>
      <w:r>
        <w:rPr>
          <w:rFonts w:ascii="黑体" w:eastAsia="黑体" w:hint="eastAsia"/>
          <w:b/>
          <w:sz w:val="28"/>
          <w:szCs w:val="28"/>
        </w:rPr>
        <w:t>录</w:t>
      </w:r>
      <w:bookmarkEnd w:id="223"/>
    </w:p>
    <w:p w:rsidR="004A1AA7" w:rsidRDefault="004A1AA7" w:rsidP="00613003">
      <w:pPr>
        <w:tabs>
          <w:tab w:val="left" w:pos="1155"/>
        </w:tabs>
        <w:spacing w:line="440" w:lineRule="exact"/>
        <w:ind w:firstLineChars="200" w:firstLine="420"/>
        <w:jc w:val="left"/>
        <w:rPr>
          <w:szCs w:val="21"/>
        </w:rPr>
      </w:pPr>
      <w:r>
        <w:rPr>
          <w:rFonts w:hint="eastAsia"/>
          <w:szCs w:val="21"/>
        </w:rPr>
        <w:t>（一）投标书</w:t>
      </w:r>
    </w:p>
    <w:p w:rsidR="004A1AA7" w:rsidRDefault="004A1AA7" w:rsidP="00613003">
      <w:pPr>
        <w:tabs>
          <w:tab w:val="left" w:pos="1155"/>
        </w:tabs>
        <w:spacing w:line="440" w:lineRule="exact"/>
        <w:ind w:firstLineChars="200" w:firstLine="420"/>
        <w:jc w:val="left"/>
        <w:rPr>
          <w:szCs w:val="21"/>
        </w:rPr>
      </w:pPr>
      <w:r>
        <w:rPr>
          <w:rFonts w:hint="eastAsia"/>
          <w:szCs w:val="21"/>
        </w:rPr>
        <w:t>（二）法定代表人身份证明</w:t>
      </w:r>
    </w:p>
    <w:p w:rsidR="004A1AA7" w:rsidRDefault="004A1AA7" w:rsidP="00613003">
      <w:pPr>
        <w:tabs>
          <w:tab w:val="left" w:pos="1155"/>
        </w:tabs>
        <w:spacing w:line="440" w:lineRule="exact"/>
        <w:ind w:firstLineChars="200" w:firstLine="420"/>
        <w:jc w:val="left"/>
        <w:rPr>
          <w:szCs w:val="21"/>
        </w:rPr>
      </w:pPr>
      <w:r>
        <w:rPr>
          <w:rFonts w:hint="eastAsia"/>
          <w:szCs w:val="21"/>
        </w:rPr>
        <w:t>（三）授权书</w:t>
      </w:r>
    </w:p>
    <w:p w:rsidR="004A1AA7" w:rsidRDefault="004A1AA7" w:rsidP="00613003">
      <w:pPr>
        <w:tabs>
          <w:tab w:val="left" w:pos="1155"/>
        </w:tabs>
        <w:spacing w:line="440" w:lineRule="exact"/>
        <w:ind w:firstLineChars="200" w:firstLine="420"/>
        <w:jc w:val="left"/>
        <w:rPr>
          <w:szCs w:val="21"/>
        </w:rPr>
      </w:pPr>
      <w:r>
        <w:rPr>
          <w:rFonts w:hint="eastAsia"/>
          <w:szCs w:val="21"/>
        </w:rPr>
        <w:t>（四）投标保证金</w:t>
      </w:r>
    </w:p>
    <w:p w:rsidR="004A1AA7" w:rsidRDefault="004A1AA7" w:rsidP="00613003">
      <w:pPr>
        <w:tabs>
          <w:tab w:val="left" w:pos="1155"/>
        </w:tabs>
        <w:spacing w:line="440" w:lineRule="exact"/>
        <w:ind w:firstLineChars="200" w:firstLine="420"/>
        <w:jc w:val="left"/>
        <w:rPr>
          <w:szCs w:val="21"/>
        </w:rPr>
      </w:pPr>
      <w:r>
        <w:rPr>
          <w:rFonts w:hint="eastAsia"/>
          <w:szCs w:val="21"/>
        </w:rPr>
        <w:t>（五）资格审查证明材料</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A-1</w:t>
      </w:r>
      <w:r>
        <w:rPr>
          <w:rFonts w:hint="eastAsia"/>
          <w:szCs w:val="21"/>
        </w:rPr>
        <w:t>资质</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A-2</w:t>
      </w:r>
      <w:r>
        <w:rPr>
          <w:rFonts w:hint="eastAsia"/>
          <w:szCs w:val="21"/>
        </w:rPr>
        <w:t>业绩</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A-3</w:t>
      </w:r>
      <w:r>
        <w:rPr>
          <w:rFonts w:hint="eastAsia"/>
          <w:szCs w:val="21"/>
        </w:rPr>
        <w:t>人员</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 xml:space="preserve">A-4 </w:t>
      </w:r>
      <w:r>
        <w:rPr>
          <w:rFonts w:hint="eastAsia"/>
          <w:szCs w:val="21"/>
        </w:rPr>
        <w:t>设施和设备</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A-5</w:t>
      </w:r>
      <w:r>
        <w:rPr>
          <w:rFonts w:hint="eastAsia"/>
          <w:szCs w:val="21"/>
        </w:rPr>
        <w:t>财务</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A-6</w:t>
      </w:r>
      <w:r>
        <w:rPr>
          <w:rFonts w:hint="eastAsia"/>
          <w:szCs w:val="21"/>
        </w:rPr>
        <w:t>诉讼和履约</w:t>
      </w:r>
    </w:p>
    <w:p w:rsidR="004A1AA7" w:rsidRDefault="004A1AA7" w:rsidP="00613003">
      <w:pPr>
        <w:tabs>
          <w:tab w:val="left" w:pos="1155"/>
        </w:tabs>
        <w:spacing w:line="440" w:lineRule="exact"/>
        <w:ind w:firstLineChars="200" w:firstLine="420"/>
        <w:jc w:val="left"/>
        <w:rPr>
          <w:szCs w:val="21"/>
        </w:rPr>
      </w:pPr>
      <w:r>
        <w:rPr>
          <w:rFonts w:hint="eastAsia"/>
          <w:szCs w:val="21"/>
        </w:rPr>
        <w:t>（六）投标人企业资质及信誉</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B-1</w:t>
      </w:r>
      <w:r>
        <w:rPr>
          <w:rFonts w:hint="eastAsia"/>
          <w:szCs w:val="21"/>
        </w:rPr>
        <w:t>投标人总体情况一览表</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 xml:space="preserve">B-2  </w:t>
      </w:r>
      <w:r>
        <w:rPr>
          <w:rFonts w:hint="eastAsia"/>
          <w:szCs w:val="21"/>
        </w:rPr>
        <w:t>投标人近</w:t>
      </w:r>
      <w:r>
        <w:rPr>
          <w:rFonts w:hint="eastAsia"/>
          <w:szCs w:val="21"/>
          <w:u w:val="single"/>
        </w:rPr>
        <w:t>三</w:t>
      </w:r>
      <w:r>
        <w:rPr>
          <w:rFonts w:hint="eastAsia"/>
          <w:szCs w:val="21"/>
        </w:rPr>
        <w:t>年已完成的同类工程表</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 xml:space="preserve">B-3  </w:t>
      </w:r>
      <w:r>
        <w:rPr>
          <w:rFonts w:hint="eastAsia"/>
          <w:szCs w:val="21"/>
        </w:rPr>
        <w:t>投标人在监工程项目表</w:t>
      </w:r>
    </w:p>
    <w:p w:rsidR="004A1AA7" w:rsidRDefault="004A1AA7" w:rsidP="00613003">
      <w:pPr>
        <w:tabs>
          <w:tab w:val="left" w:pos="1155"/>
        </w:tabs>
        <w:spacing w:line="440" w:lineRule="exact"/>
        <w:ind w:firstLineChars="200" w:firstLine="420"/>
        <w:jc w:val="left"/>
        <w:rPr>
          <w:szCs w:val="21"/>
        </w:rPr>
      </w:pPr>
      <w:r>
        <w:rPr>
          <w:rFonts w:hint="eastAsia"/>
          <w:szCs w:val="21"/>
        </w:rPr>
        <w:t>（七）监理机构及人员资质</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C-1</w:t>
      </w:r>
      <w:r>
        <w:rPr>
          <w:rFonts w:hint="eastAsia"/>
          <w:szCs w:val="21"/>
        </w:rPr>
        <w:t>拟投入监理人员情况汇总表</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C-2</w:t>
      </w:r>
      <w:r>
        <w:rPr>
          <w:rFonts w:hint="eastAsia"/>
          <w:szCs w:val="21"/>
        </w:rPr>
        <w:t>拟投入监理人员工作简历表</w:t>
      </w:r>
    </w:p>
    <w:p w:rsidR="004A1AA7" w:rsidRDefault="004A1AA7" w:rsidP="00613003">
      <w:pPr>
        <w:tabs>
          <w:tab w:val="left" w:pos="1155"/>
        </w:tabs>
        <w:spacing w:line="440" w:lineRule="exact"/>
        <w:ind w:firstLineChars="200" w:firstLine="420"/>
        <w:jc w:val="left"/>
        <w:rPr>
          <w:szCs w:val="21"/>
        </w:rPr>
      </w:pPr>
      <w:r>
        <w:rPr>
          <w:rFonts w:hint="eastAsia"/>
          <w:szCs w:val="21"/>
        </w:rPr>
        <w:t>附件</w:t>
      </w:r>
      <w:r>
        <w:rPr>
          <w:szCs w:val="21"/>
        </w:rPr>
        <w:t>C-3</w:t>
      </w:r>
      <w:r>
        <w:rPr>
          <w:rFonts w:hint="eastAsia"/>
          <w:szCs w:val="21"/>
        </w:rPr>
        <w:t>拟投入本工程的试验、检测仪器、办公、生活及交通设施表</w:t>
      </w:r>
    </w:p>
    <w:p w:rsidR="004A1AA7" w:rsidRDefault="004A1AA7" w:rsidP="00613003">
      <w:pPr>
        <w:spacing w:line="360" w:lineRule="exact"/>
        <w:ind w:firstLineChars="342" w:firstLine="718"/>
        <w:rPr>
          <w:szCs w:val="21"/>
        </w:rPr>
      </w:pPr>
    </w:p>
    <w:p w:rsidR="004A1AA7" w:rsidRDefault="004A1AA7" w:rsidP="00613003">
      <w:pPr>
        <w:spacing w:line="360" w:lineRule="exact"/>
        <w:ind w:firstLineChars="200" w:firstLine="420"/>
        <w:rPr>
          <w:rFonts w:eastAsia="楷体_GB2312"/>
          <w:szCs w:val="21"/>
        </w:rPr>
      </w:pPr>
    </w:p>
    <w:p w:rsidR="004A1AA7" w:rsidRDefault="004A1AA7" w:rsidP="00613003">
      <w:pPr>
        <w:spacing w:line="360" w:lineRule="exact"/>
        <w:ind w:firstLineChars="200" w:firstLine="420"/>
        <w:rPr>
          <w:rFonts w:eastAsia="楷体_GB2312"/>
          <w:szCs w:val="21"/>
        </w:rPr>
      </w:pPr>
    </w:p>
    <w:p w:rsidR="004A1AA7" w:rsidRDefault="004A1AA7" w:rsidP="00613003">
      <w:pPr>
        <w:spacing w:line="360" w:lineRule="exact"/>
        <w:ind w:firstLineChars="200" w:firstLine="420"/>
      </w:pPr>
      <w:r>
        <w:rPr>
          <w:rFonts w:eastAsia="楷体_GB2312"/>
          <w:szCs w:val="21"/>
        </w:rPr>
        <w:br w:type="page"/>
      </w:r>
      <w:bookmarkStart w:id="226" w:name="_Toc139237034"/>
      <w:bookmarkStart w:id="227" w:name="_Toc222740172"/>
      <w:bookmarkStart w:id="228" w:name="_Toc139453228"/>
      <w:bookmarkStart w:id="229" w:name="_Toc139451013"/>
      <w:bookmarkStart w:id="230" w:name="_Toc349665346"/>
      <w:bookmarkStart w:id="231" w:name="_Toc139431627"/>
      <w:bookmarkStart w:id="232" w:name="_Toc139435631"/>
      <w:bookmarkStart w:id="233" w:name="_Toc139433270"/>
      <w:bookmarkStart w:id="234" w:name="_Toc196474992"/>
      <w:r>
        <w:rPr>
          <w:rFonts w:hint="eastAsia"/>
        </w:rPr>
        <w:lastRenderedPageBreak/>
        <w:t>（一）投标书格式</w:t>
      </w:r>
      <w:bookmarkEnd w:id="226"/>
      <w:bookmarkEnd w:id="227"/>
      <w:bookmarkEnd w:id="228"/>
      <w:bookmarkEnd w:id="229"/>
      <w:bookmarkEnd w:id="230"/>
      <w:bookmarkEnd w:id="231"/>
      <w:bookmarkEnd w:id="232"/>
      <w:bookmarkEnd w:id="233"/>
      <w:bookmarkEnd w:id="234"/>
    </w:p>
    <w:p w:rsidR="004A1AA7" w:rsidRDefault="004A1AA7" w:rsidP="00A820ED">
      <w:pPr>
        <w:spacing w:afterLines="50" w:line="360" w:lineRule="auto"/>
        <w:ind w:firstLineChars="200" w:firstLine="562"/>
        <w:jc w:val="center"/>
        <w:rPr>
          <w:rFonts w:eastAsia="黑体"/>
          <w:sz w:val="28"/>
          <w:szCs w:val="21"/>
        </w:rPr>
      </w:pPr>
      <w:r>
        <w:rPr>
          <w:rFonts w:eastAsia="黑体" w:hint="eastAsia"/>
          <w:b/>
          <w:sz w:val="28"/>
          <w:szCs w:val="21"/>
        </w:rPr>
        <w:t>投标书</w:t>
      </w:r>
    </w:p>
    <w:p w:rsidR="004A1AA7" w:rsidRDefault="004A1AA7">
      <w:pPr>
        <w:spacing w:before="240" w:after="360" w:line="440" w:lineRule="exact"/>
        <w:rPr>
          <w:szCs w:val="21"/>
          <w:u w:val="single"/>
        </w:rPr>
      </w:pPr>
      <w:r>
        <w:rPr>
          <w:rFonts w:hint="eastAsia"/>
          <w:szCs w:val="21"/>
        </w:rPr>
        <w:t>致：</w:t>
      </w:r>
      <w:r>
        <w:rPr>
          <w:rFonts w:hint="eastAsia"/>
          <w:szCs w:val="21"/>
          <w:u w:val="single"/>
        </w:rPr>
        <w:t>（招标人全称）</w:t>
      </w:r>
    </w:p>
    <w:p w:rsidR="004A1AA7" w:rsidRDefault="004A1AA7" w:rsidP="00613003">
      <w:pPr>
        <w:spacing w:line="440" w:lineRule="exact"/>
        <w:ind w:firstLineChars="200" w:firstLine="420"/>
        <w:rPr>
          <w:rFonts w:ascii="Cambria Math" w:hAnsi="Cambria Math" w:hint="eastAsia"/>
          <w:szCs w:val="21"/>
        </w:rPr>
      </w:pPr>
      <w:r>
        <w:rPr>
          <w:rFonts w:hint="eastAsia"/>
          <w:szCs w:val="21"/>
        </w:rPr>
        <w:t>我方经认真分析、研究了贵方提供的项目工程第监理合同段的招标文件（含补遗书第号至第号），并考察现场后，决定参加该工程投标。在此郑重表示，愿意按照递交的商务文件及技术建议书确定的投入力量和工作方法，遵照监理招标文件中提出的各项要求，我方将以监理服务总费用人民币（大写）元</w:t>
      </w:r>
      <w:r>
        <w:rPr>
          <w:rFonts w:hint="eastAsia"/>
        </w:rPr>
        <w:t>（招标人给定价格），承担并完成本工程在施工准备阶段、施工阶段及交工验收与缺陷责任期阶段的监理服务工作</w:t>
      </w:r>
      <w:r>
        <w:rPr>
          <w:rFonts w:hint="eastAsia"/>
          <w:szCs w:val="21"/>
        </w:rPr>
        <w:t>。</w:t>
      </w:r>
    </w:p>
    <w:p w:rsidR="004A1AA7" w:rsidRDefault="004A1AA7" w:rsidP="00613003">
      <w:pPr>
        <w:spacing w:line="440" w:lineRule="exact"/>
        <w:ind w:firstLineChars="200" w:firstLine="420"/>
        <w:rPr>
          <w:szCs w:val="21"/>
        </w:rPr>
      </w:pPr>
      <w:r>
        <w:rPr>
          <w:rFonts w:hint="eastAsia"/>
          <w:szCs w:val="21"/>
        </w:rPr>
        <w:t>施工阶段监理服务费：元；</w:t>
      </w:r>
    </w:p>
    <w:p w:rsidR="004A1AA7" w:rsidRDefault="004A1AA7" w:rsidP="00613003">
      <w:pPr>
        <w:spacing w:line="440" w:lineRule="exact"/>
        <w:ind w:firstLineChars="200" w:firstLine="420"/>
        <w:rPr>
          <w:szCs w:val="21"/>
        </w:rPr>
      </w:pPr>
      <w:r>
        <w:rPr>
          <w:rFonts w:hint="eastAsia"/>
          <w:szCs w:val="21"/>
        </w:rPr>
        <w:t>交工验收及缺陷责任期阶段监理服务费：元；</w:t>
      </w:r>
    </w:p>
    <w:p w:rsidR="004A1AA7" w:rsidRDefault="004A1AA7" w:rsidP="00613003">
      <w:pPr>
        <w:spacing w:line="440" w:lineRule="exact"/>
        <w:ind w:firstLineChars="200" w:firstLine="420"/>
        <w:rPr>
          <w:szCs w:val="21"/>
        </w:rPr>
      </w:pPr>
      <w:r>
        <w:rPr>
          <w:rFonts w:hint="eastAsia"/>
          <w:szCs w:val="21"/>
        </w:rPr>
        <w:t>总监理工程师：</w:t>
      </w:r>
      <w:r>
        <w:rPr>
          <w:szCs w:val="21"/>
          <w:u w:val="single"/>
        </w:rPr>
        <w:t xml:space="preserve">     </w:t>
      </w:r>
      <w:r>
        <w:rPr>
          <w:rFonts w:hint="eastAsia"/>
          <w:szCs w:val="21"/>
          <w:u w:val="single"/>
        </w:rPr>
        <w:t>（姓名）</w:t>
      </w:r>
      <w:r>
        <w:rPr>
          <w:szCs w:val="21"/>
          <w:u w:val="single"/>
        </w:rPr>
        <w:t xml:space="preserve">     </w:t>
      </w:r>
      <w:r>
        <w:rPr>
          <w:rFonts w:hint="eastAsia"/>
          <w:szCs w:val="21"/>
        </w:rPr>
        <w:t>，证书号码：。</w:t>
      </w:r>
    </w:p>
    <w:p w:rsidR="004A1AA7" w:rsidRDefault="004A1AA7" w:rsidP="00613003">
      <w:pPr>
        <w:spacing w:line="440" w:lineRule="exact"/>
        <w:ind w:firstLineChars="200" w:firstLine="420"/>
        <w:rPr>
          <w:szCs w:val="21"/>
        </w:rPr>
      </w:pPr>
      <w:r>
        <w:rPr>
          <w:rFonts w:hint="eastAsia"/>
          <w:szCs w:val="21"/>
        </w:rPr>
        <w:t>我方投标文件由商务文件、技术建议书组成。我方已按招标文件的要求提交了投标保证金，并同意从招标文件规定的递交投标文件截止时间起日内保持投标文件有效。在此有效期内，我方将遵守承诺，并同意随时解答贵方的询问，按贵方的要求提供补充资料，并随时准备接受中标或落标通知。</w:t>
      </w:r>
    </w:p>
    <w:p w:rsidR="004A1AA7" w:rsidRDefault="004A1AA7" w:rsidP="00613003">
      <w:pPr>
        <w:spacing w:line="440" w:lineRule="exact"/>
        <w:ind w:firstLineChars="200" w:firstLine="420"/>
        <w:rPr>
          <w:szCs w:val="21"/>
        </w:rPr>
      </w:pPr>
      <w:r>
        <w:rPr>
          <w:rFonts w:hint="eastAsia"/>
          <w:szCs w:val="21"/>
        </w:rPr>
        <w:t>如果贵方接受我方的投标，我们将保证在接到发包人的进驻通知后日内进驻现场并开展监理工作。</w:t>
      </w:r>
    </w:p>
    <w:p w:rsidR="004A1AA7" w:rsidRDefault="004A1AA7" w:rsidP="00613003">
      <w:pPr>
        <w:spacing w:line="440" w:lineRule="exact"/>
        <w:ind w:firstLineChars="200" w:firstLine="420"/>
        <w:rPr>
          <w:szCs w:val="21"/>
        </w:rPr>
      </w:pPr>
      <w:r>
        <w:rPr>
          <w:rFonts w:hint="eastAsia"/>
          <w:szCs w:val="21"/>
        </w:rPr>
        <w:t>在监理合同协议书正式签署生效之前，本投标书连同贵方的中标通知书及双方共同签署的补充文件将构成双方共同遵守的文件，对双方具有约束力。</w:t>
      </w:r>
    </w:p>
    <w:p w:rsidR="004A1AA7" w:rsidRDefault="004A1AA7" w:rsidP="00613003">
      <w:pPr>
        <w:spacing w:line="440" w:lineRule="exact"/>
        <w:ind w:firstLineChars="200" w:firstLine="420"/>
        <w:rPr>
          <w:szCs w:val="21"/>
        </w:rPr>
      </w:pPr>
      <w:r>
        <w:rPr>
          <w:rFonts w:hint="eastAsia"/>
          <w:szCs w:val="21"/>
        </w:rPr>
        <w:t>我们理解贵方不负担我方的任何投标费用。</w:t>
      </w:r>
    </w:p>
    <w:p w:rsidR="004A1AA7" w:rsidRDefault="004A1AA7" w:rsidP="00613003">
      <w:pPr>
        <w:spacing w:line="440" w:lineRule="exact"/>
        <w:ind w:firstLineChars="200" w:firstLine="420"/>
        <w:rPr>
          <w:szCs w:val="21"/>
        </w:rPr>
      </w:pPr>
      <w:r>
        <w:rPr>
          <w:rFonts w:hint="eastAsia"/>
          <w:szCs w:val="21"/>
        </w:rPr>
        <w:t>如果我方在接到中标通知书后</w:t>
      </w:r>
      <w:r>
        <w:rPr>
          <w:szCs w:val="21"/>
        </w:rPr>
        <w:t>30</w:t>
      </w:r>
      <w:r>
        <w:rPr>
          <w:rFonts w:hint="eastAsia"/>
          <w:szCs w:val="21"/>
        </w:rPr>
        <w:t>日内未能或拒绝与贵方签订监理合同协议书，或未能按招标文件规定的时间递交履约担保，贵方有权没收投标保证金，并依序确定其他中标候选人为中标人。</w:t>
      </w:r>
    </w:p>
    <w:p w:rsidR="004A1AA7" w:rsidRDefault="004A1AA7" w:rsidP="00613003">
      <w:pPr>
        <w:wordWrap w:val="0"/>
        <w:spacing w:after="240" w:line="600" w:lineRule="exact"/>
        <w:ind w:firstLineChars="200" w:firstLine="420"/>
        <w:jc w:val="right"/>
        <w:rPr>
          <w:szCs w:val="21"/>
          <w:u w:val="single"/>
        </w:rPr>
      </w:pPr>
      <w:r>
        <w:rPr>
          <w:szCs w:val="21"/>
        </w:rPr>
        <w:t xml:space="preserve">                                      </w:t>
      </w:r>
      <w:r>
        <w:rPr>
          <w:rFonts w:hint="eastAsia"/>
          <w:szCs w:val="21"/>
        </w:rPr>
        <w:t>投标人：</w:t>
      </w:r>
      <w:r>
        <w:rPr>
          <w:szCs w:val="21"/>
          <w:u w:val="single"/>
        </w:rPr>
        <w:t xml:space="preserve">          </w:t>
      </w:r>
      <w:r>
        <w:rPr>
          <w:rFonts w:hint="eastAsia"/>
          <w:szCs w:val="21"/>
          <w:u w:val="single"/>
        </w:rPr>
        <w:t>（全称）（盖章）</w:t>
      </w:r>
      <w:r>
        <w:rPr>
          <w:szCs w:val="21"/>
          <w:u w:val="single"/>
        </w:rPr>
        <w:t xml:space="preserve">           </w:t>
      </w:r>
    </w:p>
    <w:p w:rsidR="004A1AA7" w:rsidRDefault="004A1AA7" w:rsidP="00613003">
      <w:pPr>
        <w:wordWrap w:val="0"/>
        <w:spacing w:after="240" w:line="600" w:lineRule="exact"/>
        <w:ind w:firstLineChars="200" w:firstLine="420"/>
        <w:jc w:val="right"/>
        <w:rPr>
          <w:szCs w:val="21"/>
          <w:u w:val="single"/>
        </w:rPr>
      </w:pPr>
      <w:r>
        <w:rPr>
          <w:rFonts w:hint="eastAsia"/>
          <w:szCs w:val="21"/>
        </w:rPr>
        <w:t>法定代表人或其委托代理人：</w:t>
      </w:r>
      <w:r>
        <w:rPr>
          <w:szCs w:val="21"/>
          <w:u w:val="single"/>
        </w:rPr>
        <w:t xml:space="preserve">      </w:t>
      </w:r>
      <w:r>
        <w:rPr>
          <w:rFonts w:hint="eastAsia"/>
          <w:szCs w:val="21"/>
          <w:u w:val="single"/>
        </w:rPr>
        <w:t>（签字）</w:t>
      </w:r>
      <w:r>
        <w:rPr>
          <w:szCs w:val="21"/>
          <w:u w:val="single"/>
        </w:rPr>
        <w:t xml:space="preserve">    </w:t>
      </w:r>
    </w:p>
    <w:p w:rsidR="004A1AA7" w:rsidRDefault="004A1AA7" w:rsidP="00613003">
      <w:pPr>
        <w:spacing w:line="600" w:lineRule="exact"/>
        <w:ind w:right="-30" w:firstLineChars="200" w:firstLine="420"/>
        <w:jc w:val="center"/>
        <w:rPr>
          <w:szCs w:val="21"/>
        </w:rPr>
      </w:pPr>
      <w:r>
        <w:rPr>
          <w:szCs w:val="21"/>
        </w:rPr>
        <w:t xml:space="preserve">                                      </w:t>
      </w:r>
      <w:r>
        <w:rPr>
          <w:rFonts w:hint="eastAsia"/>
          <w:szCs w:val="21"/>
        </w:rPr>
        <w:t>日期：年月日</w:t>
      </w:r>
    </w:p>
    <w:p w:rsidR="004A1AA7" w:rsidRDefault="004A1AA7" w:rsidP="00A820ED">
      <w:pPr>
        <w:spacing w:afterLines="50" w:line="360" w:lineRule="auto"/>
        <w:rPr>
          <w:rFonts w:eastAsia="黑体"/>
          <w:sz w:val="28"/>
          <w:szCs w:val="28"/>
        </w:rPr>
      </w:pPr>
    </w:p>
    <w:p w:rsidR="004A1AA7" w:rsidRDefault="004A1AA7" w:rsidP="00A820ED">
      <w:pPr>
        <w:spacing w:afterLines="50" w:line="360" w:lineRule="auto"/>
        <w:ind w:firstLineChars="200" w:firstLine="562"/>
        <w:jc w:val="center"/>
        <w:rPr>
          <w:rFonts w:eastAsia="黑体"/>
          <w:b/>
          <w:sz w:val="28"/>
          <w:szCs w:val="28"/>
        </w:rPr>
      </w:pPr>
      <w:r>
        <w:rPr>
          <w:rFonts w:eastAsia="黑体" w:hint="eastAsia"/>
          <w:b/>
          <w:sz w:val="28"/>
          <w:szCs w:val="21"/>
        </w:rPr>
        <w:lastRenderedPageBreak/>
        <w:t>投标书附录</w:t>
      </w:r>
    </w:p>
    <w:p w:rsidR="004A1AA7" w:rsidRDefault="004A1AA7" w:rsidP="00613003">
      <w:pPr>
        <w:spacing w:line="360" w:lineRule="auto"/>
        <w:ind w:firstLineChars="300" w:firstLine="630"/>
        <w:rPr>
          <w:rFonts w:ascii="宋体"/>
        </w:rPr>
      </w:pPr>
      <w:r>
        <w:rPr>
          <w:rFonts w:ascii="宋体" w:hAnsi="宋体" w:hint="eastAsia"/>
        </w:rPr>
        <w:t>说明：</w:t>
      </w:r>
      <w:r>
        <w:rPr>
          <w:rFonts w:ascii="宋体" w:hAnsi="宋体"/>
        </w:rPr>
        <w:t>1</w:t>
      </w:r>
      <w:r>
        <w:rPr>
          <w:rFonts w:ascii="宋体" w:hAnsi="宋体" w:hint="eastAsia"/>
        </w:rPr>
        <w:t>．下表所有数据须由投标人签署确认，并随投标书一起报送；</w:t>
      </w:r>
    </w:p>
    <w:p w:rsidR="004A1AA7" w:rsidRDefault="004A1AA7" w:rsidP="00613003">
      <w:pPr>
        <w:spacing w:line="360" w:lineRule="auto"/>
        <w:ind w:firstLineChars="600" w:firstLine="1260"/>
        <w:rPr>
          <w:rFonts w:ascii="宋体"/>
        </w:rPr>
      </w:pPr>
      <w:bookmarkStart w:id="235" w:name="_Toc139431628"/>
      <w:bookmarkStart w:id="236" w:name="_Toc139433271"/>
      <w:r>
        <w:rPr>
          <w:rFonts w:ascii="宋体" w:hAnsi="宋体"/>
        </w:rPr>
        <w:t>2</w:t>
      </w:r>
      <w:r>
        <w:rPr>
          <w:rFonts w:ascii="宋体" w:hAnsi="宋体" w:hint="eastAsia"/>
        </w:rPr>
        <w:t>．数据栏中，对数据的限额说明见合同条款</w:t>
      </w:r>
      <w:bookmarkEnd w:id="235"/>
      <w:bookmarkEnd w:id="236"/>
      <w:r>
        <w:rPr>
          <w:rFonts w:ascii="宋体" w:hAnsi="宋体" w:hint="eastAsia"/>
        </w:rPr>
        <w:t>；</w:t>
      </w:r>
    </w:p>
    <w:p w:rsidR="004A1AA7" w:rsidRDefault="004A1AA7" w:rsidP="00613003">
      <w:pPr>
        <w:spacing w:line="360" w:lineRule="auto"/>
        <w:ind w:firstLineChars="600" w:firstLine="1260"/>
        <w:rPr>
          <w:rFonts w:ascii="宋体"/>
        </w:rPr>
      </w:pPr>
      <w:r>
        <w:rPr>
          <w:rFonts w:ascii="宋体" w:hAnsi="宋体"/>
        </w:rPr>
        <w:t>3</w:t>
      </w:r>
      <w:r>
        <w:rPr>
          <w:rFonts w:ascii="宋体" w:hAnsi="宋体" w:hint="eastAsia"/>
        </w:rPr>
        <w:t>．本表各项内容可根据工程情况进行扩充、修改。</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
        <w:gridCol w:w="3083"/>
        <w:gridCol w:w="1890"/>
        <w:gridCol w:w="3574"/>
      </w:tblGrid>
      <w:tr w:rsidR="004A1AA7">
        <w:trPr>
          <w:trHeight w:val="634"/>
          <w:jc w:val="center"/>
        </w:trPr>
        <w:tc>
          <w:tcPr>
            <w:tcW w:w="733" w:type="dxa"/>
            <w:vAlign w:val="center"/>
          </w:tcPr>
          <w:p w:rsidR="004A1AA7" w:rsidRDefault="004A1AA7">
            <w:pPr>
              <w:spacing w:before="100" w:beforeAutospacing="1" w:after="100" w:afterAutospacing="1" w:line="240" w:lineRule="atLeast"/>
              <w:jc w:val="center"/>
              <w:rPr>
                <w:sz w:val="24"/>
              </w:rPr>
            </w:pPr>
            <w:r>
              <w:rPr>
                <w:rFonts w:hint="eastAsia"/>
                <w:sz w:val="24"/>
              </w:rPr>
              <w:t>序号</w:t>
            </w:r>
          </w:p>
        </w:tc>
        <w:tc>
          <w:tcPr>
            <w:tcW w:w="3083" w:type="dxa"/>
            <w:vAlign w:val="center"/>
          </w:tcPr>
          <w:p w:rsidR="004A1AA7" w:rsidRDefault="004A1AA7">
            <w:pPr>
              <w:spacing w:before="100" w:beforeAutospacing="1" w:after="100" w:afterAutospacing="1" w:line="240" w:lineRule="atLeast"/>
              <w:jc w:val="center"/>
              <w:rPr>
                <w:sz w:val="24"/>
              </w:rPr>
            </w:pPr>
            <w:r>
              <w:rPr>
                <w:rFonts w:hint="eastAsia"/>
                <w:sz w:val="24"/>
              </w:rPr>
              <w:t>事项</w:t>
            </w:r>
          </w:p>
        </w:tc>
        <w:tc>
          <w:tcPr>
            <w:tcW w:w="1890" w:type="dxa"/>
            <w:vAlign w:val="center"/>
          </w:tcPr>
          <w:p w:rsidR="004A1AA7" w:rsidRDefault="004A1AA7">
            <w:pPr>
              <w:spacing w:before="100" w:beforeAutospacing="1" w:after="100" w:afterAutospacing="1" w:line="240" w:lineRule="atLeast"/>
              <w:jc w:val="center"/>
              <w:rPr>
                <w:sz w:val="24"/>
              </w:rPr>
            </w:pPr>
            <w:r>
              <w:rPr>
                <w:rFonts w:hint="eastAsia"/>
                <w:sz w:val="24"/>
              </w:rPr>
              <w:t>合同条款</w:t>
            </w:r>
          </w:p>
        </w:tc>
        <w:tc>
          <w:tcPr>
            <w:tcW w:w="3574" w:type="dxa"/>
            <w:vAlign w:val="center"/>
          </w:tcPr>
          <w:p w:rsidR="004A1AA7" w:rsidRDefault="004A1AA7">
            <w:pPr>
              <w:spacing w:before="100" w:beforeAutospacing="1" w:after="100" w:afterAutospacing="1" w:line="240" w:lineRule="atLeast"/>
              <w:jc w:val="center"/>
              <w:rPr>
                <w:sz w:val="24"/>
              </w:rPr>
            </w:pPr>
            <w:r>
              <w:rPr>
                <w:rFonts w:hint="eastAsia"/>
                <w:sz w:val="24"/>
              </w:rPr>
              <w:t>数据</w:t>
            </w:r>
          </w:p>
        </w:tc>
      </w:tr>
      <w:tr w:rsidR="004A1AA7">
        <w:trPr>
          <w:trHeight w:val="509"/>
          <w:jc w:val="center"/>
        </w:trPr>
        <w:tc>
          <w:tcPr>
            <w:tcW w:w="733" w:type="dxa"/>
            <w:vAlign w:val="center"/>
          </w:tcPr>
          <w:p w:rsidR="004A1AA7" w:rsidRDefault="004A1AA7">
            <w:pPr>
              <w:spacing w:before="120" w:after="120" w:line="240" w:lineRule="atLeast"/>
              <w:jc w:val="center"/>
              <w:rPr>
                <w:sz w:val="24"/>
              </w:rPr>
            </w:pPr>
            <w:r>
              <w:rPr>
                <w:sz w:val="24"/>
              </w:rPr>
              <w:t>1</w:t>
            </w:r>
          </w:p>
        </w:tc>
        <w:tc>
          <w:tcPr>
            <w:tcW w:w="3083" w:type="dxa"/>
            <w:vAlign w:val="center"/>
          </w:tcPr>
          <w:p w:rsidR="004A1AA7" w:rsidRDefault="004A1AA7">
            <w:pPr>
              <w:spacing w:before="120" w:after="120"/>
              <w:rPr>
                <w:sz w:val="24"/>
              </w:rPr>
            </w:pPr>
            <w:r>
              <w:rPr>
                <w:rFonts w:hint="eastAsia"/>
                <w:sz w:val="24"/>
              </w:rPr>
              <w:t>投入监理人员数量</w:t>
            </w:r>
          </w:p>
        </w:tc>
        <w:tc>
          <w:tcPr>
            <w:tcW w:w="1890" w:type="dxa"/>
            <w:vAlign w:val="center"/>
          </w:tcPr>
          <w:p w:rsidR="004A1AA7" w:rsidRDefault="004A1AA7">
            <w:pPr>
              <w:spacing w:before="120" w:after="120" w:line="240" w:lineRule="atLeast"/>
              <w:jc w:val="center"/>
              <w:rPr>
                <w:sz w:val="24"/>
              </w:rPr>
            </w:pPr>
            <w:r>
              <w:rPr>
                <w:sz w:val="24"/>
              </w:rPr>
              <w:t>2.4.1</w:t>
            </w:r>
          </w:p>
        </w:tc>
        <w:tc>
          <w:tcPr>
            <w:tcW w:w="3574" w:type="dxa"/>
            <w:vAlign w:val="center"/>
          </w:tcPr>
          <w:p w:rsidR="004A1AA7" w:rsidRDefault="004A1AA7">
            <w:pPr>
              <w:spacing w:before="120" w:after="120" w:line="240" w:lineRule="atLeast"/>
              <w:jc w:val="center"/>
              <w:rPr>
                <w:sz w:val="24"/>
              </w:rPr>
            </w:pPr>
            <w:r>
              <w:rPr>
                <w:sz w:val="24"/>
                <w:u w:val="single"/>
              </w:rPr>
              <w:t>6</w:t>
            </w:r>
            <w:r>
              <w:rPr>
                <w:rFonts w:hint="eastAsia"/>
                <w:sz w:val="24"/>
              </w:rPr>
              <w:t>人</w:t>
            </w:r>
          </w:p>
        </w:tc>
      </w:tr>
      <w:tr w:rsidR="004A1AA7">
        <w:trPr>
          <w:trHeight w:val="1857"/>
          <w:jc w:val="center"/>
        </w:trPr>
        <w:tc>
          <w:tcPr>
            <w:tcW w:w="733" w:type="dxa"/>
            <w:vAlign w:val="center"/>
          </w:tcPr>
          <w:p w:rsidR="004A1AA7" w:rsidRDefault="004A1AA7">
            <w:pPr>
              <w:spacing w:before="120" w:after="120" w:line="420" w:lineRule="exact"/>
              <w:jc w:val="center"/>
              <w:rPr>
                <w:sz w:val="24"/>
              </w:rPr>
            </w:pPr>
            <w:r>
              <w:rPr>
                <w:sz w:val="24"/>
              </w:rPr>
              <w:t>2</w:t>
            </w:r>
          </w:p>
        </w:tc>
        <w:tc>
          <w:tcPr>
            <w:tcW w:w="3083" w:type="dxa"/>
            <w:vAlign w:val="center"/>
          </w:tcPr>
          <w:p w:rsidR="004A1AA7" w:rsidRDefault="004A1AA7">
            <w:pPr>
              <w:spacing w:before="120" w:after="120"/>
              <w:rPr>
                <w:sz w:val="24"/>
              </w:rPr>
            </w:pPr>
            <w:r>
              <w:rPr>
                <w:rFonts w:hint="eastAsia"/>
                <w:sz w:val="24"/>
              </w:rPr>
              <w:t>赔偿的限额</w:t>
            </w:r>
          </w:p>
        </w:tc>
        <w:tc>
          <w:tcPr>
            <w:tcW w:w="1890" w:type="dxa"/>
            <w:vAlign w:val="center"/>
          </w:tcPr>
          <w:p w:rsidR="004A1AA7" w:rsidRDefault="004A1AA7">
            <w:pPr>
              <w:spacing w:before="120" w:after="120" w:line="420" w:lineRule="exact"/>
              <w:jc w:val="center"/>
              <w:rPr>
                <w:sz w:val="24"/>
              </w:rPr>
            </w:pPr>
            <w:r>
              <w:rPr>
                <w:sz w:val="24"/>
              </w:rPr>
              <w:t>4.4</w:t>
            </w:r>
          </w:p>
        </w:tc>
        <w:tc>
          <w:tcPr>
            <w:tcW w:w="3574" w:type="dxa"/>
            <w:vAlign w:val="center"/>
          </w:tcPr>
          <w:p w:rsidR="004A1AA7" w:rsidRDefault="004A1AA7">
            <w:pPr>
              <w:spacing w:before="120" w:after="120" w:line="420" w:lineRule="exact"/>
              <w:rPr>
                <w:sz w:val="24"/>
              </w:rPr>
            </w:pPr>
            <w:r>
              <w:rPr>
                <w:rFonts w:hint="eastAsia"/>
                <w:sz w:val="24"/>
              </w:rPr>
              <w:t>监理人的赔偿限额：</w:t>
            </w:r>
            <w:r>
              <w:rPr>
                <w:rFonts w:hint="eastAsia"/>
                <w:sz w:val="24"/>
                <w:u w:val="single"/>
              </w:rPr>
              <w:t>监理服务费总额的</w:t>
            </w:r>
            <w:r>
              <w:rPr>
                <w:sz w:val="24"/>
                <w:u w:val="single"/>
              </w:rPr>
              <w:t xml:space="preserve"> 30 </w:t>
            </w:r>
            <w:r>
              <w:rPr>
                <w:rFonts w:hint="eastAsia"/>
                <w:sz w:val="24"/>
              </w:rPr>
              <w:t>﹪</w:t>
            </w:r>
          </w:p>
          <w:p w:rsidR="004A1AA7" w:rsidRDefault="004A1AA7">
            <w:pPr>
              <w:spacing w:before="120" w:after="120" w:line="420" w:lineRule="exact"/>
              <w:rPr>
                <w:sz w:val="24"/>
              </w:rPr>
            </w:pPr>
            <w:r>
              <w:rPr>
                <w:rFonts w:hint="eastAsia"/>
                <w:sz w:val="24"/>
              </w:rPr>
              <w:t>发包人的赔偿限额：</w:t>
            </w:r>
            <w:r>
              <w:rPr>
                <w:sz w:val="24"/>
                <w:u w:val="single"/>
              </w:rPr>
              <w:t xml:space="preserve"> </w:t>
            </w:r>
            <w:r>
              <w:rPr>
                <w:rFonts w:hint="eastAsia"/>
                <w:sz w:val="24"/>
                <w:u w:val="single"/>
              </w:rPr>
              <w:t>监理服务费总额</w:t>
            </w:r>
            <w:r>
              <w:rPr>
                <w:sz w:val="24"/>
                <w:u w:val="single"/>
              </w:rPr>
              <w:t xml:space="preserve"> </w:t>
            </w:r>
          </w:p>
        </w:tc>
      </w:tr>
      <w:tr w:rsidR="004A1AA7">
        <w:trPr>
          <w:trHeight w:hRule="exact" w:val="771"/>
          <w:jc w:val="center"/>
        </w:trPr>
        <w:tc>
          <w:tcPr>
            <w:tcW w:w="733" w:type="dxa"/>
            <w:vMerge w:val="restart"/>
            <w:vAlign w:val="center"/>
          </w:tcPr>
          <w:p w:rsidR="004A1AA7" w:rsidRDefault="004A1AA7">
            <w:pPr>
              <w:spacing w:before="120" w:after="120" w:line="240" w:lineRule="atLeast"/>
              <w:jc w:val="center"/>
              <w:rPr>
                <w:sz w:val="24"/>
              </w:rPr>
            </w:pPr>
            <w:r>
              <w:rPr>
                <w:sz w:val="24"/>
              </w:rPr>
              <w:t>3</w:t>
            </w:r>
          </w:p>
        </w:tc>
        <w:tc>
          <w:tcPr>
            <w:tcW w:w="3083" w:type="dxa"/>
            <w:vAlign w:val="center"/>
          </w:tcPr>
          <w:p w:rsidR="004A1AA7" w:rsidRDefault="004A1AA7">
            <w:pPr>
              <w:spacing w:before="120" w:after="120"/>
              <w:rPr>
                <w:sz w:val="24"/>
              </w:rPr>
            </w:pPr>
            <w:r>
              <w:rPr>
                <w:rFonts w:hint="eastAsia"/>
                <w:sz w:val="24"/>
              </w:rPr>
              <w:t>监理服务期</w:t>
            </w:r>
          </w:p>
        </w:tc>
        <w:tc>
          <w:tcPr>
            <w:tcW w:w="1890" w:type="dxa"/>
            <w:vMerge w:val="restart"/>
            <w:vAlign w:val="center"/>
          </w:tcPr>
          <w:p w:rsidR="004A1AA7" w:rsidRDefault="004A1AA7">
            <w:pPr>
              <w:spacing w:before="120" w:after="120" w:line="240" w:lineRule="atLeast"/>
              <w:jc w:val="center"/>
              <w:rPr>
                <w:sz w:val="24"/>
              </w:rPr>
            </w:pPr>
            <w:r>
              <w:rPr>
                <w:sz w:val="24"/>
              </w:rPr>
              <w:t>5.2</w:t>
            </w:r>
          </w:p>
        </w:tc>
        <w:tc>
          <w:tcPr>
            <w:tcW w:w="3574" w:type="dxa"/>
            <w:vAlign w:val="center"/>
          </w:tcPr>
          <w:p w:rsidR="004A1AA7" w:rsidRDefault="004A1AA7">
            <w:pPr>
              <w:spacing w:before="120" w:after="120" w:line="240" w:lineRule="atLeast"/>
              <w:jc w:val="center"/>
              <w:rPr>
                <w:sz w:val="24"/>
              </w:rPr>
            </w:pPr>
            <w:r>
              <w:rPr>
                <w:sz w:val="24"/>
                <w:u w:val="single"/>
              </w:rPr>
              <w:t>36</w:t>
            </w:r>
            <w:r>
              <w:rPr>
                <w:rFonts w:hint="eastAsia"/>
                <w:sz w:val="24"/>
              </w:rPr>
              <w:t>个月</w:t>
            </w:r>
          </w:p>
        </w:tc>
      </w:tr>
      <w:tr w:rsidR="004A1AA7">
        <w:trPr>
          <w:trHeight w:hRule="exact" w:val="771"/>
          <w:jc w:val="center"/>
        </w:trPr>
        <w:tc>
          <w:tcPr>
            <w:tcW w:w="733" w:type="dxa"/>
            <w:vMerge/>
            <w:vAlign w:val="center"/>
          </w:tcPr>
          <w:p w:rsidR="004A1AA7" w:rsidRDefault="004A1AA7">
            <w:pPr>
              <w:spacing w:before="120" w:after="120" w:line="240" w:lineRule="atLeast"/>
              <w:jc w:val="center"/>
              <w:rPr>
                <w:sz w:val="24"/>
              </w:rPr>
            </w:pPr>
          </w:p>
        </w:tc>
        <w:tc>
          <w:tcPr>
            <w:tcW w:w="3083" w:type="dxa"/>
            <w:vAlign w:val="center"/>
          </w:tcPr>
          <w:p w:rsidR="004A1AA7" w:rsidRDefault="004A1AA7">
            <w:pPr>
              <w:spacing w:before="120" w:after="120"/>
              <w:rPr>
                <w:sz w:val="24"/>
              </w:rPr>
            </w:pPr>
            <w:r>
              <w:rPr>
                <w:rFonts w:hint="eastAsia"/>
                <w:sz w:val="24"/>
              </w:rPr>
              <w:t>其中：</w:t>
            </w:r>
            <w:r>
              <w:rPr>
                <w:sz w:val="24"/>
              </w:rPr>
              <w:t xml:space="preserve"> </w:t>
            </w:r>
            <w:r>
              <w:rPr>
                <w:rFonts w:hint="eastAsia"/>
                <w:sz w:val="24"/>
              </w:rPr>
              <w:t>施工准备阶段</w:t>
            </w:r>
          </w:p>
        </w:tc>
        <w:tc>
          <w:tcPr>
            <w:tcW w:w="1890" w:type="dxa"/>
            <w:vMerge/>
            <w:vAlign w:val="center"/>
          </w:tcPr>
          <w:p w:rsidR="004A1AA7" w:rsidRDefault="004A1AA7">
            <w:pPr>
              <w:spacing w:before="120" w:after="120" w:line="240" w:lineRule="atLeast"/>
              <w:jc w:val="center"/>
              <w:rPr>
                <w:sz w:val="24"/>
              </w:rPr>
            </w:pPr>
          </w:p>
        </w:tc>
        <w:tc>
          <w:tcPr>
            <w:tcW w:w="3574" w:type="dxa"/>
            <w:vAlign w:val="center"/>
          </w:tcPr>
          <w:p w:rsidR="004A1AA7" w:rsidRDefault="004A1AA7">
            <w:pPr>
              <w:spacing w:before="120" w:after="120" w:line="240" w:lineRule="atLeast"/>
              <w:jc w:val="center"/>
              <w:rPr>
                <w:sz w:val="24"/>
              </w:rPr>
            </w:pPr>
            <w:r>
              <w:rPr>
                <w:sz w:val="24"/>
                <w:u w:val="single"/>
              </w:rPr>
              <w:t>/</w:t>
            </w:r>
            <w:r>
              <w:rPr>
                <w:rFonts w:hint="eastAsia"/>
                <w:sz w:val="24"/>
              </w:rPr>
              <w:t>个月</w:t>
            </w:r>
          </w:p>
        </w:tc>
      </w:tr>
      <w:tr w:rsidR="004A1AA7">
        <w:trPr>
          <w:trHeight w:hRule="exact" w:val="771"/>
          <w:jc w:val="center"/>
        </w:trPr>
        <w:tc>
          <w:tcPr>
            <w:tcW w:w="733" w:type="dxa"/>
            <w:vMerge/>
            <w:vAlign w:val="center"/>
          </w:tcPr>
          <w:p w:rsidR="004A1AA7" w:rsidRDefault="004A1AA7">
            <w:pPr>
              <w:spacing w:before="120" w:after="120" w:line="240" w:lineRule="atLeast"/>
              <w:jc w:val="center"/>
              <w:rPr>
                <w:sz w:val="24"/>
              </w:rPr>
            </w:pPr>
          </w:p>
        </w:tc>
        <w:tc>
          <w:tcPr>
            <w:tcW w:w="3083" w:type="dxa"/>
            <w:vAlign w:val="center"/>
          </w:tcPr>
          <w:p w:rsidR="004A1AA7" w:rsidRDefault="004A1AA7">
            <w:pPr>
              <w:spacing w:before="120" w:after="120"/>
              <w:rPr>
                <w:sz w:val="24"/>
              </w:rPr>
            </w:pPr>
            <w:r>
              <w:rPr>
                <w:rFonts w:hint="eastAsia"/>
                <w:sz w:val="24"/>
              </w:rPr>
              <w:t>施工阶段</w:t>
            </w:r>
          </w:p>
        </w:tc>
        <w:tc>
          <w:tcPr>
            <w:tcW w:w="1890" w:type="dxa"/>
            <w:vMerge/>
            <w:vAlign w:val="center"/>
          </w:tcPr>
          <w:p w:rsidR="004A1AA7" w:rsidRDefault="004A1AA7">
            <w:pPr>
              <w:spacing w:before="120" w:after="120" w:line="240" w:lineRule="atLeast"/>
              <w:jc w:val="center"/>
              <w:rPr>
                <w:sz w:val="24"/>
              </w:rPr>
            </w:pPr>
          </w:p>
        </w:tc>
        <w:tc>
          <w:tcPr>
            <w:tcW w:w="3574" w:type="dxa"/>
            <w:vAlign w:val="center"/>
          </w:tcPr>
          <w:p w:rsidR="004A1AA7" w:rsidRDefault="004A1AA7">
            <w:pPr>
              <w:spacing w:before="120" w:after="120" w:line="240" w:lineRule="atLeast"/>
              <w:jc w:val="center"/>
              <w:rPr>
                <w:sz w:val="24"/>
              </w:rPr>
            </w:pPr>
            <w:r>
              <w:rPr>
                <w:sz w:val="24"/>
                <w:u w:val="single"/>
              </w:rPr>
              <w:t>12</w:t>
            </w:r>
            <w:r>
              <w:rPr>
                <w:rFonts w:hint="eastAsia"/>
                <w:sz w:val="24"/>
              </w:rPr>
              <w:t>个月</w:t>
            </w:r>
          </w:p>
        </w:tc>
      </w:tr>
      <w:tr w:rsidR="004A1AA7">
        <w:trPr>
          <w:trHeight w:hRule="exact" w:val="642"/>
          <w:jc w:val="center"/>
        </w:trPr>
        <w:tc>
          <w:tcPr>
            <w:tcW w:w="733" w:type="dxa"/>
            <w:vMerge/>
            <w:vAlign w:val="center"/>
          </w:tcPr>
          <w:p w:rsidR="004A1AA7" w:rsidRDefault="004A1AA7">
            <w:pPr>
              <w:spacing w:before="120" w:after="120" w:line="240" w:lineRule="atLeast"/>
              <w:jc w:val="center"/>
              <w:rPr>
                <w:sz w:val="24"/>
              </w:rPr>
            </w:pPr>
          </w:p>
        </w:tc>
        <w:tc>
          <w:tcPr>
            <w:tcW w:w="3083" w:type="dxa"/>
            <w:vAlign w:val="center"/>
          </w:tcPr>
          <w:p w:rsidR="004A1AA7" w:rsidRDefault="004A1AA7">
            <w:pPr>
              <w:spacing w:before="120" w:after="120"/>
              <w:rPr>
                <w:sz w:val="24"/>
              </w:rPr>
            </w:pPr>
            <w:r>
              <w:rPr>
                <w:rFonts w:hint="eastAsia"/>
                <w:sz w:val="24"/>
              </w:rPr>
              <w:t>交工验收与缺陷责任期阶段</w:t>
            </w:r>
          </w:p>
        </w:tc>
        <w:tc>
          <w:tcPr>
            <w:tcW w:w="1890" w:type="dxa"/>
            <w:vMerge/>
            <w:vAlign w:val="center"/>
          </w:tcPr>
          <w:p w:rsidR="004A1AA7" w:rsidRDefault="004A1AA7">
            <w:pPr>
              <w:spacing w:before="120" w:after="120" w:line="240" w:lineRule="atLeast"/>
              <w:jc w:val="center"/>
              <w:rPr>
                <w:sz w:val="24"/>
              </w:rPr>
            </w:pPr>
          </w:p>
        </w:tc>
        <w:tc>
          <w:tcPr>
            <w:tcW w:w="3574" w:type="dxa"/>
            <w:vAlign w:val="center"/>
          </w:tcPr>
          <w:p w:rsidR="004A1AA7" w:rsidRDefault="004A1AA7">
            <w:pPr>
              <w:spacing w:before="120" w:after="120" w:line="240" w:lineRule="atLeast"/>
              <w:jc w:val="center"/>
              <w:rPr>
                <w:sz w:val="24"/>
              </w:rPr>
            </w:pPr>
            <w:r>
              <w:rPr>
                <w:sz w:val="24"/>
                <w:u w:val="single"/>
              </w:rPr>
              <w:t xml:space="preserve">  24  </w:t>
            </w:r>
            <w:r>
              <w:rPr>
                <w:rFonts w:hint="eastAsia"/>
                <w:sz w:val="24"/>
              </w:rPr>
              <w:t>个月</w:t>
            </w:r>
          </w:p>
        </w:tc>
      </w:tr>
      <w:tr w:rsidR="004A1AA7">
        <w:trPr>
          <w:trHeight w:hRule="exact" w:val="705"/>
          <w:jc w:val="center"/>
        </w:trPr>
        <w:tc>
          <w:tcPr>
            <w:tcW w:w="733" w:type="dxa"/>
            <w:vAlign w:val="center"/>
          </w:tcPr>
          <w:p w:rsidR="004A1AA7" w:rsidRDefault="004A1AA7">
            <w:pPr>
              <w:spacing w:before="120" w:after="120" w:line="240" w:lineRule="atLeast"/>
              <w:jc w:val="center"/>
              <w:rPr>
                <w:sz w:val="24"/>
              </w:rPr>
            </w:pPr>
            <w:r>
              <w:rPr>
                <w:sz w:val="24"/>
              </w:rPr>
              <w:t>4</w:t>
            </w:r>
          </w:p>
        </w:tc>
        <w:tc>
          <w:tcPr>
            <w:tcW w:w="3083" w:type="dxa"/>
            <w:vAlign w:val="center"/>
          </w:tcPr>
          <w:p w:rsidR="004A1AA7" w:rsidRDefault="004A1AA7">
            <w:pPr>
              <w:spacing w:before="120" w:after="120" w:line="240" w:lineRule="atLeast"/>
              <w:jc w:val="center"/>
              <w:rPr>
                <w:sz w:val="24"/>
              </w:rPr>
            </w:pPr>
            <w:r>
              <w:rPr>
                <w:rFonts w:hint="eastAsia"/>
                <w:sz w:val="24"/>
              </w:rPr>
              <w:t>动员预付费</w:t>
            </w:r>
          </w:p>
        </w:tc>
        <w:tc>
          <w:tcPr>
            <w:tcW w:w="1890" w:type="dxa"/>
            <w:vAlign w:val="center"/>
          </w:tcPr>
          <w:p w:rsidR="004A1AA7" w:rsidRDefault="004A1AA7">
            <w:pPr>
              <w:spacing w:before="120" w:after="120" w:line="240" w:lineRule="atLeast"/>
              <w:jc w:val="center"/>
              <w:rPr>
                <w:sz w:val="24"/>
              </w:rPr>
            </w:pPr>
            <w:r>
              <w:rPr>
                <w:sz w:val="24"/>
              </w:rPr>
              <w:t>6.3.1</w:t>
            </w:r>
          </w:p>
        </w:tc>
        <w:tc>
          <w:tcPr>
            <w:tcW w:w="3574" w:type="dxa"/>
            <w:vAlign w:val="center"/>
          </w:tcPr>
          <w:p w:rsidR="004A1AA7" w:rsidRDefault="004A1AA7">
            <w:pPr>
              <w:spacing w:before="120" w:after="120" w:line="240" w:lineRule="atLeast"/>
              <w:jc w:val="center"/>
              <w:rPr>
                <w:sz w:val="24"/>
              </w:rPr>
            </w:pPr>
            <w:r>
              <w:rPr>
                <w:rFonts w:hint="eastAsia"/>
                <w:sz w:val="24"/>
              </w:rPr>
              <w:t>监理服务费的</w:t>
            </w:r>
            <w:r>
              <w:rPr>
                <w:sz w:val="24"/>
                <w:u w:val="single"/>
              </w:rPr>
              <w:t>/</w:t>
            </w:r>
            <w:r>
              <w:rPr>
                <w:rFonts w:hint="eastAsia"/>
                <w:sz w:val="24"/>
              </w:rPr>
              <w:t>﹪</w:t>
            </w:r>
          </w:p>
        </w:tc>
      </w:tr>
      <w:tr w:rsidR="004A1AA7">
        <w:trPr>
          <w:trHeight w:hRule="exact" w:val="702"/>
          <w:jc w:val="center"/>
        </w:trPr>
        <w:tc>
          <w:tcPr>
            <w:tcW w:w="733" w:type="dxa"/>
            <w:vAlign w:val="center"/>
          </w:tcPr>
          <w:p w:rsidR="004A1AA7" w:rsidRDefault="004A1AA7">
            <w:pPr>
              <w:spacing w:before="120" w:after="120" w:line="240" w:lineRule="atLeast"/>
              <w:jc w:val="center"/>
              <w:rPr>
                <w:sz w:val="24"/>
              </w:rPr>
            </w:pPr>
            <w:r>
              <w:rPr>
                <w:sz w:val="24"/>
              </w:rPr>
              <w:t>5</w:t>
            </w:r>
          </w:p>
        </w:tc>
        <w:tc>
          <w:tcPr>
            <w:tcW w:w="3083" w:type="dxa"/>
            <w:vAlign w:val="center"/>
          </w:tcPr>
          <w:p w:rsidR="004A1AA7" w:rsidRDefault="004A1AA7">
            <w:pPr>
              <w:spacing w:before="120" w:after="120" w:line="240" w:lineRule="atLeast"/>
              <w:jc w:val="center"/>
              <w:rPr>
                <w:sz w:val="24"/>
              </w:rPr>
            </w:pPr>
            <w:r>
              <w:rPr>
                <w:rFonts w:hint="eastAsia"/>
                <w:sz w:val="24"/>
              </w:rPr>
              <w:t>履约担保</w:t>
            </w:r>
          </w:p>
        </w:tc>
        <w:tc>
          <w:tcPr>
            <w:tcW w:w="1890" w:type="dxa"/>
            <w:vAlign w:val="center"/>
          </w:tcPr>
          <w:p w:rsidR="004A1AA7" w:rsidRDefault="004A1AA7">
            <w:pPr>
              <w:spacing w:before="120" w:after="120" w:line="240" w:lineRule="atLeast"/>
              <w:jc w:val="center"/>
              <w:rPr>
                <w:sz w:val="24"/>
              </w:rPr>
            </w:pPr>
            <w:r>
              <w:rPr>
                <w:sz w:val="24"/>
              </w:rPr>
              <w:t>6.3.2</w:t>
            </w:r>
          </w:p>
        </w:tc>
        <w:tc>
          <w:tcPr>
            <w:tcW w:w="3574" w:type="dxa"/>
            <w:vAlign w:val="center"/>
          </w:tcPr>
          <w:p w:rsidR="004A1AA7" w:rsidRDefault="004A1AA7">
            <w:pPr>
              <w:spacing w:before="120" w:after="120" w:line="240" w:lineRule="atLeast"/>
              <w:jc w:val="center"/>
              <w:rPr>
                <w:sz w:val="24"/>
              </w:rPr>
            </w:pPr>
            <w:r>
              <w:rPr>
                <w:rFonts w:hint="eastAsia"/>
                <w:sz w:val="24"/>
              </w:rPr>
              <w:t>监理服务费的</w:t>
            </w:r>
            <w:r>
              <w:rPr>
                <w:sz w:val="24"/>
                <w:u w:val="single"/>
              </w:rPr>
              <w:t xml:space="preserve"> / </w:t>
            </w:r>
            <w:r>
              <w:rPr>
                <w:rFonts w:hint="eastAsia"/>
                <w:sz w:val="24"/>
              </w:rPr>
              <w:t>﹪</w:t>
            </w:r>
          </w:p>
        </w:tc>
      </w:tr>
      <w:tr w:rsidR="004A1AA7">
        <w:trPr>
          <w:trHeight w:hRule="exact" w:val="566"/>
          <w:jc w:val="center"/>
        </w:trPr>
        <w:tc>
          <w:tcPr>
            <w:tcW w:w="733" w:type="dxa"/>
            <w:vAlign w:val="center"/>
          </w:tcPr>
          <w:p w:rsidR="004A1AA7" w:rsidRDefault="004A1AA7">
            <w:pPr>
              <w:spacing w:before="120" w:after="120" w:line="240" w:lineRule="atLeast"/>
              <w:jc w:val="center"/>
              <w:rPr>
                <w:sz w:val="24"/>
              </w:rPr>
            </w:pPr>
            <w:r>
              <w:rPr>
                <w:sz w:val="24"/>
              </w:rPr>
              <w:t>6</w:t>
            </w:r>
          </w:p>
        </w:tc>
        <w:tc>
          <w:tcPr>
            <w:tcW w:w="3083" w:type="dxa"/>
            <w:vAlign w:val="center"/>
          </w:tcPr>
          <w:p w:rsidR="004A1AA7" w:rsidRDefault="004A1AA7">
            <w:pPr>
              <w:spacing w:before="120" w:after="120" w:line="240" w:lineRule="atLeast"/>
              <w:jc w:val="center"/>
              <w:rPr>
                <w:sz w:val="24"/>
              </w:rPr>
            </w:pPr>
            <w:r>
              <w:rPr>
                <w:rFonts w:hint="eastAsia"/>
                <w:sz w:val="24"/>
              </w:rPr>
              <w:t>监理服务费支付期限</w:t>
            </w:r>
          </w:p>
        </w:tc>
        <w:tc>
          <w:tcPr>
            <w:tcW w:w="1890" w:type="dxa"/>
            <w:vAlign w:val="center"/>
          </w:tcPr>
          <w:p w:rsidR="004A1AA7" w:rsidRDefault="004A1AA7">
            <w:pPr>
              <w:spacing w:before="120" w:after="120" w:line="240" w:lineRule="atLeast"/>
              <w:jc w:val="center"/>
              <w:rPr>
                <w:sz w:val="24"/>
              </w:rPr>
            </w:pPr>
            <w:r>
              <w:rPr>
                <w:sz w:val="24"/>
              </w:rPr>
              <w:t>6.3.8</w:t>
            </w:r>
          </w:p>
        </w:tc>
        <w:tc>
          <w:tcPr>
            <w:tcW w:w="3574" w:type="dxa"/>
            <w:vAlign w:val="center"/>
          </w:tcPr>
          <w:p w:rsidR="004A1AA7" w:rsidRDefault="004A1AA7">
            <w:pPr>
              <w:spacing w:before="120" w:after="120" w:line="240" w:lineRule="atLeast"/>
              <w:jc w:val="center"/>
              <w:rPr>
                <w:sz w:val="24"/>
              </w:rPr>
            </w:pPr>
            <w:r>
              <w:rPr>
                <w:rFonts w:hint="eastAsia"/>
                <w:sz w:val="24"/>
              </w:rPr>
              <w:t>支付期限为</w:t>
            </w:r>
            <w:r>
              <w:rPr>
                <w:sz w:val="24"/>
                <w:u w:val="single"/>
              </w:rPr>
              <w:t>28</w:t>
            </w:r>
            <w:r>
              <w:rPr>
                <w:rFonts w:hint="eastAsia"/>
                <w:sz w:val="24"/>
              </w:rPr>
              <w:t>日</w:t>
            </w:r>
          </w:p>
        </w:tc>
      </w:tr>
    </w:tbl>
    <w:p w:rsidR="004A1AA7" w:rsidRDefault="004A1AA7" w:rsidP="00613003">
      <w:pPr>
        <w:wordWrap w:val="0"/>
        <w:spacing w:before="240" w:after="240" w:line="600" w:lineRule="exact"/>
        <w:ind w:firstLineChars="200" w:firstLine="420"/>
        <w:jc w:val="right"/>
        <w:rPr>
          <w:szCs w:val="21"/>
          <w:u w:val="single"/>
        </w:rPr>
      </w:pPr>
      <w:r>
        <w:rPr>
          <w:rFonts w:hint="eastAsia"/>
          <w:szCs w:val="21"/>
        </w:rPr>
        <w:t>投标人：</w:t>
      </w:r>
      <w:r>
        <w:rPr>
          <w:szCs w:val="21"/>
          <w:u w:val="single"/>
        </w:rPr>
        <w:t xml:space="preserve">          </w:t>
      </w:r>
      <w:r>
        <w:rPr>
          <w:rFonts w:hint="eastAsia"/>
          <w:szCs w:val="21"/>
          <w:u w:val="single"/>
        </w:rPr>
        <w:t>（全称）（盖章）</w:t>
      </w:r>
      <w:r>
        <w:rPr>
          <w:szCs w:val="21"/>
          <w:u w:val="single"/>
        </w:rPr>
        <w:t xml:space="preserve">           </w:t>
      </w:r>
    </w:p>
    <w:p w:rsidR="004A1AA7" w:rsidRDefault="004A1AA7" w:rsidP="00613003">
      <w:pPr>
        <w:wordWrap w:val="0"/>
        <w:spacing w:after="240" w:line="600" w:lineRule="exact"/>
        <w:ind w:firstLineChars="200" w:firstLine="420"/>
        <w:jc w:val="right"/>
        <w:rPr>
          <w:szCs w:val="21"/>
          <w:u w:val="single"/>
        </w:rPr>
      </w:pPr>
      <w:r>
        <w:rPr>
          <w:szCs w:val="21"/>
        </w:rPr>
        <w:t xml:space="preserve">  </w:t>
      </w:r>
      <w:r>
        <w:rPr>
          <w:rFonts w:hint="eastAsia"/>
          <w:szCs w:val="21"/>
        </w:rPr>
        <w:t>法定代表人或其委托代理人：</w:t>
      </w:r>
      <w:r>
        <w:rPr>
          <w:szCs w:val="21"/>
          <w:u w:val="single"/>
        </w:rPr>
        <w:t xml:space="preserve">      </w:t>
      </w:r>
      <w:r>
        <w:rPr>
          <w:rFonts w:hint="eastAsia"/>
          <w:szCs w:val="21"/>
          <w:u w:val="single"/>
        </w:rPr>
        <w:t>（签字）</w:t>
      </w:r>
      <w:r>
        <w:rPr>
          <w:szCs w:val="21"/>
          <w:u w:val="single"/>
        </w:rPr>
        <w:t xml:space="preserve">    </w:t>
      </w:r>
    </w:p>
    <w:p w:rsidR="004A1AA7" w:rsidRDefault="004A1AA7" w:rsidP="00613003">
      <w:pPr>
        <w:spacing w:line="600" w:lineRule="exact"/>
        <w:ind w:right="-30" w:firstLineChars="200" w:firstLine="420"/>
        <w:jc w:val="center"/>
        <w:rPr>
          <w:szCs w:val="21"/>
        </w:rPr>
      </w:pPr>
      <w:r>
        <w:rPr>
          <w:szCs w:val="21"/>
        </w:rPr>
        <w:t xml:space="preserve">         </w:t>
      </w:r>
      <w:r>
        <w:rPr>
          <w:rFonts w:hint="eastAsia"/>
          <w:szCs w:val="21"/>
        </w:rPr>
        <w:t>日期：年月日</w:t>
      </w:r>
    </w:p>
    <w:p w:rsidR="004A1AA7" w:rsidRDefault="004A1AA7">
      <w:r>
        <w:br w:type="page"/>
      </w:r>
      <w:bookmarkStart w:id="237" w:name="_Toc139453229"/>
      <w:bookmarkStart w:id="238" w:name="_Toc139433272"/>
      <w:bookmarkStart w:id="239" w:name="_Toc139451014"/>
      <w:bookmarkStart w:id="240" w:name="_Toc196474993"/>
      <w:bookmarkStart w:id="241" w:name="_Toc139431629"/>
      <w:bookmarkStart w:id="242" w:name="_Toc139435632"/>
      <w:bookmarkStart w:id="243" w:name="_Toc139237035"/>
    </w:p>
    <w:p w:rsidR="004A1AA7" w:rsidRDefault="004A1AA7">
      <w:pPr>
        <w:pStyle w:val="3"/>
        <w:spacing w:before="100" w:beforeAutospacing="1" w:after="100" w:afterAutospacing="1" w:line="240" w:lineRule="auto"/>
        <w:jc w:val="center"/>
        <w:rPr>
          <w:b w:val="0"/>
        </w:rPr>
      </w:pPr>
      <w:bookmarkStart w:id="244" w:name="_Toc349665347"/>
      <w:bookmarkStart w:id="245" w:name="_Toc222740174"/>
      <w:bookmarkStart w:id="246" w:name="_Toc139435633"/>
      <w:bookmarkStart w:id="247" w:name="_Toc139451015"/>
      <w:bookmarkStart w:id="248" w:name="_Toc139237036"/>
      <w:bookmarkStart w:id="249" w:name="_Toc196474994"/>
      <w:bookmarkStart w:id="250" w:name="_Toc139453230"/>
      <w:bookmarkEnd w:id="237"/>
      <w:bookmarkEnd w:id="238"/>
      <w:bookmarkEnd w:id="239"/>
      <w:bookmarkEnd w:id="240"/>
      <w:bookmarkEnd w:id="241"/>
      <w:bookmarkEnd w:id="242"/>
      <w:bookmarkEnd w:id="243"/>
      <w:r>
        <w:rPr>
          <w:rFonts w:hint="eastAsia"/>
        </w:rPr>
        <w:t>（二）法定代表人身份证明</w:t>
      </w:r>
      <w:bookmarkEnd w:id="244"/>
      <w:bookmarkEnd w:id="245"/>
    </w:p>
    <w:p w:rsidR="004A1AA7" w:rsidRDefault="004A1AA7" w:rsidP="00A820ED">
      <w:pPr>
        <w:spacing w:beforeLines="100" w:afterLines="100" w:line="360" w:lineRule="auto"/>
        <w:jc w:val="center"/>
        <w:rPr>
          <w:rFonts w:eastAsia="黑体"/>
          <w:sz w:val="28"/>
          <w:szCs w:val="21"/>
        </w:rPr>
      </w:pPr>
      <w:r>
        <w:rPr>
          <w:rFonts w:eastAsia="黑体" w:hint="eastAsia"/>
          <w:b/>
          <w:sz w:val="28"/>
          <w:szCs w:val="21"/>
        </w:rPr>
        <w:t>法定代表人身份证明</w:t>
      </w:r>
    </w:p>
    <w:p w:rsidR="004A1AA7" w:rsidRDefault="004A1AA7" w:rsidP="00A820ED">
      <w:pPr>
        <w:spacing w:afterLines="50" w:line="420" w:lineRule="exact"/>
        <w:ind w:firstLineChars="200" w:firstLine="420"/>
        <w:rPr>
          <w:szCs w:val="21"/>
        </w:rPr>
      </w:pPr>
      <w:r>
        <w:rPr>
          <w:rFonts w:hint="eastAsia"/>
          <w:szCs w:val="21"/>
        </w:rPr>
        <w:t>投标人名称：</w:t>
      </w:r>
    </w:p>
    <w:p w:rsidR="004A1AA7" w:rsidRDefault="004A1AA7" w:rsidP="00A820ED">
      <w:pPr>
        <w:spacing w:afterLines="50" w:line="420" w:lineRule="exact"/>
        <w:ind w:firstLineChars="200" w:firstLine="420"/>
        <w:rPr>
          <w:szCs w:val="21"/>
          <w:u w:val="single"/>
        </w:rPr>
      </w:pPr>
      <w:r>
        <w:rPr>
          <w:rFonts w:hint="eastAsia"/>
          <w:szCs w:val="21"/>
        </w:rPr>
        <w:t>单位性质：</w:t>
      </w:r>
    </w:p>
    <w:p w:rsidR="004A1AA7" w:rsidRDefault="004A1AA7" w:rsidP="00A820ED">
      <w:pPr>
        <w:spacing w:afterLines="50" w:line="420" w:lineRule="exact"/>
        <w:ind w:firstLineChars="200" w:firstLine="420"/>
        <w:rPr>
          <w:szCs w:val="21"/>
          <w:u w:val="single"/>
        </w:rPr>
      </w:pPr>
      <w:r>
        <w:rPr>
          <w:rFonts w:hint="eastAsia"/>
          <w:szCs w:val="21"/>
        </w:rPr>
        <w:t>地址：</w:t>
      </w:r>
    </w:p>
    <w:p w:rsidR="004A1AA7" w:rsidRDefault="004A1AA7" w:rsidP="00A820ED">
      <w:pPr>
        <w:spacing w:afterLines="50" w:line="420" w:lineRule="exact"/>
        <w:ind w:firstLineChars="200" w:firstLine="420"/>
        <w:rPr>
          <w:szCs w:val="21"/>
        </w:rPr>
      </w:pPr>
      <w:r>
        <w:rPr>
          <w:rFonts w:hint="eastAsia"/>
          <w:szCs w:val="21"/>
        </w:rPr>
        <w:t>成立时间：年月日</w:t>
      </w:r>
    </w:p>
    <w:p w:rsidR="004A1AA7" w:rsidRDefault="004A1AA7" w:rsidP="00A820ED">
      <w:pPr>
        <w:spacing w:afterLines="50" w:line="420" w:lineRule="exact"/>
        <w:ind w:firstLineChars="200" w:firstLine="420"/>
        <w:rPr>
          <w:szCs w:val="21"/>
          <w:u w:val="single"/>
        </w:rPr>
      </w:pPr>
      <w:r>
        <w:rPr>
          <w:rFonts w:hint="eastAsia"/>
          <w:szCs w:val="21"/>
        </w:rPr>
        <w:t>经营期限：</w:t>
      </w:r>
    </w:p>
    <w:p w:rsidR="004A1AA7" w:rsidRDefault="004A1AA7" w:rsidP="00A820ED">
      <w:pPr>
        <w:spacing w:afterLines="50" w:line="420" w:lineRule="exact"/>
        <w:ind w:firstLineChars="200" w:firstLine="420"/>
        <w:rPr>
          <w:szCs w:val="21"/>
        </w:rPr>
      </w:pPr>
      <w:r>
        <w:rPr>
          <w:rFonts w:hint="eastAsia"/>
          <w:szCs w:val="21"/>
        </w:rPr>
        <w:t>姓名：性别：年龄：职务：系</w:t>
      </w:r>
      <w:r>
        <w:rPr>
          <w:rFonts w:hint="eastAsia"/>
          <w:szCs w:val="21"/>
          <w:u w:val="single"/>
        </w:rPr>
        <w:t>（投标人名称）</w:t>
      </w:r>
      <w:r>
        <w:rPr>
          <w:rFonts w:hint="eastAsia"/>
          <w:szCs w:val="21"/>
        </w:rPr>
        <w:t>的法定代表人。</w:t>
      </w:r>
    </w:p>
    <w:p w:rsidR="004A1AA7" w:rsidRDefault="004A1AA7" w:rsidP="00A820ED">
      <w:pPr>
        <w:spacing w:afterLines="50" w:line="420" w:lineRule="exact"/>
        <w:ind w:firstLineChars="200" w:firstLine="420"/>
        <w:rPr>
          <w:szCs w:val="21"/>
        </w:rPr>
      </w:pPr>
      <w:r>
        <w:rPr>
          <w:rFonts w:hint="eastAsia"/>
          <w:szCs w:val="21"/>
        </w:rPr>
        <w:t>特此证明。</w:t>
      </w:r>
    </w:p>
    <w:p w:rsidR="004A1AA7" w:rsidRDefault="004A1AA7" w:rsidP="00A820ED">
      <w:pPr>
        <w:spacing w:before="720" w:afterLines="50" w:line="360" w:lineRule="exact"/>
        <w:ind w:firstLineChars="2600" w:firstLine="5460"/>
        <w:rPr>
          <w:szCs w:val="21"/>
        </w:rPr>
      </w:pPr>
      <w:r>
        <w:rPr>
          <w:rFonts w:hint="eastAsia"/>
          <w:szCs w:val="21"/>
        </w:rPr>
        <w:t>投标人：</w:t>
      </w:r>
      <w:r>
        <w:rPr>
          <w:rFonts w:hint="eastAsia"/>
          <w:szCs w:val="21"/>
          <w:u w:val="single"/>
        </w:rPr>
        <w:t>（全称）（盖章）</w:t>
      </w:r>
      <w:r>
        <w:rPr>
          <w:szCs w:val="21"/>
          <w:u w:val="single"/>
        </w:rPr>
        <w:t xml:space="preserve"> </w:t>
      </w:r>
    </w:p>
    <w:p w:rsidR="004A1AA7" w:rsidRDefault="004A1AA7" w:rsidP="00613003">
      <w:pPr>
        <w:spacing w:line="800" w:lineRule="exact"/>
        <w:ind w:firstLineChars="2600" w:firstLine="5460"/>
        <w:rPr>
          <w:szCs w:val="21"/>
        </w:rPr>
      </w:pPr>
      <w:r>
        <w:rPr>
          <w:rFonts w:hint="eastAsia"/>
          <w:szCs w:val="21"/>
        </w:rPr>
        <w:t>日期：年月日</w:t>
      </w:r>
    </w:p>
    <w:p w:rsidR="004A1AA7" w:rsidRDefault="004A1AA7" w:rsidP="00A820ED">
      <w:pPr>
        <w:tabs>
          <w:tab w:val="left" w:pos="4680"/>
        </w:tabs>
        <w:spacing w:afterLines="50" w:line="360" w:lineRule="auto"/>
        <w:ind w:firstLineChars="200" w:firstLine="360"/>
        <w:rPr>
          <w:sz w:val="18"/>
          <w:szCs w:val="18"/>
        </w:rPr>
      </w:pPr>
    </w:p>
    <w:p w:rsidR="004A1AA7" w:rsidRDefault="004A1AA7" w:rsidP="00A820ED">
      <w:pPr>
        <w:tabs>
          <w:tab w:val="left" w:pos="4680"/>
        </w:tabs>
        <w:spacing w:afterLines="50" w:line="360" w:lineRule="auto"/>
        <w:ind w:firstLineChars="200" w:firstLine="360"/>
        <w:rPr>
          <w:sz w:val="18"/>
          <w:szCs w:val="18"/>
        </w:rPr>
      </w:pPr>
    </w:p>
    <w:p w:rsidR="004A1AA7" w:rsidRDefault="004A1AA7" w:rsidP="00A820ED">
      <w:pPr>
        <w:tabs>
          <w:tab w:val="left" w:pos="4680"/>
        </w:tabs>
        <w:spacing w:afterLines="50" w:line="360" w:lineRule="auto"/>
        <w:ind w:firstLineChars="200" w:firstLine="360"/>
        <w:rPr>
          <w:sz w:val="18"/>
          <w:szCs w:val="18"/>
        </w:rPr>
      </w:pPr>
    </w:p>
    <w:p w:rsidR="004A1AA7" w:rsidRDefault="004A1AA7">
      <w:pPr>
        <w:rPr>
          <w:rFonts w:eastAsia="黑体"/>
          <w:szCs w:val="21"/>
        </w:rPr>
      </w:pPr>
    </w:p>
    <w:p w:rsidR="004A1AA7" w:rsidRDefault="004A1AA7">
      <w:r>
        <w:rPr>
          <w:rFonts w:eastAsia="黑体"/>
          <w:szCs w:val="21"/>
        </w:rPr>
        <w:br w:type="page"/>
      </w:r>
    </w:p>
    <w:p w:rsidR="004A1AA7" w:rsidRDefault="004A1AA7">
      <w:pPr>
        <w:pStyle w:val="3"/>
        <w:spacing w:before="100" w:beforeAutospacing="1" w:after="100" w:afterAutospacing="1" w:line="240" w:lineRule="auto"/>
        <w:jc w:val="center"/>
        <w:rPr>
          <w:b w:val="0"/>
        </w:rPr>
      </w:pPr>
      <w:bookmarkStart w:id="251" w:name="_Toc222740175"/>
      <w:bookmarkStart w:id="252" w:name="_Toc349665348"/>
      <w:r>
        <w:rPr>
          <w:rFonts w:hint="eastAsia"/>
        </w:rPr>
        <w:t>（三）授权书格式</w:t>
      </w:r>
      <w:bookmarkEnd w:id="246"/>
      <w:bookmarkEnd w:id="247"/>
      <w:bookmarkEnd w:id="248"/>
      <w:bookmarkEnd w:id="249"/>
      <w:bookmarkEnd w:id="250"/>
      <w:bookmarkEnd w:id="251"/>
      <w:bookmarkEnd w:id="252"/>
    </w:p>
    <w:p w:rsidR="004A1AA7" w:rsidRDefault="004A1AA7" w:rsidP="00A820ED">
      <w:pPr>
        <w:spacing w:beforeLines="100" w:afterLines="100" w:line="360" w:lineRule="auto"/>
        <w:jc w:val="center"/>
        <w:rPr>
          <w:rFonts w:eastAsia="黑体"/>
          <w:sz w:val="28"/>
          <w:szCs w:val="21"/>
        </w:rPr>
      </w:pPr>
      <w:r>
        <w:rPr>
          <w:rFonts w:eastAsia="黑体" w:hint="eastAsia"/>
          <w:b/>
          <w:sz w:val="28"/>
          <w:szCs w:val="21"/>
        </w:rPr>
        <w:t>授权书</w:t>
      </w:r>
    </w:p>
    <w:p w:rsidR="004A1AA7" w:rsidRDefault="004A1AA7">
      <w:pPr>
        <w:spacing w:before="240" w:after="360" w:line="420" w:lineRule="exact"/>
        <w:rPr>
          <w:szCs w:val="21"/>
        </w:rPr>
      </w:pPr>
      <w:r>
        <w:rPr>
          <w:rFonts w:hint="eastAsia"/>
          <w:szCs w:val="21"/>
        </w:rPr>
        <w:t>致：</w:t>
      </w:r>
      <w:r>
        <w:rPr>
          <w:szCs w:val="21"/>
          <w:u w:val="single"/>
        </w:rPr>
        <w:t xml:space="preserve">  </w:t>
      </w:r>
      <w:r>
        <w:rPr>
          <w:rFonts w:hint="eastAsia"/>
          <w:szCs w:val="21"/>
          <w:u w:val="single"/>
        </w:rPr>
        <w:t>（招标人全称）</w:t>
      </w:r>
      <w:r>
        <w:rPr>
          <w:szCs w:val="21"/>
          <w:u w:val="single"/>
        </w:rPr>
        <w:t xml:space="preserve">  </w:t>
      </w:r>
    </w:p>
    <w:p w:rsidR="004A1AA7" w:rsidRDefault="004A1AA7" w:rsidP="00613003">
      <w:pPr>
        <w:spacing w:line="420" w:lineRule="exact"/>
        <w:ind w:firstLineChars="200" w:firstLine="420"/>
        <w:rPr>
          <w:szCs w:val="21"/>
        </w:rPr>
      </w:pPr>
      <w:r>
        <w:rPr>
          <w:rFonts w:hint="eastAsia"/>
          <w:szCs w:val="21"/>
          <w:u w:val="single"/>
        </w:rPr>
        <w:t>（投标人全称）（职务）（姓名）</w:t>
      </w:r>
      <w:r>
        <w:rPr>
          <w:rFonts w:hint="eastAsia"/>
          <w:szCs w:val="21"/>
        </w:rPr>
        <w:t>以法定代表人的身份，授权</w:t>
      </w:r>
      <w:r>
        <w:rPr>
          <w:rFonts w:hint="eastAsia"/>
          <w:szCs w:val="21"/>
          <w:u w:val="single"/>
        </w:rPr>
        <w:t>（投标人或其下属单位全称）</w:t>
      </w:r>
      <w:r>
        <w:rPr>
          <w:rFonts w:hint="eastAsia"/>
          <w:szCs w:val="21"/>
        </w:rPr>
        <w:t>的</w:t>
      </w:r>
      <w:r>
        <w:rPr>
          <w:rFonts w:hint="eastAsia"/>
          <w:szCs w:val="21"/>
          <w:u w:val="single"/>
        </w:rPr>
        <w:t>（职务）</w:t>
      </w:r>
      <w:r>
        <w:rPr>
          <w:szCs w:val="21"/>
          <w:u w:val="single"/>
        </w:rPr>
        <w:t xml:space="preserve"> </w:t>
      </w:r>
      <w:r>
        <w:rPr>
          <w:rFonts w:hint="eastAsia"/>
          <w:szCs w:val="21"/>
          <w:u w:val="single"/>
        </w:rPr>
        <w:t>（姓名）</w:t>
      </w:r>
      <w:r>
        <w:rPr>
          <w:rFonts w:hint="eastAsia"/>
          <w:szCs w:val="21"/>
        </w:rPr>
        <w:t>为我单位的合法代理人。该代理人在项目工程第监理合同段的投标过程中，以我单位的名义签署的一切文件和处理与之相关的一切事务，我方均予以承认。</w:t>
      </w:r>
    </w:p>
    <w:p w:rsidR="004A1AA7" w:rsidRDefault="004A1AA7" w:rsidP="00613003">
      <w:pPr>
        <w:spacing w:line="420" w:lineRule="exact"/>
        <w:ind w:firstLineChars="200" w:firstLine="420"/>
        <w:rPr>
          <w:szCs w:val="21"/>
        </w:rPr>
      </w:pPr>
      <w:r>
        <w:rPr>
          <w:rFonts w:hint="eastAsia"/>
          <w:szCs w:val="21"/>
        </w:rPr>
        <w:t>代理人无权再授权。</w:t>
      </w:r>
    </w:p>
    <w:p w:rsidR="004A1AA7" w:rsidRDefault="004A1AA7" w:rsidP="00A820ED">
      <w:pPr>
        <w:spacing w:afterLines="50" w:line="360" w:lineRule="exact"/>
        <w:ind w:firstLineChars="200" w:firstLine="420"/>
        <w:rPr>
          <w:szCs w:val="21"/>
        </w:rPr>
      </w:pPr>
    </w:p>
    <w:p w:rsidR="004A1AA7" w:rsidRDefault="004A1AA7" w:rsidP="00A820ED">
      <w:pPr>
        <w:spacing w:afterLines="50" w:line="360" w:lineRule="exact"/>
        <w:ind w:firstLineChars="200" w:firstLine="420"/>
        <w:rPr>
          <w:szCs w:val="21"/>
        </w:rPr>
      </w:pPr>
    </w:p>
    <w:p w:rsidR="004A1AA7" w:rsidRDefault="004A1AA7" w:rsidP="00A820ED">
      <w:pPr>
        <w:spacing w:afterLines="50" w:line="360" w:lineRule="exact"/>
        <w:ind w:firstLineChars="200" w:firstLine="420"/>
        <w:rPr>
          <w:szCs w:val="21"/>
        </w:rPr>
      </w:pPr>
    </w:p>
    <w:p w:rsidR="004A1AA7" w:rsidRDefault="004A1AA7" w:rsidP="00613003">
      <w:pPr>
        <w:spacing w:before="240" w:after="240" w:line="420" w:lineRule="exact"/>
        <w:ind w:firstLineChars="2600" w:firstLine="5460"/>
        <w:rPr>
          <w:szCs w:val="21"/>
          <w:u w:val="single"/>
        </w:rPr>
      </w:pPr>
      <w:r>
        <w:rPr>
          <w:rFonts w:hint="eastAsia"/>
          <w:szCs w:val="21"/>
        </w:rPr>
        <w:t>投标人：</w:t>
      </w:r>
      <w:r>
        <w:rPr>
          <w:rFonts w:hint="eastAsia"/>
          <w:szCs w:val="21"/>
          <w:u w:val="single"/>
        </w:rPr>
        <w:t>（全称）（盖章）</w:t>
      </w:r>
      <w:r>
        <w:rPr>
          <w:szCs w:val="21"/>
          <w:u w:val="single"/>
        </w:rPr>
        <w:t xml:space="preserve"> </w:t>
      </w:r>
    </w:p>
    <w:p w:rsidR="004A1AA7" w:rsidRDefault="004A1AA7" w:rsidP="00613003">
      <w:pPr>
        <w:spacing w:before="240" w:after="240" w:line="420" w:lineRule="exact"/>
        <w:ind w:firstLineChars="2600" w:firstLine="5460"/>
        <w:rPr>
          <w:szCs w:val="21"/>
          <w:u w:val="single"/>
        </w:rPr>
      </w:pPr>
      <w:r>
        <w:rPr>
          <w:rFonts w:hint="eastAsia"/>
          <w:szCs w:val="21"/>
        </w:rPr>
        <w:t>授权人：</w:t>
      </w:r>
      <w:r>
        <w:rPr>
          <w:szCs w:val="21"/>
          <w:u w:val="single"/>
        </w:rPr>
        <w:t xml:space="preserve">             </w:t>
      </w:r>
      <w:r>
        <w:rPr>
          <w:rFonts w:hint="eastAsia"/>
          <w:szCs w:val="21"/>
          <w:u w:val="single"/>
        </w:rPr>
        <w:t>（签字）</w:t>
      </w:r>
      <w:r>
        <w:rPr>
          <w:szCs w:val="21"/>
          <w:u w:val="single"/>
        </w:rPr>
        <w:t xml:space="preserve">         </w:t>
      </w:r>
    </w:p>
    <w:p w:rsidR="004A1AA7" w:rsidRDefault="004A1AA7" w:rsidP="00613003">
      <w:pPr>
        <w:spacing w:before="240" w:after="240" w:line="420" w:lineRule="exact"/>
        <w:ind w:firstLineChars="2600" w:firstLine="5460"/>
        <w:rPr>
          <w:szCs w:val="21"/>
          <w:u w:val="single"/>
        </w:rPr>
      </w:pPr>
      <w:r>
        <w:rPr>
          <w:rFonts w:hint="eastAsia"/>
          <w:szCs w:val="21"/>
        </w:rPr>
        <w:t>被授权的代理人：</w:t>
      </w:r>
      <w:r>
        <w:rPr>
          <w:szCs w:val="21"/>
          <w:u w:val="single"/>
        </w:rPr>
        <w:t xml:space="preserve">       </w:t>
      </w:r>
      <w:r>
        <w:rPr>
          <w:rFonts w:hint="eastAsia"/>
          <w:szCs w:val="21"/>
          <w:u w:val="single"/>
        </w:rPr>
        <w:t>（签字）</w:t>
      </w:r>
      <w:r>
        <w:rPr>
          <w:szCs w:val="21"/>
          <w:u w:val="single"/>
        </w:rPr>
        <w:t xml:space="preserve">       </w:t>
      </w:r>
    </w:p>
    <w:p w:rsidR="004A1AA7" w:rsidRDefault="004A1AA7" w:rsidP="00613003">
      <w:pPr>
        <w:spacing w:before="240" w:after="240" w:line="420" w:lineRule="exact"/>
        <w:ind w:firstLineChars="2600" w:firstLine="5460"/>
        <w:rPr>
          <w:szCs w:val="21"/>
        </w:rPr>
      </w:pPr>
      <w:r>
        <w:rPr>
          <w:rFonts w:hint="eastAsia"/>
          <w:szCs w:val="21"/>
        </w:rPr>
        <w:t>日期：年月日</w:t>
      </w:r>
    </w:p>
    <w:p w:rsidR="004A1AA7" w:rsidRDefault="004A1AA7" w:rsidP="00A820ED">
      <w:pPr>
        <w:tabs>
          <w:tab w:val="left" w:pos="4680"/>
        </w:tabs>
        <w:spacing w:afterLines="50" w:line="360" w:lineRule="auto"/>
        <w:ind w:firstLineChars="200" w:firstLine="360"/>
        <w:rPr>
          <w:sz w:val="18"/>
          <w:szCs w:val="18"/>
        </w:rPr>
      </w:pPr>
    </w:p>
    <w:p w:rsidR="004A1AA7" w:rsidRDefault="004A1AA7" w:rsidP="00A820ED">
      <w:pPr>
        <w:tabs>
          <w:tab w:val="left" w:pos="4680"/>
        </w:tabs>
        <w:spacing w:afterLines="50" w:line="360" w:lineRule="auto"/>
        <w:ind w:firstLineChars="200" w:firstLine="360"/>
        <w:rPr>
          <w:sz w:val="18"/>
          <w:szCs w:val="18"/>
        </w:rPr>
      </w:pPr>
    </w:p>
    <w:p w:rsidR="004A1AA7" w:rsidRDefault="004A1AA7" w:rsidP="00A820ED">
      <w:pPr>
        <w:tabs>
          <w:tab w:val="left" w:pos="4680"/>
        </w:tabs>
        <w:spacing w:afterLines="50" w:line="360" w:lineRule="auto"/>
        <w:ind w:firstLineChars="200" w:firstLine="360"/>
        <w:rPr>
          <w:sz w:val="18"/>
          <w:szCs w:val="18"/>
        </w:rPr>
      </w:pPr>
    </w:p>
    <w:p w:rsidR="004A1AA7" w:rsidRDefault="004A1AA7" w:rsidP="00A820ED">
      <w:pPr>
        <w:tabs>
          <w:tab w:val="left" w:pos="4680"/>
        </w:tabs>
        <w:spacing w:afterLines="50" w:line="360" w:lineRule="auto"/>
        <w:ind w:firstLineChars="200" w:firstLine="360"/>
        <w:rPr>
          <w:sz w:val="18"/>
          <w:szCs w:val="18"/>
        </w:rPr>
      </w:pPr>
    </w:p>
    <w:p w:rsidR="004A1AA7" w:rsidRDefault="004A1AA7" w:rsidP="00A820ED">
      <w:pPr>
        <w:tabs>
          <w:tab w:val="left" w:pos="4680"/>
        </w:tabs>
        <w:spacing w:afterLines="50" w:line="360" w:lineRule="auto"/>
        <w:ind w:firstLineChars="200" w:firstLine="360"/>
        <w:rPr>
          <w:sz w:val="18"/>
          <w:szCs w:val="18"/>
        </w:rPr>
      </w:pPr>
    </w:p>
    <w:p w:rsidR="004A1AA7" w:rsidRDefault="004A1AA7" w:rsidP="00A820ED">
      <w:pPr>
        <w:tabs>
          <w:tab w:val="left" w:pos="4680"/>
        </w:tabs>
        <w:spacing w:afterLines="50" w:line="360" w:lineRule="auto"/>
        <w:ind w:firstLineChars="200" w:firstLine="360"/>
        <w:rPr>
          <w:sz w:val="18"/>
          <w:szCs w:val="18"/>
        </w:rPr>
      </w:pPr>
    </w:p>
    <w:p w:rsidR="004A1AA7" w:rsidRDefault="004A1AA7" w:rsidP="00A820ED">
      <w:pPr>
        <w:tabs>
          <w:tab w:val="left" w:pos="4680"/>
        </w:tabs>
        <w:spacing w:afterLines="50" w:line="360" w:lineRule="auto"/>
        <w:ind w:firstLineChars="200" w:firstLine="360"/>
        <w:rPr>
          <w:sz w:val="18"/>
          <w:szCs w:val="18"/>
        </w:rPr>
      </w:pPr>
    </w:p>
    <w:p w:rsidR="004A1AA7" w:rsidRDefault="004A1AA7">
      <w:bookmarkStart w:id="253" w:name="_Toc139451016"/>
      <w:bookmarkStart w:id="254" w:name="_Toc139453231"/>
      <w:bookmarkStart w:id="255" w:name="_Toc139433273"/>
      <w:bookmarkStart w:id="256" w:name="_Toc139431630"/>
      <w:bookmarkStart w:id="257" w:name="_Toc139435634"/>
      <w:bookmarkStart w:id="258" w:name="_Toc196474995"/>
      <w:bookmarkStart w:id="259" w:name="_Toc139237037"/>
    </w:p>
    <w:p w:rsidR="004A1AA7" w:rsidRDefault="004A1AA7"/>
    <w:p w:rsidR="004A1AA7" w:rsidRDefault="004A1AA7"/>
    <w:p w:rsidR="004A1AA7" w:rsidRDefault="004A1AA7"/>
    <w:p w:rsidR="004A1AA7" w:rsidRDefault="004A1AA7"/>
    <w:p w:rsidR="004A1AA7" w:rsidRDefault="004A1AA7"/>
    <w:p w:rsidR="004A1AA7" w:rsidRDefault="004A1AA7">
      <w:pPr>
        <w:spacing w:line="360" w:lineRule="auto"/>
        <w:jc w:val="center"/>
        <w:outlineLvl w:val="2"/>
        <w:rPr>
          <w:b/>
          <w:sz w:val="32"/>
          <w:szCs w:val="32"/>
        </w:rPr>
      </w:pPr>
      <w:bookmarkStart w:id="260" w:name="_Toc139451018"/>
      <w:bookmarkStart w:id="261" w:name="_Toc139453233"/>
      <w:bookmarkStart w:id="262" w:name="_Toc222740177"/>
      <w:bookmarkEnd w:id="253"/>
      <w:bookmarkEnd w:id="254"/>
      <w:bookmarkEnd w:id="255"/>
      <w:bookmarkEnd w:id="256"/>
      <w:bookmarkEnd w:id="257"/>
      <w:bookmarkEnd w:id="258"/>
      <w:bookmarkEnd w:id="259"/>
      <w:r>
        <w:rPr>
          <w:b/>
          <w:sz w:val="32"/>
          <w:szCs w:val="32"/>
        </w:rPr>
        <w:br w:type="page"/>
      </w:r>
      <w:bookmarkStart w:id="263" w:name="_Toc349665349"/>
      <w:r>
        <w:rPr>
          <w:rFonts w:hint="eastAsia"/>
          <w:b/>
          <w:sz w:val="32"/>
          <w:szCs w:val="32"/>
        </w:rPr>
        <w:lastRenderedPageBreak/>
        <w:t>（四）投标保证金</w:t>
      </w:r>
      <w:bookmarkEnd w:id="263"/>
    </w:p>
    <w:p w:rsidR="004A1AA7" w:rsidRDefault="004A1AA7">
      <w:pPr>
        <w:spacing w:line="360" w:lineRule="auto"/>
        <w:jc w:val="center"/>
        <w:outlineLvl w:val="2"/>
        <w:rPr>
          <w:b/>
          <w:sz w:val="32"/>
          <w:szCs w:val="32"/>
        </w:rPr>
      </w:pPr>
      <w:bookmarkStart w:id="264" w:name="_Toc349665350"/>
      <w:r>
        <w:rPr>
          <w:rFonts w:ascii="仿宋_GB2312" w:eastAsia="仿宋_GB2312" w:hAnsi="宋体"/>
          <w:bCs/>
          <w:kern w:val="44"/>
          <w:sz w:val="28"/>
          <w:szCs w:val="28"/>
        </w:rPr>
        <w:t>(</w:t>
      </w:r>
      <w:r>
        <w:rPr>
          <w:rFonts w:ascii="仿宋_GB2312" w:eastAsia="仿宋_GB2312" w:hAnsi="宋体" w:hint="eastAsia"/>
          <w:bCs/>
          <w:kern w:val="44"/>
          <w:sz w:val="28"/>
          <w:szCs w:val="28"/>
        </w:rPr>
        <w:t>加盖投标人单位公章复印件</w:t>
      </w:r>
      <w:r>
        <w:rPr>
          <w:rFonts w:ascii="仿宋_GB2312" w:eastAsia="仿宋_GB2312" w:hAnsi="宋体"/>
          <w:bCs/>
          <w:kern w:val="44"/>
          <w:sz w:val="28"/>
          <w:szCs w:val="28"/>
        </w:rPr>
        <w:t>)</w:t>
      </w:r>
      <w:r>
        <w:rPr>
          <w:b/>
          <w:sz w:val="32"/>
          <w:szCs w:val="32"/>
        </w:rPr>
        <w:br w:type="page"/>
      </w:r>
      <w:bookmarkStart w:id="265" w:name="_Toc349665351"/>
      <w:r>
        <w:rPr>
          <w:rFonts w:hint="eastAsia"/>
          <w:b/>
          <w:sz w:val="32"/>
          <w:szCs w:val="32"/>
        </w:rPr>
        <w:lastRenderedPageBreak/>
        <w:t>（五）资格审查</w:t>
      </w:r>
      <w:bookmarkEnd w:id="260"/>
      <w:bookmarkEnd w:id="261"/>
      <w:r>
        <w:rPr>
          <w:rFonts w:hint="eastAsia"/>
          <w:b/>
          <w:sz w:val="32"/>
          <w:szCs w:val="32"/>
        </w:rPr>
        <w:t>证明材料</w:t>
      </w:r>
      <w:bookmarkEnd w:id="262"/>
      <w:bookmarkEnd w:id="264"/>
      <w:bookmarkEnd w:id="265"/>
    </w:p>
    <w:p w:rsidR="004A1AA7" w:rsidRDefault="004A1AA7">
      <w:pPr>
        <w:spacing w:before="240" w:after="240" w:line="360" w:lineRule="auto"/>
        <w:jc w:val="center"/>
        <w:outlineLvl w:val="4"/>
        <w:rPr>
          <w:rFonts w:eastAsia="黑体"/>
          <w:b/>
          <w:sz w:val="28"/>
          <w:szCs w:val="21"/>
        </w:rPr>
      </w:pPr>
      <w:bookmarkStart w:id="266" w:name="_Toc139453234"/>
      <w:bookmarkStart w:id="267" w:name="_Toc139451019"/>
      <w:r>
        <w:rPr>
          <w:rFonts w:eastAsia="黑体" w:hint="eastAsia"/>
          <w:b/>
          <w:sz w:val="28"/>
          <w:szCs w:val="21"/>
        </w:rPr>
        <w:t>附件</w:t>
      </w:r>
      <w:r>
        <w:rPr>
          <w:rFonts w:eastAsia="黑体"/>
          <w:b/>
          <w:sz w:val="28"/>
          <w:szCs w:val="21"/>
        </w:rPr>
        <w:t>A-1</w:t>
      </w:r>
      <w:r>
        <w:rPr>
          <w:rFonts w:eastAsia="黑体" w:hint="eastAsia"/>
          <w:b/>
          <w:sz w:val="28"/>
          <w:szCs w:val="21"/>
        </w:rPr>
        <w:t>资质</w:t>
      </w:r>
      <w:bookmarkEnd w:id="266"/>
      <w:bookmarkEnd w:id="267"/>
    </w:p>
    <w:tbl>
      <w:tblPr>
        <w:tblW w:w="9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67"/>
        <w:gridCol w:w="4991"/>
        <w:gridCol w:w="3176"/>
      </w:tblGrid>
      <w:tr w:rsidR="004A1AA7">
        <w:trPr>
          <w:trHeight w:val="633"/>
          <w:jc w:val="center"/>
        </w:trPr>
        <w:tc>
          <w:tcPr>
            <w:tcW w:w="967" w:type="dxa"/>
            <w:tcBorders>
              <w:top w:val="single" w:sz="12" w:space="0" w:color="auto"/>
            </w:tcBorders>
            <w:vAlign w:val="center"/>
          </w:tcPr>
          <w:p w:rsidR="004A1AA7" w:rsidRDefault="004A1AA7">
            <w:pPr>
              <w:jc w:val="center"/>
              <w:rPr>
                <w:bCs/>
                <w:szCs w:val="21"/>
              </w:rPr>
            </w:pPr>
            <w:r>
              <w:rPr>
                <w:rFonts w:hint="eastAsia"/>
                <w:bCs/>
                <w:szCs w:val="21"/>
              </w:rPr>
              <w:t>项目</w:t>
            </w:r>
          </w:p>
        </w:tc>
        <w:tc>
          <w:tcPr>
            <w:tcW w:w="4991" w:type="dxa"/>
            <w:tcBorders>
              <w:top w:val="single" w:sz="12" w:space="0" w:color="auto"/>
            </w:tcBorders>
            <w:vAlign w:val="center"/>
          </w:tcPr>
          <w:p w:rsidR="004A1AA7" w:rsidRDefault="004A1AA7">
            <w:pPr>
              <w:jc w:val="center"/>
              <w:rPr>
                <w:bCs/>
                <w:szCs w:val="21"/>
              </w:rPr>
            </w:pPr>
            <w:r>
              <w:rPr>
                <w:rFonts w:hint="eastAsia"/>
                <w:bCs/>
                <w:szCs w:val="21"/>
              </w:rPr>
              <w:t>投标人情况</w:t>
            </w:r>
          </w:p>
        </w:tc>
        <w:tc>
          <w:tcPr>
            <w:tcW w:w="3176" w:type="dxa"/>
            <w:tcBorders>
              <w:top w:val="single" w:sz="12" w:space="0" w:color="auto"/>
            </w:tcBorders>
            <w:vAlign w:val="center"/>
          </w:tcPr>
          <w:p w:rsidR="004A1AA7" w:rsidRDefault="004A1AA7">
            <w:pPr>
              <w:jc w:val="center"/>
              <w:rPr>
                <w:bCs/>
                <w:szCs w:val="21"/>
                <w:vertAlign w:val="superscript"/>
              </w:rPr>
            </w:pPr>
            <w:r>
              <w:rPr>
                <w:rFonts w:hint="eastAsia"/>
                <w:bCs/>
                <w:szCs w:val="21"/>
              </w:rPr>
              <w:t>证明文件</w:t>
            </w:r>
            <w:r>
              <w:rPr>
                <w:bCs/>
                <w:szCs w:val="21"/>
                <w:vertAlign w:val="superscript"/>
              </w:rPr>
              <w:t>[1]</w:t>
            </w:r>
          </w:p>
        </w:tc>
      </w:tr>
      <w:tr w:rsidR="004A1AA7">
        <w:trPr>
          <w:trHeight w:val="10393"/>
          <w:jc w:val="center"/>
        </w:trPr>
        <w:tc>
          <w:tcPr>
            <w:tcW w:w="967" w:type="dxa"/>
            <w:tcBorders>
              <w:bottom w:val="single" w:sz="12" w:space="0" w:color="auto"/>
            </w:tcBorders>
            <w:vAlign w:val="center"/>
          </w:tcPr>
          <w:p w:rsidR="004A1AA7" w:rsidRDefault="004A1AA7">
            <w:pPr>
              <w:spacing w:line="360" w:lineRule="auto"/>
              <w:jc w:val="center"/>
              <w:rPr>
                <w:bCs/>
                <w:szCs w:val="21"/>
              </w:rPr>
            </w:pPr>
            <w:r>
              <w:rPr>
                <w:rFonts w:hint="eastAsia"/>
                <w:bCs/>
                <w:szCs w:val="21"/>
              </w:rPr>
              <w:t>资质</w:t>
            </w:r>
          </w:p>
        </w:tc>
        <w:tc>
          <w:tcPr>
            <w:tcW w:w="4991" w:type="dxa"/>
            <w:tcBorders>
              <w:bottom w:val="single" w:sz="12" w:space="0" w:color="auto"/>
            </w:tcBorders>
          </w:tcPr>
          <w:p w:rsidR="004A1AA7" w:rsidRDefault="004A1AA7">
            <w:pPr>
              <w:spacing w:line="360" w:lineRule="auto"/>
              <w:jc w:val="center"/>
              <w:rPr>
                <w:bCs/>
                <w:szCs w:val="21"/>
              </w:rPr>
            </w:pPr>
          </w:p>
        </w:tc>
        <w:tc>
          <w:tcPr>
            <w:tcW w:w="3176" w:type="dxa"/>
            <w:tcBorders>
              <w:bottom w:val="single" w:sz="12" w:space="0" w:color="auto"/>
            </w:tcBorders>
          </w:tcPr>
          <w:p w:rsidR="004A1AA7" w:rsidRDefault="004A1AA7">
            <w:pPr>
              <w:spacing w:line="360" w:lineRule="auto"/>
              <w:jc w:val="center"/>
              <w:rPr>
                <w:bCs/>
                <w:szCs w:val="21"/>
              </w:rPr>
            </w:pPr>
          </w:p>
        </w:tc>
      </w:tr>
    </w:tbl>
    <w:p w:rsidR="004A1AA7" w:rsidRDefault="004A1AA7" w:rsidP="00613003">
      <w:pPr>
        <w:spacing w:line="440" w:lineRule="exact"/>
        <w:ind w:leftChars="-257" w:left="-540" w:rightChars="-330" w:right="-693" w:firstLineChars="257" w:firstLine="540"/>
        <w:jc w:val="center"/>
        <w:rPr>
          <w:szCs w:val="21"/>
        </w:rPr>
      </w:pPr>
      <w:r>
        <w:rPr>
          <w:rFonts w:hint="eastAsia"/>
          <w:szCs w:val="21"/>
        </w:rPr>
        <w:t>投标人：（公章）</w:t>
      </w:r>
    </w:p>
    <w:p w:rsidR="004A1AA7" w:rsidRDefault="004A1AA7" w:rsidP="00613003">
      <w:pPr>
        <w:spacing w:line="440" w:lineRule="exact"/>
        <w:ind w:leftChars="-257" w:left="-540" w:rightChars="-330" w:right="-693" w:firstLineChars="655" w:firstLine="1179"/>
        <w:rPr>
          <w:sz w:val="18"/>
          <w:szCs w:val="18"/>
        </w:rPr>
      </w:pPr>
      <w:r>
        <w:rPr>
          <w:rFonts w:hint="eastAsia"/>
          <w:sz w:val="18"/>
          <w:szCs w:val="18"/>
        </w:rPr>
        <w:t>注：</w:t>
      </w:r>
      <w:r>
        <w:rPr>
          <w:sz w:val="18"/>
          <w:szCs w:val="18"/>
        </w:rPr>
        <w:t>[1]</w:t>
      </w:r>
      <w:r>
        <w:rPr>
          <w:rFonts w:hint="eastAsia"/>
          <w:sz w:val="18"/>
          <w:szCs w:val="18"/>
        </w:rPr>
        <w:t>资质证明文件指企业营业执照、监理资质证书、质量认证证书等相关资料复印件（加盖公章）。</w:t>
      </w:r>
    </w:p>
    <w:p w:rsidR="004A1AA7" w:rsidRDefault="004A1AA7">
      <w:r>
        <w:br w:type="page"/>
      </w:r>
      <w:bookmarkStart w:id="268" w:name="_Toc139453235"/>
      <w:bookmarkStart w:id="269" w:name="_Toc139451020"/>
    </w:p>
    <w:p w:rsidR="004A1AA7" w:rsidRDefault="004A1AA7">
      <w:pPr>
        <w:spacing w:line="360" w:lineRule="auto"/>
        <w:jc w:val="center"/>
        <w:outlineLvl w:val="4"/>
        <w:rPr>
          <w:rFonts w:eastAsia="黑体"/>
          <w:b/>
          <w:sz w:val="28"/>
          <w:szCs w:val="21"/>
        </w:rPr>
      </w:pPr>
      <w:r>
        <w:rPr>
          <w:rFonts w:eastAsia="黑体" w:hint="eastAsia"/>
          <w:b/>
          <w:sz w:val="28"/>
          <w:szCs w:val="21"/>
        </w:rPr>
        <w:t>附件</w:t>
      </w:r>
      <w:r>
        <w:rPr>
          <w:rFonts w:eastAsia="黑体"/>
          <w:b/>
          <w:sz w:val="28"/>
          <w:szCs w:val="21"/>
        </w:rPr>
        <w:t>A-2</w:t>
      </w:r>
      <w:r>
        <w:rPr>
          <w:rFonts w:eastAsia="黑体" w:hint="eastAsia"/>
          <w:b/>
          <w:sz w:val="28"/>
          <w:szCs w:val="21"/>
        </w:rPr>
        <w:t>业绩</w:t>
      </w:r>
      <w:bookmarkEnd w:id="268"/>
      <w:bookmarkEnd w:id="269"/>
    </w:p>
    <w:tbl>
      <w:tblPr>
        <w:tblW w:w="9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67"/>
        <w:gridCol w:w="4983"/>
        <w:gridCol w:w="3184"/>
      </w:tblGrid>
      <w:tr w:rsidR="004A1AA7">
        <w:trPr>
          <w:trHeight w:val="632"/>
          <w:jc w:val="center"/>
        </w:trPr>
        <w:tc>
          <w:tcPr>
            <w:tcW w:w="967" w:type="dxa"/>
            <w:tcBorders>
              <w:top w:val="single" w:sz="12" w:space="0" w:color="auto"/>
            </w:tcBorders>
            <w:vAlign w:val="center"/>
          </w:tcPr>
          <w:p w:rsidR="004A1AA7" w:rsidRDefault="004A1AA7">
            <w:pPr>
              <w:jc w:val="center"/>
              <w:rPr>
                <w:bCs/>
                <w:szCs w:val="21"/>
              </w:rPr>
            </w:pPr>
            <w:r>
              <w:rPr>
                <w:rFonts w:hint="eastAsia"/>
                <w:bCs/>
                <w:szCs w:val="21"/>
              </w:rPr>
              <w:t>项目</w:t>
            </w:r>
          </w:p>
        </w:tc>
        <w:tc>
          <w:tcPr>
            <w:tcW w:w="4983" w:type="dxa"/>
            <w:tcBorders>
              <w:top w:val="single" w:sz="12" w:space="0" w:color="auto"/>
            </w:tcBorders>
            <w:vAlign w:val="center"/>
          </w:tcPr>
          <w:p w:rsidR="004A1AA7" w:rsidRDefault="004A1AA7">
            <w:pPr>
              <w:jc w:val="center"/>
              <w:rPr>
                <w:bCs/>
                <w:szCs w:val="21"/>
              </w:rPr>
            </w:pPr>
            <w:r>
              <w:rPr>
                <w:rFonts w:hint="eastAsia"/>
                <w:bCs/>
                <w:szCs w:val="21"/>
              </w:rPr>
              <w:t>投标人情况</w:t>
            </w:r>
          </w:p>
        </w:tc>
        <w:tc>
          <w:tcPr>
            <w:tcW w:w="3184" w:type="dxa"/>
            <w:tcBorders>
              <w:top w:val="single" w:sz="12" w:space="0" w:color="auto"/>
            </w:tcBorders>
            <w:vAlign w:val="center"/>
          </w:tcPr>
          <w:p w:rsidR="004A1AA7" w:rsidRDefault="004A1AA7">
            <w:pPr>
              <w:jc w:val="center"/>
              <w:rPr>
                <w:bCs/>
                <w:szCs w:val="21"/>
              </w:rPr>
            </w:pPr>
            <w:r>
              <w:rPr>
                <w:rFonts w:hint="eastAsia"/>
                <w:bCs/>
                <w:szCs w:val="21"/>
              </w:rPr>
              <w:t>证明文件</w:t>
            </w:r>
            <w:r>
              <w:rPr>
                <w:bCs/>
                <w:szCs w:val="21"/>
                <w:vertAlign w:val="superscript"/>
              </w:rPr>
              <w:t>[1]</w:t>
            </w:r>
          </w:p>
        </w:tc>
      </w:tr>
      <w:tr w:rsidR="004A1AA7">
        <w:trPr>
          <w:trHeight w:val="10820"/>
          <w:jc w:val="center"/>
        </w:trPr>
        <w:tc>
          <w:tcPr>
            <w:tcW w:w="967" w:type="dxa"/>
            <w:tcBorders>
              <w:bottom w:val="single" w:sz="12" w:space="0" w:color="auto"/>
            </w:tcBorders>
            <w:vAlign w:val="center"/>
          </w:tcPr>
          <w:p w:rsidR="004A1AA7" w:rsidRDefault="004A1AA7">
            <w:pPr>
              <w:spacing w:line="360" w:lineRule="exact"/>
              <w:jc w:val="center"/>
              <w:rPr>
                <w:szCs w:val="21"/>
              </w:rPr>
            </w:pPr>
            <w:r>
              <w:rPr>
                <w:rFonts w:hint="eastAsia"/>
                <w:szCs w:val="21"/>
              </w:rPr>
              <w:t>业绩</w:t>
            </w:r>
          </w:p>
        </w:tc>
        <w:tc>
          <w:tcPr>
            <w:tcW w:w="4983" w:type="dxa"/>
            <w:tcBorders>
              <w:bottom w:val="single" w:sz="12" w:space="0" w:color="auto"/>
            </w:tcBorders>
          </w:tcPr>
          <w:p w:rsidR="004A1AA7" w:rsidRDefault="004A1AA7">
            <w:pPr>
              <w:spacing w:line="360" w:lineRule="auto"/>
              <w:jc w:val="center"/>
              <w:rPr>
                <w:bCs/>
                <w:szCs w:val="21"/>
              </w:rPr>
            </w:pPr>
          </w:p>
        </w:tc>
        <w:tc>
          <w:tcPr>
            <w:tcW w:w="3184" w:type="dxa"/>
            <w:tcBorders>
              <w:bottom w:val="single" w:sz="12" w:space="0" w:color="auto"/>
            </w:tcBorders>
          </w:tcPr>
          <w:p w:rsidR="004A1AA7" w:rsidRDefault="004A1AA7">
            <w:pPr>
              <w:spacing w:line="360" w:lineRule="auto"/>
              <w:jc w:val="center"/>
              <w:rPr>
                <w:bCs/>
                <w:szCs w:val="21"/>
              </w:rPr>
            </w:pPr>
          </w:p>
        </w:tc>
      </w:tr>
    </w:tbl>
    <w:p w:rsidR="004A1AA7" w:rsidRDefault="004A1AA7" w:rsidP="00613003">
      <w:pPr>
        <w:spacing w:line="440" w:lineRule="exact"/>
        <w:ind w:leftChars="-257" w:left="-540" w:rightChars="-330" w:right="-693" w:firstLineChars="257" w:firstLine="540"/>
        <w:jc w:val="center"/>
        <w:rPr>
          <w:szCs w:val="21"/>
        </w:rPr>
      </w:pPr>
      <w:r>
        <w:rPr>
          <w:rFonts w:hint="eastAsia"/>
          <w:szCs w:val="21"/>
        </w:rPr>
        <w:t>投标人：（公章）</w:t>
      </w:r>
    </w:p>
    <w:p w:rsidR="004A1AA7" w:rsidRDefault="004A1AA7" w:rsidP="00613003">
      <w:pPr>
        <w:spacing w:line="440" w:lineRule="exact"/>
        <w:ind w:left="540" w:rightChars="53" w:right="111" w:hangingChars="300" w:hanging="540"/>
        <w:rPr>
          <w:sz w:val="18"/>
          <w:szCs w:val="18"/>
        </w:rPr>
      </w:pPr>
      <w:r>
        <w:rPr>
          <w:rFonts w:hint="eastAsia"/>
          <w:sz w:val="18"/>
          <w:szCs w:val="18"/>
        </w:rPr>
        <w:t>注：</w:t>
      </w:r>
      <w:r>
        <w:rPr>
          <w:sz w:val="18"/>
          <w:szCs w:val="18"/>
        </w:rPr>
        <w:t>[1</w:t>
      </w:r>
      <w:r>
        <w:rPr>
          <w:szCs w:val="21"/>
        </w:rPr>
        <w:t>]</w:t>
      </w:r>
      <w:r>
        <w:rPr>
          <w:rFonts w:hint="eastAsia"/>
          <w:szCs w:val="21"/>
        </w:rPr>
        <w:t>列出近</w:t>
      </w:r>
      <w:r>
        <w:rPr>
          <w:szCs w:val="21"/>
        </w:rPr>
        <w:t>5</w:t>
      </w:r>
      <w:r>
        <w:rPr>
          <w:rFonts w:hint="eastAsia"/>
          <w:szCs w:val="21"/>
        </w:rPr>
        <w:t>年内已完成的与本工程的规模类似的监理工程简况，投标人应将所列工程的项目评定书或质量评定书复印件作为证明文件附于本表后。</w:t>
      </w:r>
    </w:p>
    <w:p w:rsidR="004A1AA7" w:rsidRDefault="004A1AA7">
      <w:r>
        <w:br w:type="page"/>
      </w:r>
      <w:bookmarkStart w:id="270" w:name="_Toc139453236"/>
      <w:bookmarkStart w:id="271" w:name="_Toc139451021"/>
    </w:p>
    <w:p w:rsidR="004A1AA7" w:rsidRDefault="004A1AA7">
      <w:pPr>
        <w:spacing w:line="360" w:lineRule="auto"/>
        <w:jc w:val="center"/>
        <w:outlineLvl w:val="4"/>
        <w:rPr>
          <w:rFonts w:eastAsia="黑体"/>
          <w:b/>
          <w:sz w:val="28"/>
          <w:szCs w:val="21"/>
        </w:rPr>
      </w:pPr>
      <w:r>
        <w:rPr>
          <w:rFonts w:eastAsia="黑体" w:hint="eastAsia"/>
          <w:b/>
          <w:sz w:val="28"/>
          <w:szCs w:val="21"/>
        </w:rPr>
        <w:t>附件</w:t>
      </w:r>
      <w:r>
        <w:rPr>
          <w:rFonts w:eastAsia="黑体"/>
          <w:b/>
          <w:sz w:val="28"/>
          <w:szCs w:val="21"/>
        </w:rPr>
        <w:t>A-3</w:t>
      </w:r>
      <w:r>
        <w:rPr>
          <w:rFonts w:eastAsia="黑体" w:hint="eastAsia"/>
          <w:b/>
          <w:sz w:val="28"/>
          <w:szCs w:val="21"/>
        </w:rPr>
        <w:t>人员</w:t>
      </w:r>
      <w:bookmarkEnd w:id="270"/>
      <w:bookmarkEnd w:id="271"/>
    </w:p>
    <w:p w:rsidR="004A1AA7" w:rsidRDefault="004A1AA7">
      <w:pPr>
        <w:spacing w:before="240" w:after="240" w:line="360" w:lineRule="auto"/>
        <w:jc w:val="center"/>
        <w:outlineLvl w:val="4"/>
        <w:rPr>
          <w:rFonts w:eastAsia="黑体"/>
          <w:sz w:val="24"/>
        </w:rPr>
      </w:pPr>
      <w:r>
        <w:rPr>
          <w:rFonts w:eastAsia="黑体" w:hint="eastAsia"/>
          <w:sz w:val="24"/>
        </w:rPr>
        <w:t>附件</w:t>
      </w:r>
      <w:r>
        <w:rPr>
          <w:rFonts w:eastAsia="黑体"/>
          <w:sz w:val="24"/>
        </w:rPr>
        <w:t xml:space="preserve">A-3-1  </w:t>
      </w:r>
      <w:r>
        <w:rPr>
          <w:rFonts w:eastAsia="黑体" w:hint="eastAsia"/>
          <w:sz w:val="24"/>
        </w:rPr>
        <w:t>总监理工程师办公室</w:t>
      </w:r>
    </w:p>
    <w:p w:rsidR="004A1AA7" w:rsidRDefault="004A1AA7">
      <w:pPr>
        <w:spacing w:line="360" w:lineRule="auto"/>
        <w:jc w:val="left"/>
        <w:outlineLvl w:val="4"/>
        <w:rPr>
          <w:rFonts w:eastAsia="黑体"/>
          <w:b/>
          <w:sz w:val="28"/>
          <w:szCs w:val="21"/>
        </w:rPr>
      </w:pPr>
    </w:p>
    <w:tbl>
      <w:tblPr>
        <w:tblW w:w="9134" w:type="dxa"/>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984"/>
        <w:gridCol w:w="1703"/>
        <w:gridCol w:w="3549"/>
        <w:gridCol w:w="1449"/>
        <w:gridCol w:w="1449"/>
      </w:tblGrid>
      <w:tr w:rsidR="004A1AA7">
        <w:trPr>
          <w:trHeight w:hRule="exact" w:val="737"/>
        </w:trPr>
        <w:tc>
          <w:tcPr>
            <w:tcW w:w="984" w:type="dxa"/>
            <w:tcBorders>
              <w:top w:val="single" w:sz="12" w:space="0" w:color="000000"/>
            </w:tcBorders>
            <w:vAlign w:val="center"/>
          </w:tcPr>
          <w:p w:rsidR="004A1AA7" w:rsidRDefault="004A1AA7">
            <w:pPr>
              <w:jc w:val="center"/>
              <w:rPr>
                <w:szCs w:val="21"/>
              </w:rPr>
            </w:pPr>
            <w:r>
              <w:rPr>
                <w:rFonts w:hint="eastAsia"/>
                <w:szCs w:val="21"/>
              </w:rPr>
              <w:t>序号</w:t>
            </w:r>
          </w:p>
        </w:tc>
        <w:tc>
          <w:tcPr>
            <w:tcW w:w="1703" w:type="dxa"/>
            <w:tcBorders>
              <w:top w:val="single" w:sz="12" w:space="0" w:color="000000"/>
            </w:tcBorders>
            <w:vAlign w:val="center"/>
          </w:tcPr>
          <w:p w:rsidR="004A1AA7" w:rsidRDefault="004A1AA7">
            <w:pPr>
              <w:jc w:val="center"/>
              <w:rPr>
                <w:szCs w:val="21"/>
              </w:rPr>
            </w:pPr>
            <w:r>
              <w:rPr>
                <w:rFonts w:hint="eastAsia"/>
                <w:szCs w:val="21"/>
              </w:rPr>
              <w:t>监理岗位</w:t>
            </w:r>
          </w:p>
        </w:tc>
        <w:tc>
          <w:tcPr>
            <w:tcW w:w="3549" w:type="dxa"/>
            <w:tcBorders>
              <w:top w:val="single" w:sz="12" w:space="0" w:color="000000"/>
            </w:tcBorders>
            <w:vAlign w:val="center"/>
          </w:tcPr>
          <w:p w:rsidR="004A1AA7" w:rsidRDefault="004A1AA7">
            <w:pPr>
              <w:jc w:val="center"/>
              <w:rPr>
                <w:szCs w:val="21"/>
              </w:rPr>
            </w:pPr>
            <w:r>
              <w:rPr>
                <w:rFonts w:hint="eastAsia"/>
                <w:szCs w:val="21"/>
              </w:rPr>
              <w:t>投标人情况</w:t>
            </w:r>
          </w:p>
        </w:tc>
        <w:tc>
          <w:tcPr>
            <w:tcW w:w="1449" w:type="dxa"/>
            <w:tcBorders>
              <w:top w:val="single" w:sz="12" w:space="0" w:color="000000"/>
            </w:tcBorders>
            <w:vAlign w:val="center"/>
          </w:tcPr>
          <w:p w:rsidR="004A1AA7" w:rsidRDefault="004A1AA7">
            <w:pPr>
              <w:jc w:val="center"/>
              <w:rPr>
                <w:szCs w:val="21"/>
              </w:rPr>
            </w:pPr>
            <w:r>
              <w:rPr>
                <w:rFonts w:hint="eastAsia"/>
                <w:szCs w:val="21"/>
              </w:rPr>
              <w:t>数</w:t>
            </w:r>
            <w:r>
              <w:rPr>
                <w:szCs w:val="21"/>
              </w:rPr>
              <w:t xml:space="preserve"> </w:t>
            </w:r>
            <w:r>
              <w:rPr>
                <w:rFonts w:hint="eastAsia"/>
                <w:szCs w:val="21"/>
              </w:rPr>
              <w:t>量</w:t>
            </w:r>
          </w:p>
        </w:tc>
        <w:tc>
          <w:tcPr>
            <w:tcW w:w="1449" w:type="dxa"/>
            <w:tcBorders>
              <w:top w:val="single" w:sz="12" w:space="0" w:color="000000"/>
            </w:tcBorders>
            <w:vAlign w:val="center"/>
          </w:tcPr>
          <w:p w:rsidR="004A1AA7" w:rsidRDefault="004A1AA7">
            <w:pPr>
              <w:jc w:val="center"/>
              <w:rPr>
                <w:szCs w:val="21"/>
              </w:rPr>
            </w:pPr>
            <w:r>
              <w:rPr>
                <w:rFonts w:hint="eastAsia"/>
                <w:szCs w:val="21"/>
              </w:rPr>
              <w:t>证明文件</w:t>
            </w:r>
          </w:p>
        </w:tc>
      </w:tr>
      <w:tr w:rsidR="004A1AA7">
        <w:trPr>
          <w:trHeight w:hRule="exact" w:val="737"/>
        </w:trPr>
        <w:tc>
          <w:tcPr>
            <w:tcW w:w="984" w:type="dxa"/>
            <w:vAlign w:val="center"/>
          </w:tcPr>
          <w:p w:rsidR="004A1AA7" w:rsidRDefault="004A1AA7">
            <w:pPr>
              <w:jc w:val="center"/>
              <w:rPr>
                <w:szCs w:val="21"/>
              </w:rPr>
            </w:pPr>
            <w:r>
              <w:rPr>
                <w:szCs w:val="21"/>
              </w:rPr>
              <w:t>1</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2</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3</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4</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5</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6</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7</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8</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9</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10</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11</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12</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vAlign w:val="center"/>
          </w:tcPr>
          <w:p w:rsidR="004A1AA7" w:rsidRDefault="004A1AA7">
            <w:pPr>
              <w:jc w:val="center"/>
              <w:rPr>
                <w:szCs w:val="21"/>
              </w:rPr>
            </w:pPr>
            <w:r>
              <w:rPr>
                <w:szCs w:val="21"/>
              </w:rPr>
              <w:t>13</w:t>
            </w:r>
          </w:p>
        </w:tc>
        <w:tc>
          <w:tcPr>
            <w:tcW w:w="1703" w:type="dxa"/>
            <w:vAlign w:val="center"/>
          </w:tcPr>
          <w:p w:rsidR="004A1AA7" w:rsidRDefault="004A1AA7">
            <w:pPr>
              <w:jc w:val="center"/>
              <w:rPr>
                <w:szCs w:val="21"/>
              </w:rPr>
            </w:pPr>
          </w:p>
        </w:tc>
        <w:tc>
          <w:tcPr>
            <w:tcW w:w="35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c>
          <w:tcPr>
            <w:tcW w:w="1449" w:type="dxa"/>
            <w:vAlign w:val="center"/>
          </w:tcPr>
          <w:p w:rsidR="004A1AA7" w:rsidRDefault="004A1AA7">
            <w:pPr>
              <w:jc w:val="center"/>
              <w:rPr>
                <w:szCs w:val="21"/>
              </w:rPr>
            </w:pPr>
          </w:p>
        </w:tc>
      </w:tr>
      <w:tr w:rsidR="004A1AA7">
        <w:trPr>
          <w:trHeight w:hRule="exact" w:val="737"/>
        </w:trPr>
        <w:tc>
          <w:tcPr>
            <w:tcW w:w="984" w:type="dxa"/>
            <w:tcBorders>
              <w:bottom w:val="single" w:sz="12" w:space="0" w:color="000000"/>
            </w:tcBorders>
            <w:vAlign w:val="center"/>
          </w:tcPr>
          <w:p w:rsidR="004A1AA7" w:rsidRDefault="004A1AA7">
            <w:pPr>
              <w:jc w:val="center"/>
              <w:rPr>
                <w:szCs w:val="21"/>
              </w:rPr>
            </w:pPr>
            <w:r>
              <w:rPr>
                <w:rFonts w:hint="eastAsia"/>
                <w:szCs w:val="21"/>
              </w:rPr>
              <w:t>…</w:t>
            </w:r>
          </w:p>
        </w:tc>
        <w:tc>
          <w:tcPr>
            <w:tcW w:w="1703" w:type="dxa"/>
            <w:tcBorders>
              <w:bottom w:val="single" w:sz="12" w:space="0" w:color="000000"/>
            </w:tcBorders>
            <w:vAlign w:val="center"/>
          </w:tcPr>
          <w:p w:rsidR="004A1AA7" w:rsidRDefault="004A1AA7">
            <w:pPr>
              <w:jc w:val="center"/>
              <w:rPr>
                <w:szCs w:val="21"/>
              </w:rPr>
            </w:pPr>
          </w:p>
        </w:tc>
        <w:tc>
          <w:tcPr>
            <w:tcW w:w="3549" w:type="dxa"/>
            <w:tcBorders>
              <w:bottom w:val="single" w:sz="12" w:space="0" w:color="000000"/>
            </w:tcBorders>
            <w:vAlign w:val="center"/>
          </w:tcPr>
          <w:p w:rsidR="004A1AA7" w:rsidRDefault="004A1AA7">
            <w:pPr>
              <w:jc w:val="center"/>
              <w:rPr>
                <w:szCs w:val="21"/>
              </w:rPr>
            </w:pPr>
          </w:p>
        </w:tc>
        <w:tc>
          <w:tcPr>
            <w:tcW w:w="1449" w:type="dxa"/>
            <w:tcBorders>
              <w:bottom w:val="single" w:sz="12" w:space="0" w:color="000000"/>
            </w:tcBorders>
            <w:vAlign w:val="center"/>
          </w:tcPr>
          <w:p w:rsidR="004A1AA7" w:rsidRDefault="004A1AA7">
            <w:pPr>
              <w:jc w:val="center"/>
              <w:rPr>
                <w:szCs w:val="21"/>
              </w:rPr>
            </w:pPr>
          </w:p>
        </w:tc>
        <w:tc>
          <w:tcPr>
            <w:tcW w:w="1449" w:type="dxa"/>
            <w:tcBorders>
              <w:bottom w:val="single" w:sz="12" w:space="0" w:color="000000"/>
            </w:tcBorders>
            <w:vAlign w:val="center"/>
          </w:tcPr>
          <w:p w:rsidR="004A1AA7" w:rsidRDefault="004A1AA7">
            <w:pPr>
              <w:jc w:val="center"/>
              <w:rPr>
                <w:szCs w:val="21"/>
              </w:rPr>
            </w:pPr>
          </w:p>
        </w:tc>
      </w:tr>
    </w:tbl>
    <w:p w:rsidR="004A1AA7" w:rsidRDefault="004A1AA7" w:rsidP="00613003">
      <w:pPr>
        <w:spacing w:line="440" w:lineRule="exact"/>
        <w:ind w:leftChars="-257" w:left="-540" w:rightChars="-330" w:right="-693" w:firstLineChars="257" w:firstLine="540"/>
        <w:jc w:val="center"/>
        <w:rPr>
          <w:szCs w:val="21"/>
        </w:rPr>
      </w:pPr>
      <w:r>
        <w:rPr>
          <w:rFonts w:hint="eastAsia"/>
          <w:szCs w:val="21"/>
        </w:rPr>
        <w:t>投标人：（公章）</w:t>
      </w:r>
    </w:p>
    <w:p w:rsidR="004A1AA7" w:rsidRDefault="004A1AA7" w:rsidP="00A820ED">
      <w:pPr>
        <w:spacing w:beforeLines="100" w:afterLines="100" w:line="360" w:lineRule="auto"/>
        <w:jc w:val="center"/>
        <w:outlineLvl w:val="2"/>
        <w:rPr>
          <w:rFonts w:ascii="宋体"/>
          <w:b/>
          <w:sz w:val="28"/>
          <w:szCs w:val="28"/>
        </w:rPr>
      </w:pPr>
      <w:bookmarkStart w:id="272" w:name="_Toc139451022"/>
      <w:bookmarkStart w:id="273" w:name="_Toc139453237"/>
      <w:r>
        <w:br w:type="page"/>
      </w:r>
      <w:bookmarkStart w:id="274" w:name="_Toc29708"/>
      <w:bookmarkStart w:id="275" w:name="_Toc375855134"/>
      <w:bookmarkStart w:id="276" w:name="_Toc445566984"/>
      <w:bookmarkStart w:id="277" w:name="_Toc139453238"/>
      <w:bookmarkStart w:id="278" w:name="_Toc139451024"/>
      <w:bookmarkEnd w:id="272"/>
      <w:bookmarkEnd w:id="273"/>
      <w:r>
        <w:rPr>
          <w:rFonts w:ascii="宋体" w:hAnsi="宋体" w:hint="eastAsia"/>
          <w:b/>
          <w:sz w:val="28"/>
          <w:szCs w:val="28"/>
        </w:rPr>
        <w:lastRenderedPageBreak/>
        <w:t>附件</w:t>
      </w:r>
      <w:r>
        <w:rPr>
          <w:rFonts w:ascii="宋体" w:hAnsi="宋体"/>
          <w:b/>
          <w:sz w:val="28"/>
          <w:szCs w:val="28"/>
        </w:rPr>
        <w:t xml:space="preserve">A-4   </w:t>
      </w:r>
      <w:r>
        <w:rPr>
          <w:rFonts w:ascii="宋体" w:hAnsi="宋体" w:hint="eastAsia"/>
          <w:b/>
          <w:sz w:val="28"/>
          <w:szCs w:val="28"/>
        </w:rPr>
        <w:t>试验检测设备</w:t>
      </w:r>
      <w:bookmarkEnd w:id="274"/>
      <w:bookmarkEnd w:id="275"/>
      <w:bookmarkEnd w:id="276"/>
    </w:p>
    <w:tbl>
      <w:tblPr>
        <w:tblW w:w="8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080"/>
        <w:gridCol w:w="3207"/>
        <w:gridCol w:w="840"/>
        <w:gridCol w:w="1486"/>
        <w:gridCol w:w="1495"/>
      </w:tblGrid>
      <w:tr w:rsidR="004A1AA7">
        <w:trPr>
          <w:trHeight w:val="1130"/>
          <w:jc w:val="center"/>
        </w:trPr>
        <w:tc>
          <w:tcPr>
            <w:tcW w:w="1080" w:type="dxa"/>
            <w:tcBorders>
              <w:top w:val="single" w:sz="12" w:space="0" w:color="auto"/>
            </w:tcBorders>
            <w:vAlign w:val="center"/>
          </w:tcPr>
          <w:p w:rsidR="004A1AA7" w:rsidRDefault="004A1AA7">
            <w:pPr>
              <w:spacing w:line="360" w:lineRule="auto"/>
              <w:jc w:val="center"/>
              <w:rPr>
                <w:rFonts w:ascii="黑体"/>
                <w:szCs w:val="21"/>
              </w:rPr>
            </w:pPr>
            <w:r>
              <w:rPr>
                <w:rFonts w:ascii="黑体" w:hint="eastAsia"/>
                <w:szCs w:val="21"/>
              </w:rPr>
              <w:t>序号</w:t>
            </w:r>
          </w:p>
        </w:tc>
        <w:tc>
          <w:tcPr>
            <w:tcW w:w="3207" w:type="dxa"/>
            <w:tcBorders>
              <w:top w:val="single" w:sz="12" w:space="0" w:color="auto"/>
            </w:tcBorders>
            <w:vAlign w:val="center"/>
          </w:tcPr>
          <w:p w:rsidR="004A1AA7" w:rsidRDefault="004A1AA7">
            <w:pPr>
              <w:spacing w:line="360" w:lineRule="auto"/>
              <w:jc w:val="center"/>
              <w:rPr>
                <w:rFonts w:ascii="黑体"/>
                <w:szCs w:val="21"/>
              </w:rPr>
            </w:pPr>
            <w:r>
              <w:rPr>
                <w:rFonts w:ascii="黑体" w:hint="eastAsia"/>
                <w:szCs w:val="21"/>
              </w:rPr>
              <w:t>仪器、设备规格名称</w:t>
            </w:r>
            <w:r>
              <w:rPr>
                <w:rFonts w:ascii="黑体"/>
                <w:szCs w:val="21"/>
              </w:rPr>
              <w:t xml:space="preserve">       </w:t>
            </w:r>
          </w:p>
        </w:tc>
        <w:tc>
          <w:tcPr>
            <w:tcW w:w="840" w:type="dxa"/>
            <w:tcBorders>
              <w:top w:val="single" w:sz="12" w:space="0" w:color="auto"/>
            </w:tcBorders>
            <w:vAlign w:val="center"/>
          </w:tcPr>
          <w:p w:rsidR="004A1AA7" w:rsidRDefault="004A1AA7">
            <w:pPr>
              <w:spacing w:line="360" w:lineRule="auto"/>
              <w:jc w:val="center"/>
              <w:rPr>
                <w:rFonts w:ascii="黑体"/>
                <w:szCs w:val="21"/>
              </w:rPr>
            </w:pPr>
            <w:r>
              <w:rPr>
                <w:rFonts w:ascii="黑体" w:hint="eastAsia"/>
                <w:szCs w:val="21"/>
              </w:rPr>
              <w:t>单位</w:t>
            </w:r>
          </w:p>
        </w:tc>
        <w:tc>
          <w:tcPr>
            <w:tcW w:w="1486" w:type="dxa"/>
            <w:tcBorders>
              <w:top w:val="single" w:sz="12" w:space="0" w:color="auto"/>
            </w:tcBorders>
            <w:vAlign w:val="center"/>
          </w:tcPr>
          <w:p w:rsidR="004A1AA7" w:rsidRDefault="004A1AA7">
            <w:pPr>
              <w:spacing w:line="360" w:lineRule="auto"/>
              <w:jc w:val="center"/>
              <w:rPr>
                <w:rFonts w:ascii="黑体"/>
                <w:szCs w:val="21"/>
              </w:rPr>
            </w:pPr>
            <w:r>
              <w:rPr>
                <w:rFonts w:ascii="黑体" w:hint="eastAsia"/>
                <w:szCs w:val="21"/>
              </w:rPr>
              <w:t>要求数量</w:t>
            </w:r>
          </w:p>
        </w:tc>
        <w:tc>
          <w:tcPr>
            <w:tcW w:w="1495" w:type="dxa"/>
            <w:tcBorders>
              <w:top w:val="single" w:sz="12" w:space="0" w:color="auto"/>
            </w:tcBorders>
            <w:vAlign w:val="center"/>
          </w:tcPr>
          <w:p w:rsidR="004A1AA7" w:rsidRDefault="004A1AA7">
            <w:pPr>
              <w:spacing w:line="360" w:lineRule="auto"/>
              <w:jc w:val="center"/>
              <w:rPr>
                <w:rFonts w:ascii="黑体"/>
                <w:szCs w:val="21"/>
              </w:rPr>
            </w:pPr>
            <w:r>
              <w:rPr>
                <w:rFonts w:ascii="黑体" w:hint="eastAsia"/>
                <w:szCs w:val="21"/>
              </w:rPr>
              <w:t>拟投入数量</w:t>
            </w: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vAlign w:val="center"/>
          </w:tcPr>
          <w:p w:rsidR="004A1AA7" w:rsidRDefault="004A1AA7">
            <w:pPr>
              <w:spacing w:line="360" w:lineRule="auto"/>
              <w:jc w:val="center"/>
              <w:rPr>
                <w:rFonts w:ascii="黑体"/>
                <w:szCs w:val="21"/>
              </w:rPr>
            </w:pPr>
          </w:p>
        </w:tc>
        <w:tc>
          <w:tcPr>
            <w:tcW w:w="3207" w:type="dxa"/>
            <w:vAlign w:val="center"/>
          </w:tcPr>
          <w:p w:rsidR="004A1AA7" w:rsidRDefault="004A1AA7">
            <w:pPr>
              <w:spacing w:line="360" w:lineRule="auto"/>
              <w:jc w:val="center"/>
              <w:rPr>
                <w:rFonts w:ascii="黑体"/>
                <w:szCs w:val="21"/>
              </w:rPr>
            </w:pPr>
          </w:p>
        </w:tc>
        <w:tc>
          <w:tcPr>
            <w:tcW w:w="840" w:type="dxa"/>
            <w:vAlign w:val="center"/>
          </w:tcPr>
          <w:p w:rsidR="004A1AA7" w:rsidRDefault="004A1AA7">
            <w:pPr>
              <w:spacing w:line="360" w:lineRule="auto"/>
              <w:jc w:val="center"/>
              <w:rPr>
                <w:rFonts w:ascii="黑体"/>
                <w:szCs w:val="21"/>
              </w:rPr>
            </w:pPr>
          </w:p>
        </w:tc>
        <w:tc>
          <w:tcPr>
            <w:tcW w:w="1486" w:type="dxa"/>
            <w:vAlign w:val="center"/>
          </w:tcPr>
          <w:p w:rsidR="004A1AA7" w:rsidRDefault="004A1AA7">
            <w:pPr>
              <w:spacing w:line="360" w:lineRule="auto"/>
              <w:jc w:val="center"/>
              <w:rPr>
                <w:rFonts w:ascii="黑体"/>
                <w:szCs w:val="21"/>
              </w:rPr>
            </w:pPr>
          </w:p>
        </w:tc>
        <w:tc>
          <w:tcPr>
            <w:tcW w:w="1495" w:type="dxa"/>
            <w:vAlign w:val="center"/>
          </w:tcPr>
          <w:p w:rsidR="004A1AA7" w:rsidRDefault="004A1AA7">
            <w:pPr>
              <w:spacing w:line="360" w:lineRule="auto"/>
              <w:jc w:val="center"/>
              <w:rPr>
                <w:rFonts w:ascii="黑体"/>
                <w:szCs w:val="21"/>
              </w:rPr>
            </w:pPr>
          </w:p>
        </w:tc>
      </w:tr>
      <w:tr w:rsidR="004A1AA7">
        <w:trPr>
          <w:trHeight w:val="551"/>
          <w:jc w:val="center"/>
        </w:trPr>
        <w:tc>
          <w:tcPr>
            <w:tcW w:w="1080" w:type="dxa"/>
            <w:tcBorders>
              <w:bottom w:val="single" w:sz="12" w:space="0" w:color="auto"/>
            </w:tcBorders>
            <w:vAlign w:val="center"/>
          </w:tcPr>
          <w:p w:rsidR="004A1AA7" w:rsidRDefault="004A1AA7">
            <w:pPr>
              <w:spacing w:line="360" w:lineRule="auto"/>
              <w:jc w:val="center"/>
              <w:rPr>
                <w:rFonts w:ascii="黑体"/>
                <w:szCs w:val="21"/>
              </w:rPr>
            </w:pPr>
          </w:p>
        </w:tc>
        <w:tc>
          <w:tcPr>
            <w:tcW w:w="3207" w:type="dxa"/>
            <w:tcBorders>
              <w:bottom w:val="single" w:sz="12" w:space="0" w:color="auto"/>
            </w:tcBorders>
            <w:vAlign w:val="center"/>
          </w:tcPr>
          <w:p w:rsidR="004A1AA7" w:rsidRDefault="004A1AA7">
            <w:pPr>
              <w:spacing w:line="360" w:lineRule="auto"/>
              <w:jc w:val="center"/>
              <w:rPr>
                <w:rFonts w:ascii="黑体"/>
                <w:szCs w:val="21"/>
              </w:rPr>
            </w:pPr>
          </w:p>
        </w:tc>
        <w:tc>
          <w:tcPr>
            <w:tcW w:w="840" w:type="dxa"/>
            <w:tcBorders>
              <w:bottom w:val="single" w:sz="12" w:space="0" w:color="auto"/>
            </w:tcBorders>
            <w:vAlign w:val="center"/>
          </w:tcPr>
          <w:p w:rsidR="004A1AA7" w:rsidRDefault="004A1AA7">
            <w:pPr>
              <w:spacing w:line="360" w:lineRule="auto"/>
              <w:jc w:val="center"/>
              <w:rPr>
                <w:rFonts w:ascii="黑体"/>
                <w:szCs w:val="21"/>
              </w:rPr>
            </w:pPr>
          </w:p>
        </w:tc>
        <w:tc>
          <w:tcPr>
            <w:tcW w:w="1486" w:type="dxa"/>
            <w:tcBorders>
              <w:bottom w:val="single" w:sz="12" w:space="0" w:color="auto"/>
            </w:tcBorders>
            <w:vAlign w:val="center"/>
          </w:tcPr>
          <w:p w:rsidR="004A1AA7" w:rsidRDefault="004A1AA7">
            <w:pPr>
              <w:spacing w:line="360" w:lineRule="auto"/>
              <w:jc w:val="center"/>
              <w:rPr>
                <w:rFonts w:ascii="黑体"/>
                <w:szCs w:val="21"/>
              </w:rPr>
            </w:pPr>
          </w:p>
        </w:tc>
        <w:tc>
          <w:tcPr>
            <w:tcW w:w="1495" w:type="dxa"/>
            <w:tcBorders>
              <w:bottom w:val="single" w:sz="12" w:space="0" w:color="auto"/>
            </w:tcBorders>
            <w:vAlign w:val="center"/>
          </w:tcPr>
          <w:p w:rsidR="004A1AA7" w:rsidRDefault="004A1AA7">
            <w:pPr>
              <w:spacing w:line="360" w:lineRule="auto"/>
              <w:jc w:val="center"/>
              <w:rPr>
                <w:rFonts w:ascii="黑体"/>
                <w:szCs w:val="21"/>
              </w:rPr>
            </w:pPr>
          </w:p>
        </w:tc>
      </w:tr>
    </w:tbl>
    <w:p w:rsidR="004A1AA7" w:rsidRDefault="004A1AA7" w:rsidP="00A820ED">
      <w:pPr>
        <w:spacing w:beforeLines="50" w:line="360" w:lineRule="auto"/>
        <w:ind w:leftChars="100" w:left="210" w:firstLineChars="50" w:firstLine="90"/>
        <w:rPr>
          <w:rFonts w:ascii="宋体"/>
          <w:kern w:val="0"/>
          <w:sz w:val="18"/>
          <w:szCs w:val="18"/>
        </w:rPr>
      </w:pPr>
      <w:r>
        <w:rPr>
          <w:rFonts w:ascii="宋体" w:hAnsi="宋体" w:hint="eastAsia"/>
          <w:bCs/>
          <w:sz w:val="18"/>
          <w:szCs w:val="18"/>
        </w:rPr>
        <w:t>注：</w:t>
      </w:r>
      <w:r>
        <w:rPr>
          <w:rFonts w:ascii="宋体" w:hAnsi="宋体" w:hint="eastAsia"/>
          <w:sz w:val="18"/>
          <w:szCs w:val="18"/>
        </w:rPr>
        <w:t>本表仪器、设备名称、顺序按投标人须知附件</w:t>
      </w:r>
      <w:r>
        <w:rPr>
          <w:rFonts w:ascii="宋体" w:hAnsi="宋体"/>
          <w:sz w:val="18"/>
          <w:szCs w:val="18"/>
        </w:rPr>
        <w:t>5-4</w:t>
      </w:r>
      <w:r>
        <w:rPr>
          <w:rFonts w:ascii="宋体" w:hAnsi="宋体" w:hint="eastAsia"/>
          <w:sz w:val="18"/>
          <w:szCs w:val="18"/>
        </w:rPr>
        <w:t>格式填写。</w:t>
      </w:r>
    </w:p>
    <w:p w:rsidR="004A1AA7" w:rsidRDefault="004A1AA7" w:rsidP="00A820ED">
      <w:pPr>
        <w:spacing w:beforeLines="50" w:line="360" w:lineRule="auto"/>
        <w:jc w:val="left"/>
        <w:rPr>
          <w:rFonts w:ascii="黑体" w:eastAsia="黑体"/>
          <w:szCs w:val="21"/>
        </w:rPr>
        <w:sectPr w:rsidR="004A1AA7">
          <w:type w:val="nextColumn"/>
          <w:pgSz w:w="11907" w:h="16840"/>
          <w:pgMar w:top="1588" w:right="1701" w:bottom="1474" w:left="1701" w:header="1077" w:footer="1134" w:gutter="0"/>
          <w:cols w:space="720"/>
          <w:docGrid w:linePitch="312"/>
        </w:sectPr>
      </w:pPr>
    </w:p>
    <w:p w:rsidR="004A1AA7" w:rsidRDefault="004A1AA7">
      <w:pPr>
        <w:spacing w:before="240" w:after="240" w:line="360" w:lineRule="auto"/>
        <w:jc w:val="center"/>
        <w:outlineLvl w:val="4"/>
        <w:rPr>
          <w:rFonts w:eastAsia="黑体"/>
          <w:b/>
          <w:sz w:val="28"/>
          <w:szCs w:val="21"/>
        </w:rPr>
      </w:pPr>
      <w:r>
        <w:rPr>
          <w:rFonts w:eastAsia="黑体" w:hint="eastAsia"/>
          <w:b/>
          <w:sz w:val="28"/>
          <w:szCs w:val="21"/>
        </w:rPr>
        <w:lastRenderedPageBreak/>
        <w:t>附件</w:t>
      </w:r>
      <w:r>
        <w:rPr>
          <w:rFonts w:eastAsia="黑体"/>
          <w:b/>
          <w:sz w:val="28"/>
          <w:szCs w:val="21"/>
        </w:rPr>
        <w:t xml:space="preserve">A-5  </w:t>
      </w:r>
      <w:r>
        <w:rPr>
          <w:rFonts w:eastAsia="黑体" w:hint="eastAsia"/>
          <w:b/>
          <w:sz w:val="28"/>
          <w:szCs w:val="21"/>
        </w:rPr>
        <w:t>财</w:t>
      </w:r>
      <w:r>
        <w:rPr>
          <w:rFonts w:eastAsia="黑体"/>
          <w:b/>
          <w:sz w:val="28"/>
          <w:szCs w:val="21"/>
        </w:rPr>
        <w:t xml:space="preserve"> </w:t>
      </w:r>
      <w:r>
        <w:rPr>
          <w:rFonts w:eastAsia="黑体" w:hint="eastAsia"/>
          <w:b/>
          <w:sz w:val="28"/>
          <w:szCs w:val="21"/>
        </w:rPr>
        <w:t>务</w:t>
      </w:r>
      <w:r>
        <w:rPr>
          <w:rFonts w:eastAsia="黑体"/>
          <w:b/>
          <w:sz w:val="28"/>
          <w:szCs w:val="21"/>
        </w:rPr>
        <w:t xml:space="preserve"> </w:t>
      </w:r>
      <w:r>
        <w:rPr>
          <w:rFonts w:eastAsia="黑体" w:hint="eastAsia"/>
          <w:b/>
          <w:sz w:val="28"/>
          <w:szCs w:val="21"/>
        </w:rPr>
        <w:t>状</w:t>
      </w:r>
      <w:r>
        <w:rPr>
          <w:rFonts w:eastAsia="黑体"/>
          <w:b/>
          <w:sz w:val="28"/>
          <w:szCs w:val="21"/>
        </w:rPr>
        <w:t xml:space="preserve"> </w:t>
      </w:r>
      <w:r>
        <w:rPr>
          <w:rFonts w:eastAsia="黑体" w:hint="eastAsia"/>
          <w:b/>
          <w:sz w:val="28"/>
          <w:szCs w:val="21"/>
        </w:rPr>
        <w:t>况</w:t>
      </w:r>
    </w:p>
    <w:tbl>
      <w:tblPr>
        <w:tblW w:w="9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67"/>
        <w:gridCol w:w="4983"/>
        <w:gridCol w:w="3184"/>
      </w:tblGrid>
      <w:tr w:rsidR="004A1AA7">
        <w:trPr>
          <w:trHeight w:val="632"/>
          <w:jc w:val="center"/>
        </w:trPr>
        <w:tc>
          <w:tcPr>
            <w:tcW w:w="967" w:type="dxa"/>
            <w:tcBorders>
              <w:top w:val="single" w:sz="12" w:space="0" w:color="auto"/>
            </w:tcBorders>
            <w:vAlign w:val="center"/>
          </w:tcPr>
          <w:p w:rsidR="004A1AA7" w:rsidRDefault="004A1AA7">
            <w:pPr>
              <w:jc w:val="center"/>
              <w:rPr>
                <w:bCs/>
                <w:szCs w:val="21"/>
              </w:rPr>
            </w:pPr>
            <w:r>
              <w:rPr>
                <w:rFonts w:hint="eastAsia"/>
                <w:bCs/>
                <w:szCs w:val="21"/>
              </w:rPr>
              <w:t>项目</w:t>
            </w:r>
          </w:p>
        </w:tc>
        <w:tc>
          <w:tcPr>
            <w:tcW w:w="4983" w:type="dxa"/>
            <w:tcBorders>
              <w:top w:val="single" w:sz="12" w:space="0" w:color="auto"/>
            </w:tcBorders>
            <w:vAlign w:val="center"/>
          </w:tcPr>
          <w:p w:rsidR="004A1AA7" w:rsidRDefault="004A1AA7">
            <w:pPr>
              <w:jc w:val="center"/>
              <w:rPr>
                <w:bCs/>
                <w:szCs w:val="21"/>
              </w:rPr>
            </w:pPr>
            <w:r>
              <w:rPr>
                <w:rFonts w:hint="eastAsia"/>
                <w:bCs/>
                <w:szCs w:val="21"/>
              </w:rPr>
              <w:t>投标人情况</w:t>
            </w:r>
          </w:p>
        </w:tc>
        <w:tc>
          <w:tcPr>
            <w:tcW w:w="3184" w:type="dxa"/>
            <w:tcBorders>
              <w:top w:val="single" w:sz="12" w:space="0" w:color="auto"/>
            </w:tcBorders>
            <w:vAlign w:val="center"/>
          </w:tcPr>
          <w:p w:rsidR="004A1AA7" w:rsidRDefault="004A1AA7">
            <w:pPr>
              <w:jc w:val="center"/>
              <w:rPr>
                <w:bCs/>
                <w:szCs w:val="21"/>
              </w:rPr>
            </w:pPr>
            <w:r>
              <w:rPr>
                <w:rFonts w:hint="eastAsia"/>
                <w:bCs/>
                <w:szCs w:val="21"/>
              </w:rPr>
              <w:t>证明文件</w:t>
            </w:r>
            <w:r>
              <w:rPr>
                <w:bCs/>
                <w:szCs w:val="21"/>
                <w:vertAlign w:val="superscript"/>
              </w:rPr>
              <w:t>[1]</w:t>
            </w:r>
          </w:p>
        </w:tc>
      </w:tr>
      <w:tr w:rsidR="004A1AA7">
        <w:trPr>
          <w:trHeight w:val="10193"/>
          <w:jc w:val="center"/>
        </w:trPr>
        <w:tc>
          <w:tcPr>
            <w:tcW w:w="967" w:type="dxa"/>
            <w:tcBorders>
              <w:bottom w:val="single" w:sz="12" w:space="0" w:color="auto"/>
            </w:tcBorders>
            <w:vAlign w:val="center"/>
          </w:tcPr>
          <w:p w:rsidR="004A1AA7" w:rsidRDefault="004A1AA7">
            <w:pPr>
              <w:spacing w:line="360" w:lineRule="exact"/>
              <w:jc w:val="center"/>
              <w:rPr>
                <w:szCs w:val="21"/>
              </w:rPr>
            </w:pPr>
            <w:r>
              <w:rPr>
                <w:rFonts w:hint="eastAsia"/>
                <w:szCs w:val="21"/>
              </w:rPr>
              <w:t>财务</w:t>
            </w:r>
          </w:p>
          <w:p w:rsidR="004A1AA7" w:rsidRDefault="004A1AA7">
            <w:pPr>
              <w:spacing w:line="360" w:lineRule="exact"/>
              <w:jc w:val="center"/>
              <w:rPr>
                <w:szCs w:val="21"/>
              </w:rPr>
            </w:pPr>
            <w:r>
              <w:rPr>
                <w:rFonts w:hint="eastAsia"/>
                <w:szCs w:val="21"/>
              </w:rPr>
              <w:t>能力</w:t>
            </w:r>
          </w:p>
        </w:tc>
        <w:tc>
          <w:tcPr>
            <w:tcW w:w="4983" w:type="dxa"/>
            <w:tcBorders>
              <w:bottom w:val="single" w:sz="12" w:space="0" w:color="auto"/>
            </w:tcBorders>
          </w:tcPr>
          <w:p w:rsidR="004A1AA7" w:rsidRDefault="004A1AA7">
            <w:pPr>
              <w:spacing w:line="360" w:lineRule="auto"/>
              <w:jc w:val="center"/>
              <w:rPr>
                <w:bCs/>
                <w:szCs w:val="21"/>
              </w:rPr>
            </w:pPr>
          </w:p>
        </w:tc>
        <w:tc>
          <w:tcPr>
            <w:tcW w:w="3184" w:type="dxa"/>
            <w:tcBorders>
              <w:bottom w:val="single" w:sz="12" w:space="0" w:color="auto"/>
            </w:tcBorders>
          </w:tcPr>
          <w:p w:rsidR="004A1AA7" w:rsidRDefault="004A1AA7">
            <w:pPr>
              <w:spacing w:line="360" w:lineRule="auto"/>
              <w:jc w:val="center"/>
              <w:rPr>
                <w:bCs/>
                <w:szCs w:val="21"/>
              </w:rPr>
            </w:pPr>
          </w:p>
        </w:tc>
      </w:tr>
    </w:tbl>
    <w:p w:rsidR="004A1AA7" w:rsidRDefault="004A1AA7" w:rsidP="00613003">
      <w:pPr>
        <w:spacing w:line="440" w:lineRule="exact"/>
        <w:ind w:leftChars="-257" w:left="-540" w:rightChars="-330" w:right="-693" w:firstLineChars="257" w:firstLine="540"/>
        <w:jc w:val="center"/>
        <w:rPr>
          <w:szCs w:val="21"/>
        </w:rPr>
      </w:pPr>
      <w:r>
        <w:rPr>
          <w:rFonts w:hint="eastAsia"/>
          <w:szCs w:val="21"/>
        </w:rPr>
        <w:t>投标人：（公章）</w:t>
      </w:r>
    </w:p>
    <w:p w:rsidR="004A1AA7" w:rsidRDefault="004A1AA7" w:rsidP="00613003">
      <w:pPr>
        <w:spacing w:line="440" w:lineRule="exact"/>
        <w:ind w:left="540" w:rightChars="53" w:right="111" w:hangingChars="300" w:hanging="540"/>
        <w:rPr>
          <w:sz w:val="18"/>
          <w:szCs w:val="18"/>
        </w:rPr>
      </w:pPr>
    </w:p>
    <w:p w:rsidR="004A1AA7" w:rsidRDefault="004A1AA7">
      <w:pPr>
        <w:spacing w:line="360" w:lineRule="auto"/>
        <w:jc w:val="center"/>
        <w:outlineLvl w:val="4"/>
        <w:rPr>
          <w:rFonts w:eastAsia="黑体"/>
          <w:b/>
          <w:sz w:val="28"/>
          <w:szCs w:val="21"/>
          <w:vertAlign w:val="superscript"/>
        </w:rPr>
      </w:pPr>
      <w:r>
        <w:br w:type="page"/>
      </w:r>
      <w:bookmarkStart w:id="279" w:name="_Toc139451027"/>
      <w:bookmarkStart w:id="280" w:name="_Toc139453239"/>
      <w:bookmarkEnd w:id="277"/>
      <w:bookmarkEnd w:id="278"/>
      <w:r>
        <w:rPr>
          <w:rFonts w:eastAsia="黑体" w:hint="eastAsia"/>
          <w:b/>
          <w:sz w:val="28"/>
          <w:szCs w:val="21"/>
        </w:rPr>
        <w:lastRenderedPageBreak/>
        <w:t>附件</w:t>
      </w:r>
      <w:r>
        <w:rPr>
          <w:rFonts w:eastAsia="黑体"/>
          <w:b/>
          <w:sz w:val="28"/>
          <w:szCs w:val="21"/>
        </w:rPr>
        <w:t xml:space="preserve">A-6  </w:t>
      </w:r>
      <w:r>
        <w:rPr>
          <w:rFonts w:eastAsia="黑体" w:hint="eastAsia"/>
          <w:b/>
          <w:sz w:val="28"/>
          <w:szCs w:val="21"/>
        </w:rPr>
        <w:t>诉讼和履约</w:t>
      </w:r>
      <w:bookmarkEnd w:id="279"/>
      <w:bookmarkEnd w:id="280"/>
      <w:r>
        <w:rPr>
          <w:rFonts w:eastAsia="黑体"/>
          <w:b/>
          <w:sz w:val="28"/>
          <w:szCs w:val="21"/>
          <w:vertAlign w:val="superscript"/>
        </w:rPr>
        <w:t>[1]</w:t>
      </w:r>
    </w:p>
    <w:tbl>
      <w:tblPr>
        <w:tblW w:w="9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393"/>
        <w:gridCol w:w="4557"/>
        <w:gridCol w:w="3184"/>
      </w:tblGrid>
      <w:tr w:rsidR="004A1AA7">
        <w:trPr>
          <w:trHeight w:val="632"/>
          <w:jc w:val="center"/>
        </w:trPr>
        <w:tc>
          <w:tcPr>
            <w:tcW w:w="1393" w:type="dxa"/>
            <w:tcBorders>
              <w:top w:val="single" w:sz="12" w:space="0" w:color="auto"/>
            </w:tcBorders>
            <w:vAlign w:val="center"/>
          </w:tcPr>
          <w:p w:rsidR="004A1AA7" w:rsidRDefault="004A1AA7">
            <w:pPr>
              <w:jc w:val="center"/>
              <w:rPr>
                <w:bCs/>
                <w:szCs w:val="21"/>
              </w:rPr>
            </w:pPr>
            <w:r>
              <w:rPr>
                <w:rFonts w:hint="eastAsia"/>
                <w:bCs/>
                <w:szCs w:val="21"/>
              </w:rPr>
              <w:t>项目</w:t>
            </w:r>
          </w:p>
        </w:tc>
        <w:tc>
          <w:tcPr>
            <w:tcW w:w="4557" w:type="dxa"/>
            <w:tcBorders>
              <w:top w:val="single" w:sz="12" w:space="0" w:color="auto"/>
            </w:tcBorders>
            <w:vAlign w:val="center"/>
          </w:tcPr>
          <w:p w:rsidR="004A1AA7" w:rsidRDefault="004A1AA7">
            <w:pPr>
              <w:jc w:val="center"/>
              <w:rPr>
                <w:bCs/>
                <w:szCs w:val="21"/>
              </w:rPr>
            </w:pPr>
            <w:r>
              <w:rPr>
                <w:rFonts w:hint="eastAsia"/>
                <w:bCs/>
                <w:szCs w:val="21"/>
              </w:rPr>
              <w:t>投标人情况</w:t>
            </w:r>
          </w:p>
        </w:tc>
        <w:tc>
          <w:tcPr>
            <w:tcW w:w="3184" w:type="dxa"/>
            <w:tcBorders>
              <w:top w:val="single" w:sz="12" w:space="0" w:color="auto"/>
            </w:tcBorders>
            <w:vAlign w:val="center"/>
          </w:tcPr>
          <w:p w:rsidR="004A1AA7" w:rsidRDefault="004A1AA7">
            <w:pPr>
              <w:jc w:val="center"/>
              <w:rPr>
                <w:bCs/>
                <w:szCs w:val="21"/>
              </w:rPr>
            </w:pPr>
            <w:r>
              <w:rPr>
                <w:rFonts w:hint="eastAsia"/>
                <w:bCs/>
                <w:szCs w:val="21"/>
              </w:rPr>
              <w:t>承</w:t>
            </w:r>
            <w:r>
              <w:rPr>
                <w:bCs/>
                <w:szCs w:val="21"/>
              </w:rPr>
              <w:t xml:space="preserve">   </w:t>
            </w:r>
            <w:r>
              <w:rPr>
                <w:rFonts w:hint="eastAsia"/>
                <w:bCs/>
                <w:szCs w:val="21"/>
              </w:rPr>
              <w:t>诺</w:t>
            </w:r>
          </w:p>
        </w:tc>
      </w:tr>
      <w:tr w:rsidR="004A1AA7">
        <w:trPr>
          <w:trHeight w:val="10820"/>
          <w:jc w:val="center"/>
        </w:trPr>
        <w:tc>
          <w:tcPr>
            <w:tcW w:w="1393" w:type="dxa"/>
            <w:tcBorders>
              <w:bottom w:val="single" w:sz="12" w:space="0" w:color="auto"/>
            </w:tcBorders>
            <w:vAlign w:val="center"/>
          </w:tcPr>
          <w:p w:rsidR="004A1AA7" w:rsidRDefault="004A1AA7">
            <w:pPr>
              <w:spacing w:line="360" w:lineRule="exact"/>
              <w:jc w:val="center"/>
              <w:rPr>
                <w:szCs w:val="21"/>
              </w:rPr>
            </w:pPr>
            <w:r>
              <w:rPr>
                <w:rFonts w:hint="eastAsia"/>
                <w:szCs w:val="21"/>
              </w:rPr>
              <w:t>诉讼和履约</w:t>
            </w:r>
          </w:p>
        </w:tc>
        <w:tc>
          <w:tcPr>
            <w:tcW w:w="4557" w:type="dxa"/>
            <w:tcBorders>
              <w:bottom w:val="single" w:sz="12" w:space="0" w:color="auto"/>
            </w:tcBorders>
          </w:tcPr>
          <w:p w:rsidR="004A1AA7" w:rsidRDefault="004A1AA7">
            <w:pPr>
              <w:spacing w:line="360" w:lineRule="auto"/>
              <w:jc w:val="center"/>
              <w:rPr>
                <w:bCs/>
                <w:szCs w:val="21"/>
              </w:rPr>
            </w:pPr>
          </w:p>
        </w:tc>
        <w:tc>
          <w:tcPr>
            <w:tcW w:w="3184" w:type="dxa"/>
            <w:tcBorders>
              <w:bottom w:val="single" w:sz="12" w:space="0" w:color="auto"/>
            </w:tcBorders>
          </w:tcPr>
          <w:p w:rsidR="004A1AA7" w:rsidRDefault="004A1AA7">
            <w:pPr>
              <w:spacing w:line="360" w:lineRule="auto"/>
              <w:jc w:val="center"/>
              <w:rPr>
                <w:bCs/>
                <w:szCs w:val="21"/>
              </w:rPr>
            </w:pPr>
          </w:p>
        </w:tc>
      </w:tr>
    </w:tbl>
    <w:p w:rsidR="004A1AA7" w:rsidRDefault="004A1AA7" w:rsidP="00613003">
      <w:pPr>
        <w:spacing w:line="440" w:lineRule="exact"/>
        <w:ind w:leftChars="-257" w:left="-540" w:rightChars="-330" w:right="-693" w:firstLineChars="257" w:firstLine="540"/>
        <w:jc w:val="center"/>
        <w:rPr>
          <w:szCs w:val="21"/>
        </w:rPr>
      </w:pPr>
      <w:r>
        <w:rPr>
          <w:rFonts w:hint="eastAsia"/>
          <w:szCs w:val="21"/>
        </w:rPr>
        <w:t>投标人：（公章）</w:t>
      </w:r>
    </w:p>
    <w:p w:rsidR="004A1AA7" w:rsidRDefault="004A1AA7" w:rsidP="00613003">
      <w:pPr>
        <w:spacing w:line="440" w:lineRule="exact"/>
        <w:ind w:leftChars="128" w:left="269" w:rightChars="53" w:right="111" w:firstLineChars="86" w:firstLine="155"/>
        <w:rPr>
          <w:sz w:val="18"/>
          <w:szCs w:val="18"/>
        </w:rPr>
      </w:pPr>
      <w:r>
        <w:rPr>
          <w:rFonts w:hint="eastAsia"/>
          <w:sz w:val="18"/>
          <w:szCs w:val="18"/>
        </w:rPr>
        <w:t>注：</w:t>
      </w:r>
      <w:r>
        <w:rPr>
          <w:sz w:val="18"/>
          <w:szCs w:val="18"/>
        </w:rPr>
        <w:t>[1]</w:t>
      </w:r>
      <w:r>
        <w:rPr>
          <w:rFonts w:hint="eastAsia"/>
          <w:sz w:val="18"/>
          <w:szCs w:val="18"/>
        </w:rPr>
        <w:t>附件</w:t>
      </w:r>
      <w:r>
        <w:rPr>
          <w:sz w:val="18"/>
          <w:szCs w:val="18"/>
        </w:rPr>
        <w:t>A-6</w:t>
      </w:r>
      <w:r>
        <w:rPr>
          <w:rFonts w:hint="eastAsia"/>
          <w:sz w:val="18"/>
          <w:szCs w:val="18"/>
        </w:rPr>
        <w:t>“诉讼和履约”投标人应对其未存在附件</w:t>
      </w:r>
      <w:r>
        <w:rPr>
          <w:sz w:val="18"/>
          <w:szCs w:val="18"/>
        </w:rPr>
        <w:t>5-6</w:t>
      </w:r>
      <w:r>
        <w:rPr>
          <w:rFonts w:hint="eastAsia"/>
          <w:sz w:val="18"/>
          <w:szCs w:val="18"/>
        </w:rPr>
        <w:t>中所列事项出具一份承诺，并加盖公章。</w:t>
      </w:r>
    </w:p>
    <w:p w:rsidR="004A1AA7" w:rsidRDefault="004A1AA7" w:rsidP="00A820ED">
      <w:pPr>
        <w:spacing w:afterLines="50" w:line="360" w:lineRule="auto"/>
        <w:ind w:firstLineChars="200" w:firstLine="480"/>
        <w:rPr>
          <w:sz w:val="24"/>
        </w:rPr>
      </w:pPr>
    </w:p>
    <w:p w:rsidR="004A1AA7" w:rsidRDefault="004A1AA7">
      <w:pPr>
        <w:spacing w:line="360" w:lineRule="auto"/>
        <w:jc w:val="center"/>
        <w:outlineLvl w:val="2"/>
        <w:rPr>
          <w:b/>
          <w:sz w:val="36"/>
          <w:szCs w:val="36"/>
        </w:rPr>
      </w:pPr>
      <w:r>
        <w:rPr>
          <w:szCs w:val="21"/>
        </w:rPr>
        <w:br w:type="page"/>
      </w:r>
      <w:bookmarkStart w:id="281" w:name="_Toc139451029"/>
      <w:bookmarkStart w:id="282" w:name="_Toc349665352"/>
      <w:bookmarkStart w:id="283" w:name="_Toc139453240"/>
      <w:bookmarkStart w:id="284" w:name="_Toc222740178"/>
      <w:r>
        <w:rPr>
          <w:rFonts w:hint="eastAsia"/>
          <w:b/>
          <w:sz w:val="32"/>
          <w:szCs w:val="32"/>
        </w:rPr>
        <w:lastRenderedPageBreak/>
        <w:t>（六）投标人企业资质及信誉</w:t>
      </w:r>
      <w:bookmarkEnd w:id="281"/>
      <w:bookmarkEnd w:id="282"/>
      <w:bookmarkEnd w:id="283"/>
      <w:bookmarkEnd w:id="284"/>
    </w:p>
    <w:p w:rsidR="004A1AA7" w:rsidRDefault="004A1AA7">
      <w:pPr>
        <w:spacing w:line="360" w:lineRule="auto"/>
        <w:jc w:val="center"/>
        <w:outlineLvl w:val="4"/>
        <w:rPr>
          <w:rFonts w:eastAsia="黑体"/>
          <w:b/>
          <w:sz w:val="28"/>
          <w:szCs w:val="21"/>
        </w:rPr>
      </w:pPr>
      <w:bookmarkStart w:id="285" w:name="_Toc139451030"/>
      <w:bookmarkStart w:id="286" w:name="_Toc139453241"/>
      <w:r>
        <w:rPr>
          <w:rFonts w:eastAsia="黑体" w:hint="eastAsia"/>
          <w:b/>
          <w:sz w:val="28"/>
          <w:szCs w:val="21"/>
        </w:rPr>
        <w:t>附件</w:t>
      </w:r>
      <w:r>
        <w:rPr>
          <w:rFonts w:eastAsia="黑体"/>
          <w:b/>
          <w:sz w:val="28"/>
          <w:szCs w:val="21"/>
        </w:rPr>
        <w:t>B-1</w:t>
      </w:r>
      <w:r>
        <w:rPr>
          <w:rFonts w:eastAsia="黑体" w:hint="eastAsia"/>
          <w:b/>
          <w:sz w:val="28"/>
          <w:szCs w:val="21"/>
        </w:rPr>
        <w:t>投标人总体情况一览表</w:t>
      </w:r>
      <w:bookmarkEnd w:id="285"/>
      <w:bookmarkEnd w:id="286"/>
    </w:p>
    <w:tbl>
      <w:tblPr>
        <w:tblW w:w="9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rsidR="004A1AA7">
        <w:trPr>
          <w:trHeight w:hRule="exact" w:val="397"/>
          <w:jc w:val="center"/>
        </w:trPr>
        <w:tc>
          <w:tcPr>
            <w:tcW w:w="2015" w:type="dxa"/>
            <w:gridSpan w:val="2"/>
            <w:tcBorders>
              <w:top w:val="single" w:sz="12" w:space="0" w:color="auto"/>
            </w:tcBorders>
            <w:vAlign w:val="center"/>
          </w:tcPr>
          <w:p w:rsidR="004A1AA7" w:rsidRDefault="004A1AA7">
            <w:pPr>
              <w:tabs>
                <w:tab w:val="left" w:pos="4680"/>
              </w:tabs>
              <w:jc w:val="center"/>
              <w:rPr>
                <w:szCs w:val="21"/>
              </w:rPr>
            </w:pPr>
            <w:r>
              <w:rPr>
                <w:rFonts w:hint="eastAsia"/>
                <w:szCs w:val="21"/>
              </w:rPr>
              <w:t>投标人名称</w:t>
            </w:r>
          </w:p>
        </w:tc>
        <w:tc>
          <w:tcPr>
            <w:tcW w:w="7119" w:type="dxa"/>
            <w:gridSpan w:val="15"/>
            <w:tcBorders>
              <w:top w:val="single" w:sz="12" w:space="0" w:color="auto"/>
            </w:tcBorders>
            <w:vAlign w:val="center"/>
          </w:tcPr>
          <w:p w:rsidR="004A1AA7" w:rsidRDefault="004A1AA7">
            <w:pPr>
              <w:tabs>
                <w:tab w:val="left" w:pos="4680"/>
              </w:tabs>
              <w:jc w:val="center"/>
              <w:rPr>
                <w:szCs w:val="21"/>
              </w:rPr>
            </w:pPr>
          </w:p>
        </w:tc>
      </w:tr>
      <w:tr w:rsidR="004A1AA7">
        <w:trPr>
          <w:trHeight w:hRule="exact" w:val="397"/>
          <w:jc w:val="center"/>
        </w:trPr>
        <w:tc>
          <w:tcPr>
            <w:tcW w:w="9134" w:type="dxa"/>
            <w:gridSpan w:val="17"/>
            <w:vAlign w:val="center"/>
          </w:tcPr>
          <w:p w:rsidR="004A1AA7" w:rsidRDefault="004A1AA7">
            <w:pPr>
              <w:tabs>
                <w:tab w:val="left" w:pos="4680"/>
              </w:tabs>
              <w:jc w:val="center"/>
              <w:rPr>
                <w:szCs w:val="21"/>
              </w:rPr>
            </w:pPr>
            <w:r>
              <w:rPr>
                <w:rFonts w:hint="eastAsia"/>
                <w:szCs w:val="21"/>
              </w:rPr>
              <w:t>营业执照</w:t>
            </w:r>
          </w:p>
        </w:tc>
      </w:tr>
      <w:tr w:rsidR="004A1AA7">
        <w:trPr>
          <w:trHeight w:hRule="exact" w:val="397"/>
          <w:jc w:val="center"/>
        </w:trPr>
        <w:tc>
          <w:tcPr>
            <w:tcW w:w="2015" w:type="dxa"/>
            <w:gridSpan w:val="2"/>
            <w:vAlign w:val="center"/>
          </w:tcPr>
          <w:p w:rsidR="004A1AA7" w:rsidRDefault="004A1AA7">
            <w:pPr>
              <w:tabs>
                <w:tab w:val="left" w:pos="4680"/>
              </w:tabs>
              <w:jc w:val="center"/>
              <w:rPr>
                <w:szCs w:val="21"/>
              </w:rPr>
            </w:pPr>
            <w:r>
              <w:rPr>
                <w:rFonts w:hint="eastAsia"/>
                <w:szCs w:val="21"/>
              </w:rPr>
              <w:t>营业执照编号</w:t>
            </w:r>
          </w:p>
        </w:tc>
        <w:tc>
          <w:tcPr>
            <w:tcW w:w="2605" w:type="dxa"/>
            <w:gridSpan w:val="6"/>
            <w:vAlign w:val="center"/>
          </w:tcPr>
          <w:p w:rsidR="004A1AA7" w:rsidRDefault="004A1AA7">
            <w:pPr>
              <w:tabs>
                <w:tab w:val="left" w:pos="4680"/>
              </w:tabs>
              <w:jc w:val="center"/>
              <w:rPr>
                <w:szCs w:val="21"/>
              </w:rPr>
            </w:pPr>
          </w:p>
        </w:tc>
        <w:tc>
          <w:tcPr>
            <w:tcW w:w="1744" w:type="dxa"/>
            <w:gridSpan w:val="4"/>
            <w:vAlign w:val="center"/>
          </w:tcPr>
          <w:p w:rsidR="004A1AA7" w:rsidRDefault="004A1AA7">
            <w:pPr>
              <w:tabs>
                <w:tab w:val="left" w:pos="4680"/>
              </w:tabs>
              <w:jc w:val="center"/>
              <w:rPr>
                <w:szCs w:val="21"/>
              </w:rPr>
            </w:pPr>
            <w:r>
              <w:rPr>
                <w:rFonts w:hint="eastAsia"/>
                <w:szCs w:val="21"/>
              </w:rPr>
              <w:t>注册资金</w:t>
            </w:r>
          </w:p>
        </w:tc>
        <w:tc>
          <w:tcPr>
            <w:tcW w:w="2770" w:type="dxa"/>
            <w:gridSpan w:val="5"/>
            <w:vAlign w:val="center"/>
          </w:tcPr>
          <w:p w:rsidR="004A1AA7" w:rsidRDefault="004A1AA7">
            <w:pPr>
              <w:tabs>
                <w:tab w:val="left" w:pos="4680"/>
              </w:tabs>
              <w:jc w:val="center"/>
              <w:rPr>
                <w:szCs w:val="21"/>
              </w:rPr>
            </w:pPr>
          </w:p>
        </w:tc>
      </w:tr>
      <w:tr w:rsidR="004A1AA7">
        <w:trPr>
          <w:trHeight w:hRule="exact" w:val="397"/>
          <w:jc w:val="center"/>
        </w:trPr>
        <w:tc>
          <w:tcPr>
            <w:tcW w:w="2015" w:type="dxa"/>
            <w:gridSpan w:val="2"/>
            <w:vAlign w:val="center"/>
          </w:tcPr>
          <w:p w:rsidR="004A1AA7" w:rsidRDefault="004A1AA7">
            <w:pPr>
              <w:tabs>
                <w:tab w:val="left" w:pos="4680"/>
              </w:tabs>
              <w:jc w:val="center"/>
              <w:rPr>
                <w:szCs w:val="21"/>
              </w:rPr>
            </w:pPr>
            <w:r>
              <w:rPr>
                <w:rFonts w:hint="eastAsia"/>
                <w:szCs w:val="21"/>
              </w:rPr>
              <w:t>发照机关</w:t>
            </w:r>
          </w:p>
        </w:tc>
        <w:tc>
          <w:tcPr>
            <w:tcW w:w="2605" w:type="dxa"/>
            <w:gridSpan w:val="6"/>
            <w:vAlign w:val="center"/>
          </w:tcPr>
          <w:p w:rsidR="004A1AA7" w:rsidRDefault="004A1AA7">
            <w:pPr>
              <w:tabs>
                <w:tab w:val="left" w:pos="4680"/>
              </w:tabs>
              <w:jc w:val="center"/>
              <w:rPr>
                <w:szCs w:val="21"/>
              </w:rPr>
            </w:pPr>
          </w:p>
        </w:tc>
        <w:tc>
          <w:tcPr>
            <w:tcW w:w="1744" w:type="dxa"/>
            <w:gridSpan w:val="4"/>
            <w:vAlign w:val="center"/>
          </w:tcPr>
          <w:p w:rsidR="004A1AA7" w:rsidRDefault="004A1AA7">
            <w:pPr>
              <w:tabs>
                <w:tab w:val="left" w:pos="4680"/>
              </w:tabs>
              <w:jc w:val="center"/>
              <w:rPr>
                <w:szCs w:val="21"/>
              </w:rPr>
            </w:pPr>
            <w:r>
              <w:rPr>
                <w:rFonts w:hint="eastAsia"/>
                <w:szCs w:val="21"/>
              </w:rPr>
              <w:t>注册地址</w:t>
            </w:r>
          </w:p>
        </w:tc>
        <w:tc>
          <w:tcPr>
            <w:tcW w:w="2770" w:type="dxa"/>
            <w:gridSpan w:val="5"/>
            <w:vAlign w:val="center"/>
          </w:tcPr>
          <w:p w:rsidR="004A1AA7" w:rsidRDefault="004A1AA7">
            <w:pPr>
              <w:tabs>
                <w:tab w:val="left" w:pos="4680"/>
              </w:tabs>
              <w:jc w:val="center"/>
              <w:rPr>
                <w:szCs w:val="21"/>
              </w:rPr>
            </w:pPr>
          </w:p>
        </w:tc>
      </w:tr>
      <w:tr w:rsidR="004A1AA7">
        <w:trPr>
          <w:trHeight w:hRule="exact" w:val="397"/>
          <w:jc w:val="center"/>
        </w:trPr>
        <w:tc>
          <w:tcPr>
            <w:tcW w:w="2015" w:type="dxa"/>
            <w:gridSpan w:val="2"/>
            <w:vAlign w:val="center"/>
          </w:tcPr>
          <w:p w:rsidR="004A1AA7" w:rsidRDefault="004A1AA7">
            <w:pPr>
              <w:tabs>
                <w:tab w:val="left" w:pos="4680"/>
              </w:tabs>
              <w:jc w:val="center"/>
              <w:rPr>
                <w:szCs w:val="21"/>
              </w:rPr>
            </w:pPr>
            <w:r>
              <w:rPr>
                <w:rFonts w:hint="eastAsia"/>
                <w:szCs w:val="21"/>
              </w:rPr>
              <w:t>成立时间</w:t>
            </w:r>
          </w:p>
        </w:tc>
        <w:tc>
          <w:tcPr>
            <w:tcW w:w="2605" w:type="dxa"/>
            <w:gridSpan w:val="6"/>
            <w:vAlign w:val="center"/>
          </w:tcPr>
          <w:p w:rsidR="004A1AA7" w:rsidRDefault="004A1AA7">
            <w:pPr>
              <w:tabs>
                <w:tab w:val="left" w:pos="4680"/>
              </w:tabs>
              <w:jc w:val="center"/>
              <w:rPr>
                <w:szCs w:val="21"/>
              </w:rPr>
            </w:pPr>
          </w:p>
        </w:tc>
        <w:tc>
          <w:tcPr>
            <w:tcW w:w="1744" w:type="dxa"/>
            <w:gridSpan w:val="4"/>
            <w:vAlign w:val="center"/>
          </w:tcPr>
          <w:p w:rsidR="004A1AA7" w:rsidRDefault="004A1AA7">
            <w:pPr>
              <w:tabs>
                <w:tab w:val="left" w:pos="4680"/>
              </w:tabs>
              <w:jc w:val="center"/>
              <w:rPr>
                <w:szCs w:val="21"/>
              </w:rPr>
            </w:pPr>
            <w:r>
              <w:rPr>
                <w:rFonts w:hint="eastAsia"/>
                <w:szCs w:val="21"/>
              </w:rPr>
              <w:t>企业性质</w:t>
            </w:r>
          </w:p>
        </w:tc>
        <w:tc>
          <w:tcPr>
            <w:tcW w:w="2770" w:type="dxa"/>
            <w:gridSpan w:val="5"/>
            <w:vAlign w:val="center"/>
          </w:tcPr>
          <w:p w:rsidR="004A1AA7" w:rsidRDefault="004A1AA7">
            <w:pPr>
              <w:tabs>
                <w:tab w:val="left" w:pos="4680"/>
              </w:tabs>
              <w:jc w:val="center"/>
              <w:rPr>
                <w:szCs w:val="21"/>
              </w:rPr>
            </w:pPr>
          </w:p>
        </w:tc>
      </w:tr>
      <w:tr w:rsidR="004A1AA7">
        <w:trPr>
          <w:trHeight w:hRule="exact" w:val="397"/>
          <w:jc w:val="center"/>
        </w:trPr>
        <w:tc>
          <w:tcPr>
            <w:tcW w:w="2015" w:type="dxa"/>
            <w:gridSpan w:val="2"/>
            <w:vAlign w:val="center"/>
          </w:tcPr>
          <w:p w:rsidR="004A1AA7" w:rsidRDefault="004A1AA7">
            <w:pPr>
              <w:tabs>
                <w:tab w:val="left" w:pos="4680"/>
              </w:tabs>
              <w:jc w:val="center"/>
              <w:rPr>
                <w:szCs w:val="21"/>
              </w:rPr>
            </w:pPr>
            <w:r>
              <w:rPr>
                <w:rFonts w:hint="eastAsia"/>
                <w:szCs w:val="21"/>
              </w:rPr>
              <w:t>经营范围</w:t>
            </w:r>
          </w:p>
        </w:tc>
        <w:tc>
          <w:tcPr>
            <w:tcW w:w="7119" w:type="dxa"/>
            <w:gridSpan w:val="15"/>
            <w:vAlign w:val="center"/>
          </w:tcPr>
          <w:p w:rsidR="004A1AA7" w:rsidRDefault="004A1AA7">
            <w:pPr>
              <w:tabs>
                <w:tab w:val="left" w:pos="4680"/>
              </w:tabs>
              <w:jc w:val="center"/>
              <w:rPr>
                <w:szCs w:val="21"/>
              </w:rPr>
            </w:pPr>
          </w:p>
        </w:tc>
      </w:tr>
      <w:tr w:rsidR="004A1AA7">
        <w:trPr>
          <w:trHeight w:hRule="exact" w:val="397"/>
          <w:jc w:val="center"/>
        </w:trPr>
        <w:tc>
          <w:tcPr>
            <w:tcW w:w="9134" w:type="dxa"/>
            <w:gridSpan w:val="17"/>
            <w:vAlign w:val="center"/>
          </w:tcPr>
          <w:p w:rsidR="004A1AA7" w:rsidRDefault="004A1AA7">
            <w:pPr>
              <w:tabs>
                <w:tab w:val="left" w:pos="4680"/>
              </w:tabs>
              <w:jc w:val="center"/>
              <w:rPr>
                <w:szCs w:val="21"/>
              </w:rPr>
            </w:pPr>
            <w:r>
              <w:rPr>
                <w:rFonts w:hint="eastAsia"/>
                <w:szCs w:val="21"/>
              </w:rPr>
              <w:t>企业资质</w:t>
            </w:r>
          </w:p>
        </w:tc>
      </w:tr>
      <w:tr w:rsidR="004A1AA7">
        <w:trPr>
          <w:trHeight w:hRule="exact" w:val="397"/>
          <w:jc w:val="center"/>
        </w:trPr>
        <w:tc>
          <w:tcPr>
            <w:tcW w:w="2015" w:type="dxa"/>
            <w:gridSpan w:val="2"/>
            <w:vAlign w:val="center"/>
          </w:tcPr>
          <w:p w:rsidR="004A1AA7" w:rsidRDefault="004A1AA7">
            <w:pPr>
              <w:tabs>
                <w:tab w:val="left" w:pos="4680"/>
              </w:tabs>
              <w:jc w:val="center"/>
              <w:rPr>
                <w:szCs w:val="21"/>
              </w:rPr>
            </w:pPr>
            <w:r>
              <w:rPr>
                <w:rFonts w:hint="eastAsia"/>
                <w:szCs w:val="21"/>
              </w:rPr>
              <w:t>企业资质等级</w:t>
            </w:r>
          </w:p>
        </w:tc>
        <w:tc>
          <w:tcPr>
            <w:tcW w:w="2605" w:type="dxa"/>
            <w:gridSpan w:val="6"/>
            <w:vAlign w:val="center"/>
          </w:tcPr>
          <w:p w:rsidR="004A1AA7" w:rsidRDefault="004A1AA7">
            <w:pPr>
              <w:tabs>
                <w:tab w:val="left" w:pos="4680"/>
              </w:tabs>
              <w:jc w:val="center"/>
              <w:rPr>
                <w:szCs w:val="21"/>
              </w:rPr>
            </w:pPr>
          </w:p>
        </w:tc>
        <w:tc>
          <w:tcPr>
            <w:tcW w:w="1744" w:type="dxa"/>
            <w:gridSpan w:val="4"/>
            <w:vAlign w:val="center"/>
          </w:tcPr>
          <w:p w:rsidR="004A1AA7" w:rsidRDefault="004A1AA7">
            <w:pPr>
              <w:tabs>
                <w:tab w:val="left" w:pos="4680"/>
              </w:tabs>
              <w:jc w:val="center"/>
              <w:rPr>
                <w:szCs w:val="21"/>
              </w:rPr>
            </w:pPr>
            <w:r>
              <w:rPr>
                <w:rFonts w:hint="eastAsia"/>
                <w:szCs w:val="21"/>
              </w:rPr>
              <w:t>证书编号</w:t>
            </w:r>
          </w:p>
        </w:tc>
        <w:tc>
          <w:tcPr>
            <w:tcW w:w="2770" w:type="dxa"/>
            <w:gridSpan w:val="5"/>
            <w:vAlign w:val="center"/>
          </w:tcPr>
          <w:p w:rsidR="004A1AA7" w:rsidRDefault="004A1AA7">
            <w:pPr>
              <w:tabs>
                <w:tab w:val="left" w:pos="4680"/>
              </w:tabs>
              <w:jc w:val="center"/>
              <w:rPr>
                <w:szCs w:val="21"/>
              </w:rPr>
            </w:pPr>
          </w:p>
        </w:tc>
      </w:tr>
      <w:tr w:rsidR="004A1AA7">
        <w:trPr>
          <w:trHeight w:hRule="exact" w:val="397"/>
          <w:jc w:val="center"/>
        </w:trPr>
        <w:tc>
          <w:tcPr>
            <w:tcW w:w="2015" w:type="dxa"/>
            <w:gridSpan w:val="2"/>
            <w:vAlign w:val="center"/>
          </w:tcPr>
          <w:p w:rsidR="004A1AA7" w:rsidRDefault="004A1AA7">
            <w:pPr>
              <w:tabs>
                <w:tab w:val="left" w:pos="4680"/>
              </w:tabs>
              <w:jc w:val="center"/>
              <w:rPr>
                <w:szCs w:val="21"/>
              </w:rPr>
            </w:pPr>
            <w:r>
              <w:rPr>
                <w:rFonts w:hint="eastAsia"/>
                <w:szCs w:val="21"/>
              </w:rPr>
              <w:t>发证机关</w:t>
            </w:r>
          </w:p>
        </w:tc>
        <w:tc>
          <w:tcPr>
            <w:tcW w:w="2605" w:type="dxa"/>
            <w:gridSpan w:val="6"/>
            <w:vAlign w:val="center"/>
          </w:tcPr>
          <w:p w:rsidR="004A1AA7" w:rsidRDefault="004A1AA7">
            <w:pPr>
              <w:tabs>
                <w:tab w:val="left" w:pos="4680"/>
              </w:tabs>
              <w:jc w:val="center"/>
              <w:rPr>
                <w:szCs w:val="21"/>
              </w:rPr>
            </w:pPr>
          </w:p>
        </w:tc>
        <w:tc>
          <w:tcPr>
            <w:tcW w:w="1744" w:type="dxa"/>
            <w:gridSpan w:val="4"/>
            <w:vAlign w:val="center"/>
          </w:tcPr>
          <w:p w:rsidR="004A1AA7" w:rsidRDefault="004A1AA7">
            <w:pPr>
              <w:tabs>
                <w:tab w:val="left" w:pos="4680"/>
              </w:tabs>
              <w:jc w:val="center"/>
              <w:rPr>
                <w:szCs w:val="21"/>
              </w:rPr>
            </w:pPr>
            <w:r>
              <w:rPr>
                <w:rFonts w:hint="eastAsia"/>
                <w:szCs w:val="21"/>
              </w:rPr>
              <w:t>业务范围</w:t>
            </w:r>
          </w:p>
        </w:tc>
        <w:tc>
          <w:tcPr>
            <w:tcW w:w="2770" w:type="dxa"/>
            <w:gridSpan w:val="5"/>
            <w:vAlign w:val="center"/>
          </w:tcPr>
          <w:p w:rsidR="004A1AA7" w:rsidRDefault="004A1AA7">
            <w:pPr>
              <w:tabs>
                <w:tab w:val="left" w:pos="4680"/>
              </w:tabs>
              <w:jc w:val="center"/>
              <w:rPr>
                <w:szCs w:val="21"/>
              </w:rPr>
            </w:pPr>
          </w:p>
        </w:tc>
      </w:tr>
      <w:tr w:rsidR="004A1AA7">
        <w:trPr>
          <w:trHeight w:hRule="exact" w:val="397"/>
          <w:jc w:val="center"/>
        </w:trPr>
        <w:tc>
          <w:tcPr>
            <w:tcW w:w="9134" w:type="dxa"/>
            <w:gridSpan w:val="17"/>
            <w:vAlign w:val="center"/>
          </w:tcPr>
          <w:p w:rsidR="004A1AA7" w:rsidRDefault="004A1AA7">
            <w:pPr>
              <w:tabs>
                <w:tab w:val="left" w:pos="4680"/>
              </w:tabs>
              <w:jc w:val="center"/>
              <w:rPr>
                <w:szCs w:val="21"/>
              </w:rPr>
            </w:pPr>
            <w:r>
              <w:rPr>
                <w:rFonts w:hint="eastAsia"/>
                <w:szCs w:val="21"/>
              </w:rPr>
              <w:t>领导层构成情况</w:t>
            </w:r>
          </w:p>
        </w:tc>
      </w:tr>
      <w:tr w:rsidR="004A1AA7">
        <w:trPr>
          <w:trHeight w:hRule="exact" w:val="397"/>
          <w:jc w:val="center"/>
        </w:trPr>
        <w:tc>
          <w:tcPr>
            <w:tcW w:w="1847" w:type="dxa"/>
            <w:vAlign w:val="center"/>
          </w:tcPr>
          <w:p w:rsidR="004A1AA7" w:rsidRDefault="004A1AA7">
            <w:pPr>
              <w:tabs>
                <w:tab w:val="left" w:pos="4680"/>
              </w:tabs>
              <w:jc w:val="center"/>
              <w:rPr>
                <w:szCs w:val="21"/>
              </w:rPr>
            </w:pPr>
          </w:p>
        </w:tc>
        <w:tc>
          <w:tcPr>
            <w:tcW w:w="1849" w:type="dxa"/>
            <w:gridSpan w:val="4"/>
            <w:vAlign w:val="center"/>
          </w:tcPr>
          <w:p w:rsidR="004A1AA7" w:rsidRDefault="004A1AA7">
            <w:pPr>
              <w:tabs>
                <w:tab w:val="left" w:pos="4680"/>
              </w:tabs>
              <w:jc w:val="center"/>
              <w:rPr>
                <w:szCs w:val="21"/>
              </w:rPr>
            </w:pPr>
            <w:r>
              <w:rPr>
                <w:rFonts w:hint="eastAsia"/>
                <w:szCs w:val="21"/>
              </w:rPr>
              <w:t>姓名</w:t>
            </w:r>
          </w:p>
        </w:tc>
        <w:tc>
          <w:tcPr>
            <w:tcW w:w="1849" w:type="dxa"/>
            <w:gridSpan w:val="4"/>
            <w:vAlign w:val="center"/>
          </w:tcPr>
          <w:p w:rsidR="004A1AA7" w:rsidRDefault="004A1AA7">
            <w:pPr>
              <w:tabs>
                <w:tab w:val="left" w:pos="4680"/>
              </w:tabs>
              <w:jc w:val="center"/>
              <w:rPr>
                <w:szCs w:val="21"/>
              </w:rPr>
            </w:pPr>
            <w:r>
              <w:rPr>
                <w:rFonts w:hint="eastAsia"/>
                <w:szCs w:val="21"/>
              </w:rPr>
              <w:t>职务</w:t>
            </w:r>
          </w:p>
        </w:tc>
        <w:tc>
          <w:tcPr>
            <w:tcW w:w="1848" w:type="dxa"/>
            <w:gridSpan w:val="6"/>
            <w:vAlign w:val="center"/>
          </w:tcPr>
          <w:p w:rsidR="004A1AA7" w:rsidRDefault="004A1AA7">
            <w:pPr>
              <w:tabs>
                <w:tab w:val="left" w:pos="4680"/>
              </w:tabs>
              <w:jc w:val="center"/>
              <w:rPr>
                <w:szCs w:val="21"/>
              </w:rPr>
            </w:pPr>
            <w:r>
              <w:rPr>
                <w:rFonts w:hint="eastAsia"/>
                <w:szCs w:val="21"/>
              </w:rPr>
              <w:t>职称</w:t>
            </w:r>
          </w:p>
        </w:tc>
        <w:tc>
          <w:tcPr>
            <w:tcW w:w="1741" w:type="dxa"/>
            <w:gridSpan w:val="2"/>
            <w:vAlign w:val="center"/>
          </w:tcPr>
          <w:p w:rsidR="004A1AA7" w:rsidRDefault="004A1AA7">
            <w:pPr>
              <w:tabs>
                <w:tab w:val="left" w:pos="4680"/>
              </w:tabs>
              <w:jc w:val="center"/>
              <w:rPr>
                <w:szCs w:val="21"/>
              </w:rPr>
            </w:pPr>
            <w:r>
              <w:rPr>
                <w:rFonts w:hint="eastAsia"/>
                <w:szCs w:val="21"/>
              </w:rPr>
              <w:t>联系电话</w:t>
            </w:r>
          </w:p>
        </w:tc>
      </w:tr>
      <w:tr w:rsidR="004A1AA7">
        <w:trPr>
          <w:trHeight w:hRule="exact" w:val="397"/>
          <w:jc w:val="center"/>
        </w:trPr>
        <w:tc>
          <w:tcPr>
            <w:tcW w:w="1847" w:type="dxa"/>
            <w:vAlign w:val="center"/>
          </w:tcPr>
          <w:p w:rsidR="004A1AA7" w:rsidRDefault="004A1AA7">
            <w:pPr>
              <w:tabs>
                <w:tab w:val="left" w:pos="4680"/>
              </w:tabs>
              <w:jc w:val="center"/>
              <w:rPr>
                <w:szCs w:val="21"/>
              </w:rPr>
            </w:pPr>
            <w:r>
              <w:rPr>
                <w:rFonts w:hint="eastAsia"/>
                <w:szCs w:val="21"/>
              </w:rPr>
              <w:t>法定代表人</w:t>
            </w:r>
          </w:p>
        </w:tc>
        <w:tc>
          <w:tcPr>
            <w:tcW w:w="1849" w:type="dxa"/>
            <w:gridSpan w:val="4"/>
            <w:vAlign w:val="center"/>
          </w:tcPr>
          <w:p w:rsidR="004A1AA7" w:rsidRDefault="004A1AA7">
            <w:pPr>
              <w:tabs>
                <w:tab w:val="left" w:pos="4680"/>
              </w:tabs>
              <w:jc w:val="center"/>
              <w:rPr>
                <w:szCs w:val="21"/>
              </w:rPr>
            </w:pPr>
          </w:p>
        </w:tc>
        <w:tc>
          <w:tcPr>
            <w:tcW w:w="1849" w:type="dxa"/>
            <w:gridSpan w:val="4"/>
            <w:vAlign w:val="center"/>
          </w:tcPr>
          <w:p w:rsidR="004A1AA7" w:rsidRDefault="004A1AA7">
            <w:pPr>
              <w:tabs>
                <w:tab w:val="left" w:pos="4680"/>
              </w:tabs>
              <w:jc w:val="center"/>
              <w:rPr>
                <w:szCs w:val="21"/>
              </w:rPr>
            </w:pPr>
          </w:p>
        </w:tc>
        <w:tc>
          <w:tcPr>
            <w:tcW w:w="1848" w:type="dxa"/>
            <w:gridSpan w:val="6"/>
            <w:vAlign w:val="center"/>
          </w:tcPr>
          <w:p w:rsidR="004A1AA7" w:rsidRDefault="004A1AA7">
            <w:pPr>
              <w:tabs>
                <w:tab w:val="left" w:pos="4680"/>
              </w:tabs>
              <w:jc w:val="center"/>
              <w:rPr>
                <w:szCs w:val="21"/>
              </w:rPr>
            </w:pPr>
          </w:p>
        </w:tc>
        <w:tc>
          <w:tcPr>
            <w:tcW w:w="1741" w:type="dxa"/>
            <w:gridSpan w:val="2"/>
            <w:vAlign w:val="center"/>
          </w:tcPr>
          <w:p w:rsidR="004A1AA7" w:rsidRDefault="004A1AA7">
            <w:pPr>
              <w:tabs>
                <w:tab w:val="left" w:pos="4680"/>
              </w:tabs>
              <w:jc w:val="center"/>
              <w:rPr>
                <w:szCs w:val="21"/>
              </w:rPr>
            </w:pPr>
          </w:p>
        </w:tc>
      </w:tr>
      <w:tr w:rsidR="004A1AA7">
        <w:trPr>
          <w:trHeight w:hRule="exact" w:val="397"/>
          <w:jc w:val="center"/>
        </w:trPr>
        <w:tc>
          <w:tcPr>
            <w:tcW w:w="1847" w:type="dxa"/>
            <w:vAlign w:val="center"/>
          </w:tcPr>
          <w:p w:rsidR="004A1AA7" w:rsidRDefault="004A1AA7">
            <w:pPr>
              <w:tabs>
                <w:tab w:val="left" w:pos="4680"/>
              </w:tabs>
              <w:jc w:val="center"/>
              <w:rPr>
                <w:szCs w:val="21"/>
              </w:rPr>
            </w:pPr>
            <w:r>
              <w:rPr>
                <w:rFonts w:hint="eastAsia"/>
                <w:szCs w:val="21"/>
              </w:rPr>
              <w:t>企业负责人</w:t>
            </w:r>
          </w:p>
        </w:tc>
        <w:tc>
          <w:tcPr>
            <w:tcW w:w="1849" w:type="dxa"/>
            <w:gridSpan w:val="4"/>
            <w:vAlign w:val="center"/>
          </w:tcPr>
          <w:p w:rsidR="004A1AA7" w:rsidRDefault="004A1AA7">
            <w:pPr>
              <w:tabs>
                <w:tab w:val="left" w:pos="4680"/>
              </w:tabs>
              <w:jc w:val="center"/>
              <w:rPr>
                <w:szCs w:val="21"/>
              </w:rPr>
            </w:pPr>
          </w:p>
        </w:tc>
        <w:tc>
          <w:tcPr>
            <w:tcW w:w="1849" w:type="dxa"/>
            <w:gridSpan w:val="4"/>
            <w:vAlign w:val="center"/>
          </w:tcPr>
          <w:p w:rsidR="004A1AA7" w:rsidRDefault="004A1AA7">
            <w:pPr>
              <w:tabs>
                <w:tab w:val="left" w:pos="4680"/>
              </w:tabs>
              <w:jc w:val="center"/>
              <w:rPr>
                <w:szCs w:val="21"/>
              </w:rPr>
            </w:pPr>
          </w:p>
        </w:tc>
        <w:tc>
          <w:tcPr>
            <w:tcW w:w="1848" w:type="dxa"/>
            <w:gridSpan w:val="6"/>
            <w:vAlign w:val="center"/>
          </w:tcPr>
          <w:p w:rsidR="004A1AA7" w:rsidRDefault="004A1AA7">
            <w:pPr>
              <w:tabs>
                <w:tab w:val="left" w:pos="4680"/>
              </w:tabs>
              <w:jc w:val="center"/>
              <w:rPr>
                <w:szCs w:val="21"/>
              </w:rPr>
            </w:pPr>
          </w:p>
        </w:tc>
        <w:tc>
          <w:tcPr>
            <w:tcW w:w="1741" w:type="dxa"/>
            <w:gridSpan w:val="2"/>
            <w:vAlign w:val="center"/>
          </w:tcPr>
          <w:p w:rsidR="004A1AA7" w:rsidRDefault="004A1AA7">
            <w:pPr>
              <w:tabs>
                <w:tab w:val="left" w:pos="4680"/>
              </w:tabs>
              <w:jc w:val="center"/>
              <w:rPr>
                <w:szCs w:val="21"/>
              </w:rPr>
            </w:pPr>
          </w:p>
        </w:tc>
      </w:tr>
      <w:tr w:rsidR="004A1AA7">
        <w:trPr>
          <w:trHeight w:hRule="exact" w:val="397"/>
          <w:jc w:val="center"/>
        </w:trPr>
        <w:tc>
          <w:tcPr>
            <w:tcW w:w="1847" w:type="dxa"/>
            <w:vAlign w:val="center"/>
          </w:tcPr>
          <w:p w:rsidR="004A1AA7" w:rsidRDefault="004A1AA7">
            <w:pPr>
              <w:tabs>
                <w:tab w:val="left" w:pos="4680"/>
              </w:tabs>
              <w:jc w:val="center"/>
              <w:rPr>
                <w:szCs w:val="21"/>
              </w:rPr>
            </w:pPr>
            <w:r>
              <w:rPr>
                <w:rFonts w:hint="eastAsia"/>
                <w:szCs w:val="21"/>
              </w:rPr>
              <w:t>技术负责人</w:t>
            </w:r>
          </w:p>
        </w:tc>
        <w:tc>
          <w:tcPr>
            <w:tcW w:w="1849" w:type="dxa"/>
            <w:gridSpan w:val="4"/>
            <w:vAlign w:val="center"/>
          </w:tcPr>
          <w:p w:rsidR="004A1AA7" w:rsidRDefault="004A1AA7">
            <w:pPr>
              <w:tabs>
                <w:tab w:val="left" w:pos="4680"/>
              </w:tabs>
              <w:jc w:val="center"/>
              <w:rPr>
                <w:szCs w:val="21"/>
              </w:rPr>
            </w:pPr>
          </w:p>
        </w:tc>
        <w:tc>
          <w:tcPr>
            <w:tcW w:w="1849" w:type="dxa"/>
            <w:gridSpan w:val="4"/>
            <w:vAlign w:val="center"/>
          </w:tcPr>
          <w:p w:rsidR="004A1AA7" w:rsidRDefault="004A1AA7">
            <w:pPr>
              <w:tabs>
                <w:tab w:val="left" w:pos="4680"/>
              </w:tabs>
              <w:jc w:val="center"/>
              <w:rPr>
                <w:szCs w:val="21"/>
              </w:rPr>
            </w:pPr>
          </w:p>
        </w:tc>
        <w:tc>
          <w:tcPr>
            <w:tcW w:w="1848" w:type="dxa"/>
            <w:gridSpan w:val="6"/>
            <w:vAlign w:val="center"/>
          </w:tcPr>
          <w:p w:rsidR="004A1AA7" w:rsidRDefault="004A1AA7">
            <w:pPr>
              <w:tabs>
                <w:tab w:val="left" w:pos="4680"/>
              </w:tabs>
              <w:jc w:val="center"/>
              <w:rPr>
                <w:szCs w:val="21"/>
              </w:rPr>
            </w:pPr>
          </w:p>
        </w:tc>
        <w:tc>
          <w:tcPr>
            <w:tcW w:w="1741" w:type="dxa"/>
            <w:gridSpan w:val="2"/>
            <w:vAlign w:val="center"/>
          </w:tcPr>
          <w:p w:rsidR="004A1AA7" w:rsidRDefault="004A1AA7">
            <w:pPr>
              <w:tabs>
                <w:tab w:val="left" w:pos="4680"/>
              </w:tabs>
              <w:jc w:val="center"/>
              <w:rPr>
                <w:szCs w:val="21"/>
              </w:rPr>
            </w:pPr>
          </w:p>
        </w:tc>
      </w:tr>
      <w:tr w:rsidR="004A1AA7">
        <w:trPr>
          <w:trHeight w:hRule="exact" w:val="397"/>
          <w:jc w:val="center"/>
        </w:trPr>
        <w:tc>
          <w:tcPr>
            <w:tcW w:w="1847" w:type="dxa"/>
            <w:vAlign w:val="center"/>
          </w:tcPr>
          <w:p w:rsidR="004A1AA7" w:rsidRDefault="004A1AA7">
            <w:pPr>
              <w:tabs>
                <w:tab w:val="left" w:pos="4680"/>
              </w:tabs>
              <w:jc w:val="center"/>
              <w:rPr>
                <w:szCs w:val="21"/>
              </w:rPr>
            </w:pPr>
            <w:r>
              <w:rPr>
                <w:rFonts w:hint="eastAsia"/>
                <w:szCs w:val="21"/>
              </w:rPr>
              <w:t>经济负责人</w:t>
            </w:r>
          </w:p>
        </w:tc>
        <w:tc>
          <w:tcPr>
            <w:tcW w:w="1849" w:type="dxa"/>
            <w:gridSpan w:val="4"/>
            <w:vAlign w:val="center"/>
          </w:tcPr>
          <w:p w:rsidR="004A1AA7" w:rsidRDefault="004A1AA7">
            <w:pPr>
              <w:tabs>
                <w:tab w:val="left" w:pos="4680"/>
              </w:tabs>
              <w:jc w:val="center"/>
              <w:rPr>
                <w:szCs w:val="21"/>
              </w:rPr>
            </w:pPr>
          </w:p>
        </w:tc>
        <w:tc>
          <w:tcPr>
            <w:tcW w:w="1849" w:type="dxa"/>
            <w:gridSpan w:val="4"/>
            <w:vAlign w:val="center"/>
          </w:tcPr>
          <w:p w:rsidR="004A1AA7" w:rsidRDefault="004A1AA7">
            <w:pPr>
              <w:tabs>
                <w:tab w:val="left" w:pos="4680"/>
              </w:tabs>
              <w:jc w:val="center"/>
              <w:rPr>
                <w:szCs w:val="21"/>
              </w:rPr>
            </w:pPr>
          </w:p>
        </w:tc>
        <w:tc>
          <w:tcPr>
            <w:tcW w:w="1848" w:type="dxa"/>
            <w:gridSpan w:val="6"/>
            <w:vAlign w:val="center"/>
          </w:tcPr>
          <w:p w:rsidR="004A1AA7" w:rsidRDefault="004A1AA7">
            <w:pPr>
              <w:tabs>
                <w:tab w:val="left" w:pos="4680"/>
              </w:tabs>
              <w:jc w:val="center"/>
              <w:rPr>
                <w:szCs w:val="21"/>
              </w:rPr>
            </w:pPr>
          </w:p>
        </w:tc>
        <w:tc>
          <w:tcPr>
            <w:tcW w:w="1741" w:type="dxa"/>
            <w:gridSpan w:val="2"/>
            <w:vAlign w:val="center"/>
          </w:tcPr>
          <w:p w:rsidR="004A1AA7" w:rsidRDefault="004A1AA7">
            <w:pPr>
              <w:tabs>
                <w:tab w:val="left" w:pos="4680"/>
              </w:tabs>
              <w:jc w:val="center"/>
              <w:rPr>
                <w:szCs w:val="21"/>
              </w:rPr>
            </w:pPr>
          </w:p>
        </w:tc>
      </w:tr>
      <w:tr w:rsidR="004A1AA7">
        <w:trPr>
          <w:trHeight w:hRule="exact" w:val="397"/>
          <w:jc w:val="center"/>
        </w:trPr>
        <w:tc>
          <w:tcPr>
            <w:tcW w:w="1847" w:type="dxa"/>
            <w:vAlign w:val="center"/>
          </w:tcPr>
          <w:p w:rsidR="004A1AA7" w:rsidRDefault="004A1AA7">
            <w:pPr>
              <w:tabs>
                <w:tab w:val="left" w:pos="4680"/>
              </w:tabs>
              <w:jc w:val="center"/>
              <w:rPr>
                <w:szCs w:val="21"/>
              </w:rPr>
            </w:pPr>
            <w:r>
              <w:rPr>
                <w:rFonts w:hint="eastAsia"/>
                <w:szCs w:val="21"/>
              </w:rPr>
              <w:t>财务负责人</w:t>
            </w:r>
          </w:p>
        </w:tc>
        <w:tc>
          <w:tcPr>
            <w:tcW w:w="1849" w:type="dxa"/>
            <w:gridSpan w:val="4"/>
            <w:vAlign w:val="center"/>
          </w:tcPr>
          <w:p w:rsidR="004A1AA7" w:rsidRDefault="004A1AA7">
            <w:pPr>
              <w:tabs>
                <w:tab w:val="left" w:pos="4680"/>
              </w:tabs>
              <w:jc w:val="center"/>
              <w:rPr>
                <w:szCs w:val="21"/>
              </w:rPr>
            </w:pPr>
          </w:p>
        </w:tc>
        <w:tc>
          <w:tcPr>
            <w:tcW w:w="1849" w:type="dxa"/>
            <w:gridSpan w:val="4"/>
            <w:vAlign w:val="center"/>
          </w:tcPr>
          <w:p w:rsidR="004A1AA7" w:rsidRDefault="004A1AA7">
            <w:pPr>
              <w:tabs>
                <w:tab w:val="left" w:pos="4680"/>
              </w:tabs>
              <w:jc w:val="center"/>
              <w:rPr>
                <w:szCs w:val="21"/>
              </w:rPr>
            </w:pPr>
          </w:p>
        </w:tc>
        <w:tc>
          <w:tcPr>
            <w:tcW w:w="1848" w:type="dxa"/>
            <w:gridSpan w:val="6"/>
            <w:vAlign w:val="center"/>
          </w:tcPr>
          <w:p w:rsidR="004A1AA7" w:rsidRDefault="004A1AA7">
            <w:pPr>
              <w:tabs>
                <w:tab w:val="left" w:pos="4680"/>
              </w:tabs>
              <w:jc w:val="center"/>
              <w:rPr>
                <w:szCs w:val="21"/>
              </w:rPr>
            </w:pPr>
          </w:p>
        </w:tc>
        <w:tc>
          <w:tcPr>
            <w:tcW w:w="1741" w:type="dxa"/>
            <w:gridSpan w:val="2"/>
            <w:vAlign w:val="center"/>
          </w:tcPr>
          <w:p w:rsidR="004A1AA7" w:rsidRDefault="004A1AA7">
            <w:pPr>
              <w:tabs>
                <w:tab w:val="left" w:pos="4680"/>
              </w:tabs>
              <w:jc w:val="center"/>
              <w:rPr>
                <w:szCs w:val="21"/>
              </w:rPr>
            </w:pPr>
          </w:p>
        </w:tc>
      </w:tr>
      <w:tr w:rsidR="004A1AA7">
        <w:trPr>
          <w:trHeight w:hRule="exact" w:val="397"/>
          <w:jc w:val="center"/>
        </w:trPr>
        <w:tc>
          <w:tcPr>
            <w:tcW w:w="9134" w:type="dxa"/>
            <w:gridSpan w:val="17"/>
            <w:vAlign w:val="center"/>
          </w:tcPr>
          <w:p w:rsidR="004A1AA7" w:rsidRDefault="004A1AA7">
            <w:pPr>
              <w:tabs>
                <w:tab w:val="left" w:pos="4680"/>
              </w:tabs>
              <w:jc w:val="center"/>
              <w:rPr>
                <w:szCs w:val="21"/>
              </w:rPr>
            </w:pPr>
            <w:r>
              <w:rPr>
                <w:rFonts w:hint="eastAsia"/>
                <w:szCs w:val="21"/>
              </w:rPr>
              <w:t>人员职称构成情况</w:t>
            </w:r>
          </w:p>
        </w:tc>
      </w:tr>
      <w:tr w:rsidR="004A1AA7">
        <w:trPr>
          <w:trHeight w:hRule="exact" w:val="397"/>
          <w:jc w:val="center"/>
        </w:trPr>
        <w:tc>
          <w:tcPr>
            <w:tcW w:w="1847" w:type="dxa"/>
            <w:vAlign w:val="center"/>
          </w:tcPr>
          <w:p w:rsidR="004A1AA7" w:rsidRDefault="004A1AA7">
            <w:pPr>
              <w:tabs>
                <w:tab w:val="left" w:pos="4680"/>
              </w:tabs>
              <w:jc w:val="center"/>
              <w:rPr>
                <w:szCs w:val="21"/>
              </w:rPr>
            </w:pPr>
            <w:r>
              <w:rPr>
                <w:rFonts w:hint="eastAsia"/>
                <w:szCs w:val="21"/>
              </w:rPr>
              <w:t>人员总数</w:t>
            </w:r>
          </w:p>
        </w:tc>
        <w:tc>
          <w:tcPr>
            <w:tcW w:w="1974" w:type="dxa"/>
            <w:gridSpan w:val="5"/>
            <w:vAlign w:val="center"/>
          </w:tcPr>
          <w:p w:rsidR="004A1AA7" w:rsidRDefault="004A1AA7">
            <w:pPr>
              <w:tabs>
                <w:tab w:val="left" w:pos="4680"/>
              </w:tabs>
              <w:jc w:val="center"/>
              <w:rPr>
                <w:szCs w:val="21"/>
              </w:rPr>
            </w:pPr>
            <w:r>
              <w:rPr>
                <w:rFonts w:hint="eastAsia"/>
                <w:szCs w:val="21"/>
              </w:rPr>
              <w:t>高级职称</w:t>
            </w:r>
          </w:p>
        </w:tc>
        <w:tc>
          <w:tcPr>
            <w:tcW w:w="1975" w:type="dxa"/>
            <w:gridSpan w:val="4"/>
            <w:vAlign w:val="center"/>
          </w:tcPr>
          <w:p w:rsidR="004A1AA7" w:rsidRDefault="004A1AA7">
            <w:pPr>
              <w:tabs>
                <w:tab w:val="left" w:pos="4680"/>
              </w:tabs>
              <w:jc w:val="center"/>
              <w:rPr>
                <w:szCs w:val="21"/>
              </w:rPr>
            </w:pPr>
            <w:r>
              <w:rPr>
                <w:rFonts w:hint="eastAsia"/>
                <w:szCs w:val="21"/>
              </w:rPr>
              <w:t>中级职称</w:t>
            </w:r>
          </w:p>
        </w:tc>
        <w:tc>
          <w:tcPr>
            <w:tcW w:w="1975" w:type="dxa"/>
            <w:gridSpan w:val="6"/>
            <w:vAlign w:val="center"/>
          </w:tcPr>
          <w:p w:rsidR="004A1AA7" w:rsidRDefault="004A1AA7">
            <w:pPr>
              <w:tabs>
                <w:tab w:val="left" w:pos="4680"/>
              </w:tabs>
              <w:jc w:val="center"/>
              <w:rPr>
                <w:szCs w:val="21"/>
              </w:rPr>
            </w:pPr>
            <w:r>
              <w:rPr>
                <w:rFonts w:hint="eastAsia"/>
                <w:szCs w:val="21"/>
              </w:rPr>
              <w:t>初级职称</w:t>
            </w:r>
          </w:p>
        </w:tc>
        <w:tc>
          <w:tcPr>
            <w:tcW w:w="1363" w:type="dxa"/>
            <w:vAlign w:val="center"/>
          </w:tcPr>
          <w:p w:rsidR="004A1AA7" w:rsidRDefault="004A1AA7">
            <w:pPr>
              <w:tabs>
                <w:tab w:val="left" w:pos="4680"/>
              </w:tabs>
              <w:jc w:val="center"/>
              <w:rPr>
                <w:szCs w:val="21"/>
              </w:rPr>
            </w:pPr>
            <w:r>
              <w:rPr>
                <w:rFonts w:hint="eastAsia"/>
                <w:szCs w:val="21"/>
              </w:rPr>
              <w:t>其他</w:t>
            </w:r>
          </w:p>
        </w:tc>
      </w:tr>
      <w:tr w:rsidR="004A1AA7">
        <w:trPr>
          <w:trHeight w:hRule="exact" w:val="397"/>
          <w:jc w:val="center"/>
        </w:trPr>
        <w:tc>
          <w:tcPr>
            <w:tcW w:w="1847" w:type="dxa"/>
            <w:vMerge w:val="restart"/>
            <w:vAlign w:val="center"/>
          </w:tcPr>
          <w:p w:rsidR="004A1AA7" w:rsidRDefault="004A1AA7">
            <w:pPr>
              <w:tabs>
                <w:tab w:val="left" w:pos="4680"/>
              </w:tabs>
              <w:jc w:val="center"/>
              <w:rPr>
                <w:szCs w:val="21"/>
              </w:rPr>
            </w:pPr>
          </w:p>
        </w:tc>
        <w:tc>
          <w:tcPr>
            <w:tcW w:w="1974" w:type="dxa"/>
            <w:gridSpan w:val="5"/>
            <w:vAlign w:val="center"/>
          </w:tcPr>
          <w:p w:rsidR="004A1AA7" w:rsidRDefault="004A1AA7">
            <w:pPr>
              <w:tabs>
                <w:tab w:val="left" w:pos="4680"/>
              </w:tabs>
              <w:jc w:val="center"/>
              <w:rPr>
                <w:szCs w:val="21"/>
              </w:rPr>
            </w:pPr>
          </w:p>
        </w:tc>
        <w:tc>
          <w:tcPr>
            <w:tcW w:w="1975" w:type="dxa"/>
            <w:gridSpan w:val="4"/>
            <w:vAlign w:val="center"/>
          </w:tcPr>
          <w:p w:rsidR="004A1AA7" w:rsidRDefault="004A1AA7">
            <w:pPr>
              <w:tabs>
                <w:tab w:val="left" w:pos="4680"/>
              </w:tabs>
              <w:jc w:val="center"/>
              <w:rPr>
                <w:szCs w:val="21"/>
              </w:rPr>
            </w:pPr>
          </w:p>
        </w:tc>
        <w:tc>
          <w:tcPr>
            <w:tcW w:w="1975" w:type="dxa"/>
            <w:gridSpan w:val="6"/>
            <w:vAlign w:val="center"/>
          </w:tcPr>
          <w:p w:rsidR="004A1AA7" w:rsidRDefault="004A1AA7">
            <w:pPr>
              <w:tabs>
                <w:tab w:val="left" w:pos="4680"/>
              </w:tabs>
              <w:jc w:val="center"/>
              <w:rPr>
                <w:szCs w:val="21"/>
              </w:rPr>
            </w:pPr>
          </w:p>
        </w:tc>
        <w:tc>
          <w:tcPr>
            <w:tcW w:w="1363" w:type="dxa"/>
            <w:vAlign w:val="center"/>
          </w:tcPr>
          <w:p w:rsidR="004A1AA7" w:rsidRDefault="004A1AA7">
            <w:pPr>
              <w:tabs>
                <w:tab w:val="left" w:pos="4680"/>
              </w:tabs>
              <w:jc w:val="center"/>
              <w:rPr>
                <w:szCs w:val="21"/>
              </w:rPr>
            </w:pPr>
          </w:p>
        </w:tc>
      </w:tr>
      <w:tr w:rsidR="004A1AA7">
        <w:trPr>
          <w:trHeight w:hRule="exact" w:val="397"/>
          <w:jc w:val="center"/>
        </w:trPr>
        <w:tc>
          <w:tcPr>
            <w:tcW w:w="1847" w:type="dxa"/>
            <w:vMerge/>
            <w:vAlign w:val="center"/>
          </w:tcPr>
          <w:p w:rsidR="004A1AA7" w:rsidRDefault="004A1AA7">
            <w:pPr>
              <w:tabs>
                <w:tab w:val="left" w:pos="4680"/>
              </w:tabs>
              <w:jc w:val="center"/>
              <w:rPr>
                <w:szCs w:val="21"/>
              </w:rPr>
            </w:pPr>
          </w:p>
        </w:tc>
        <w:tc>
          <w:tcPr>
            <w:tcW w:w="2409" w:type="dxa"/>
            <w:gridSpan w:val="6"/>
            <w:vAlign w:val="center"/>
          </w:tcPr>
          <w:p w:rsidR="004A1AA7" w:rsidRDefault="004A1AA7">
            <w:pPr>
              <w:tabs>
                <w:tab w:val="left" w:pos="4680"/>
              </w:tabs>
              <w:jc w:val="center"/>
              <w:rPr>
                <w:szCs w:val="21"/>
              </w:rPr>
            </w:pPr>
            <w:r>
              <w:rPr>
                <w:rFonts w:hint="eastAsia"/>
                <w:szCs w:val="21"/>
              </w:rPr>
              <w:t>管理人员</w:t>
            </w:r>
          </w:p>
        </w:tc>
        <w:tc>
          <w:tcPr>
            <w:tcW w:w="2513" w:type="dxa"/>
            <w:gridSpan w:val="7"/>
            <w:vAlign w:val="center"/>
          </w:tcPr>
          <w:p w:rsidR="004A1AA7" w:rsidRDefault="004A1AA7">
            <w:pPr>
              <w:tabs>
                <w:tab w:val="left" w:pos="4680"/>
              </w:tabs>
              <w:jc w:val="center"/>
              <w:rPr>
                <w:szCs w:val="21"/>
              </w:rPr>
            </w:pPr>
            <w:r>
              <w:rPr>
                <w:rFonts w:hint="eastAsia"/>
                <w:szCs w:val="21"/>
              </w:rPr>
              <w:t>监理人员</w:t>
            </w:r>
          </w:p>
        </w:tc>
        <w:tc>
          <w:tcPr>
            <w:tcW w:w="2365" w:type="dxa"/>
            <w:gridSpan w:val="3"/>
            <w:vAlign w:val="center"/>
          </w:tcPr>
          <w:p w:rsidR="004A1AA7" w:rsidRDefault="004A1AA7">
            <w:pPr>
              <w:tabs>
                <w:tab w:val="left" w:pos="4680"/>
              </w:tabs>
              <w:jc w:val="center"/>
              <w:rPr>
                <w:szCs w:val="21"/>
              </w:rPr>
            </w:pPr>
            <w:r>
              <w:rPr>
                <w:rFonts w:hint="eastAsia"/>
                <w:szCs w:val="21"/>
              </w:rPr>
              <w:t>后勤人员</w:t>
            </w:r>
          </w:p>
        </w:tc>
      </w:tr>
      <w:tr w:rsidR="004A1AA7">
        <w:trPr>
          <w:trHeight w:hRule="exact" w:val="397"/>
          <w:jc w:val="center"/>
        </w:trPr>
        <w:tc>
          <w:tcPr>
            <w:tcW w:w="1847" w:type="dxa"/>
            <w:vMerge/>
            <w:vAlign w:val="center"/>
          </w:tcPr>
          <w:p w:rsidR="004A1AA7" w:rsidRDefault="004A1AA7">
            <w:pPr>
              <w:tabs>
                <w:tab w:val="left" w:pos="4680"/>
              </w:tabs>
              <w:jc w:val="center"/>
              <w:rPr>
                <w:szCs w:val="21"/>
              </w:rPr>
            </w:pPr>
          </w:p>
        </w:tc>
        <w:tc>
          <w:tcPr>
            <w:tcW w:w="2409" w:type="dxa"/>
            <w:gridSpan w:val="6"/>
            <w:vAlign w:val="center"/>
          </w:tcPr>
          <w:p w:rsidR="004A1AA7" w:rsidRDefault="004A1AA7">
            <w:pPr>
              <w:tabs>
                <w:tab w:val="left" w:pos="4680"/>
              </w:tabs>
              <w:jc w:val="center"/>
              <w:rPr>
                <w:szCs w:val="21"/>
              </w:rPr>
            </w:pPr>
          </w:p>
        </w:tc>
        <w:tc>
          <w:tcPr>
            <w:tcW w:w="2513" w:type="dxa"/>
            <w:gridSpan w:val="7"/>
            <w:vAlign w:val="center"/>
          </w:tcPr>
          <w:p w:rsidR="004A1AA7" w:rsidRDefault="004A1AA7">
            <w:pPr>
              <w:tabs>
                <w:tab w:val="left" w:pos="4680"/>
              </w:tabs>
              <w:jc w:val="center"/>
              <w:rPr>
                <w:szCs w:val="21"/>
              </w:rPr>
            </w:pPr>
          </w:p>
        </w:tc>
        <w:tc>
          <w:tcPr>
            <w:tcW w:w="2365" w:type="dxa"/>
            <w:gridSpan w:val="3"/>
            <w:vAlign w:val="center"/>
          </w:tcPr>
          <w:p w:rsidR="004A1AA7" w:rsidRDefault="004A1AA7">
            <w:pPr>
              <w:tabs>
                <w:tab w:val="left" w:pos="4680"/>
              </w:tabs>
              <w:jc w:val="center"/>
              <w:rPr>
                <w:szCs w:val="21"/>
              </w:rPr>
            </w:pPr>
          </w:p>
        </w:tc>
      </w:tr>
      <w:tr w:rsidR="004A1AA7">
        <w:trPr>
          <w:trHeight w:hRule="exact" w:val="397"/>
          <w:jc w:val="center"/>
        </w:trPr>
        <w:tc>
          <w:tcPr>
            <w:tcW w:w="2771" w:type="dxa"/>
            <w:gridSpan w:val="3"/>
            <w:vAlign w:val="center"/>
          </w:tcPr>
          <w:p w:rsidR="004A1AA7" w:rsidRDefault="004A1AA7">
            <w:pPr>
              <w:tabs>
                <w:tab w:val="left" w:pos="4680"/>
              </w:tabs>
              <w:jc w:val="center"/>
              <w:rPr>
                <w:szCs w:val="21"/>
              </w:rPr>
            </w:pPr>
            <w:r>
              <w:rPr>
                <w:szCs w:val="21"/>
              </w:rPr>
              <w:t>45</w:t>
            </w:r>
            <w:r>
              <w:rPr>
                <w:rFonts w:hint="eastAsia"/>
                <w:szCs w:val="21"/>
              </w:rPr>
              <w:t>岁以下</w:t>
            </w:r>
          </w:p>
        </w:tc>
        <w:tc>
          <w:tcPr>
            <w:tcW w:w="3700" w:type="dxa"/>
            <w:gridSpan w:val="10"/>
            <w:vAlign w:val="center"/>
          </w:tcPr>
          <w:p w:rsidR="004A1AA7" w:rsidRDefault="004A1AA7">
            <w:pPr>
              <w:tabs>
                <w:tab w:val="left" w:pos="4680"/>
              </w:tabs>
              <w:jc w:val="center"/>
              <w:rPr>
                <w:szCs w:val="21"/>
              </w:rPr>
            </w:pPr>
            <w:r>
              <w:rPr>
                <w:szCs w:val="21"/>
              </w:rPr>
              <w:t>45</w:t>
            </w:r>
            <w:r>
              <w:rPr>
                <w:rFonts w:hint="eastAsia"/>
                <w:szCs w:val="21"/>
              </w:rPr>
              <w:t>～</w:t>
            </w:r>
            <w:r>
              <w:rPr>
                <w:szCs w:val="21"/>
              </w:rPr>
              <w:t>60</w:t>
            </w:r>
            <w:r>
              <w:rPr>
                <w:rFonts w:hint="eastAsia"/>
                <w:szCs w:val="21"/>
              </w:rPr>
              <w:t>岁</w:t>
            </w:r>
          </w:p>
        </w:tc>
        <w:tc>
          <w:tcPr>
            <w:tcW w:w="2663" w:type="dxa"/>
            <w:gridSpan w:val="4"/>
            <w:vAlign w:val="center"/>
          </w:tcPr>
          <w:p w:rsidR="004A1AA7" w:rsidRDefault="004A1AA7">
            <w:pPr>
              <w:tabs>
                <w:tab w:val="left" w:pos="4680"/>
              </w:tabs>
              <w:jc w:val="center"/>
              <w:rPr>
                <w:szCs w:val="21"/>
              </w:rPr>
            </w:pPr>
            <w:r>
              <w:rPr>
                <w:szCs w:val="21"/>
              </w:rPr>
              <w:t>60</w:t>
            </w:r>
            <w:r>
              <w:rPr>
                <w:rFonts w:hint="eastAsia"/>
                <w:szCs w:val="21"/>
              </w:rPr>
              <w:t>岁以上</w:t>
            </w:r>
          </w:p>
        </w:tc>
      </w:tr>
      <w:tr w:rsidR="004A1AA7">
        <w:trPr>
          <w:trHeight w:hRule="exact" w:val="397"/>
          <w:jc w:val="center"/>
        </w:trPr>
        <w:tc>
          <w:tcPr>
            <w:tcW w:w="2771" w:type="dxa"/>
            <w:gridSpan w:val="3"/>
            <w:vAlign w:val="center"/>
          </w:tcPr>
          <w:p w:rsidR="004A1AA7" w:rsidRDefault="004A1AA7">
            <w:pPr>
              <w:tabs>
                <w:tab w:val="left" w:pos="4680"/>
              </w:tabs>
              <w:jc w:val="center"/>
              <w:rPr>
                <w:szCs w:val="21"/>
              </w:rPr>
            </w:pPr>
          </w:p>
        </w:tc>
        <w:tc>
          <w:tcPr>
            <w:tcW w:w="3700" w:type="dxa"/>
            <w:gridSpan w:val="10"/>
            <w:vAlign w:val="center"/>
          </w:tcPr>
          <w:p w:rsidR="004A1AA7" w:rsidRDefault="004A1AA7">
            <w:pPr>
              <w:tabs>
                <w:tab w:val="left" w:pos="4680"/>
              </w:tabs>
              <w:jc w:val="center"/>
              <w:rPr>
                <w:szCs w:val="21"/>
              </w:rPr>
            </w:pPr>
          </w:p>
        </w:tc>
        <w:tc>
          <w:tcPr>
            <w:tcW w:w="2663" w:type="dxa"/>
            <w:gridSpan w:val="4"/>
            <w:vAlign w:val="center"/>
          </w:tcPr>
          <w:p w:rsidR="004A1AA7" w:rsidRDefault="004A1AA7">
            <w:pPr>
              <w:tabs>
                <w:tab w:val="left" w:pos="4680"/>
              </w:tabs>
              <w:jc w:val="center"/>
              <w:rPr>
                <w:szCs w:val="21"/>
              </w:rPr>
            </w:pPr>
          </w:p>
        </w:tc>
      </w:tr>
      <w:tr w:rsidR="004A1AA7">
        <w:trPr>
          <w:trHeight w:hRule="exact" w:val="397"/>
          <w:jc w:val="center"/>
        </w:trPr>
        <w:tc>
          <w:tcPr>
            <w:tcW w:w="9134" w:type="dxa"/>
            <w:gridSpan w:val="17"/>
            <w:vAlign w:val="center"/>
          </w:tcPr>
          <w:p w:rsidR="004A1AA7" w:rsidRDefault="004A1AA7">
            <w:pPr>
              <w:tabs>
                <w:tab w:val="left" w:pos="4680"/>
              </w:tabs>
              <w:jc w:val="center"/>
              <w:rPr>
                <w:szCs w:val="21"/>
              </w:rPr>
            </w:pPr>
            <w:r>
              <w:rPr>
                <w:rFonts w:hint="eastAsia"/>
                <w:szCs w:val="21"/>
              </w:rPr>
              <w:t>近年营业额情况（万元）</w:t>
            </w:r>
          </w:p>
        </w:tc>
      </w:tr>
      <w:tr w:rsidR="004A1AA7">
        <w:trPr>
          <w:trHeight w:hRule="exact" w:val="397"/>
          <w:jc w:val="center"/>
        </w:trPr>
        <w:tc>
          <w:tcPr>
            <w:tcW w:w="3043" w:type="dxa"/>
            <w:gridSpan w:val="4"/>
            <w:vAlign w:val="center"/>
          </w:tcPr>
          <w:p w:rsidR="004A1AA7" w:rsidRDefault="004A1AA7">
            <w:pPr>
              <w:tabs>
                <w:tab w:val="left" w:pos="4680"/>
              </w:tabs>
              <w:jc w:val="center"/>
              <w:rPr>
                <w:szCs w:val="21"/>
              </w:rPr>
            </w:pPr>
            <w:r>
              <w:rPr>
                <w:rFonts w:hint="eastAsia"/>
                <w:szCs w:val="21"/>
              </w:rPr>
              <w:t>年</w:t>
            </w:r>
          </w:p>
        </w:tc>
        <w:tc>
          <w:tcPr>
            <w:tcW w:w="3047" w:type="dxa"/>
            <w:gridSpan w:val="7"/>
            <w:vAlign w:val="center"/>
          </w:tcPr>
          <w:p w:rsidR="004A1AA7" w:rsidRDefault="004A1AA7">
            <w:pPr>
              <w:tabs>
                <w:tab w:val="left" w:pos="4680"/>
              </w:tabs>
              <w:jc w:val="center"/>
              <w:rPr>
                <w:szCs w:val="21"/>
              </w:rPr>
            </w:pPr>
            <w:r>
              <w:rPr>
                <w:rFonts w:hint="eastAsia"/>
                <w:szCs w:val="21"/>
              </w:rPr>
              <w:t>年</w:t>
            </w:r>
          </w:p>
        </w:tc>
        <w:tc>
          <w:tcPr>
            <w:tcW w:w="3044" w:type="dxa"/>
            <w:gridSpan w:val="6"/>
            <w:vAlign w:val="center"/>
          </w:tcPr>
          <w:p w:rsidR="004A1AA7" w:rsidRDefault="004A1AA7">
            <w:pPr>
              <w:tabs>
                <w:tab w:val="left" w:pos="4680"/>
              </w:tabs>
              <w:jc w:val="center"/>
              <w:rPr>
                <w:szCs w:val="21"/>
              </w:rPr>
            </w:pPr>
            <w:r>
              <w:rPr>
                <w:rFonts w:hint="eastAsia"/>
                <w:szCs w:val="21"/>
              </w:rPr>
              <w:t>年</w:t>
            </w:r>
          </w:p>
        </w:tc>
      </w:tr>
      <w:tr w:rsidR="004A1AA7">
        <w:trPr>
          <w:trHeight w:hRule="exact" w:val="397"/>
          <w:jc w:val="center"/>
        </w:trPr>
        <w:tc>
          <w:tcPr>
            <w:tcW w:w="3043" w:type="dxa"/>
            <w:gridSpan w:val="4"/>
            <w:tcBorders>
              <w:bottom w:val="single" w:sz="12" w:space="0" w:color="auto"/>
            </w:tcBorders>
            <w:vAlign w:val="center"/>
          </w:tcPr>
          <w:p w:rsidR="004A1AA7" w:rsidRDefault="004A1AA7">
            <w:pPr>
              <w:tabs>
                <w:tab w:val="left" w:pos="4680"/>
              </w:tabs>
              <w:jc w:val="center"/>
              <w:rPr>
                <w:szCs w:val="21"/>
              </w:rPr>
            </w:pPr>
          </w:p>
        </w:tc>
        <w:tc>
          <w:tcPr>
            <w:tcW w:w="3047" w:type="dxa"/>
            <w:gridSpan w:val="7"/>
            <w:tcBorders>
              <w:bottom w:val="single" w:sz="12" w:space="0" w:color="auto"/>
            </w:tcBorders>
            <w:vAlign w:val="center"/>
          </w:tcPr>
          <w:p w:rsidR="004A1AA7" w:rsidRDefault="004A1AA7">
            <w:pPr>
              <w:tabs>
                <w:tab w:val="left" w:pos="4680"/>
              </w:tabs>
              <w:jc w:val="center"/>
              <w:rPr>
                <w:szCs w:val="21"/>
              </w:rPr>
            </w:pPr>
          </w:p>
        </w:tc>
        <w:tc>
          <w:tcPr>
            <w:tcW w:w="3044" w:type="dxa"/>
            <w:gridSpan w:val="6"/>
            <w:tcBorders>
              <w:bottom w:val="single" w:sz="12" w:space="0" w:color="auto"/>
            </w:tcBorders>
            <w:vAlign w:val="center"/>
          </w:tcPr>
          <w:p w:rsidR="004A1AA7" w:rsidRDefault="004A1AA7">
            <w:pPr>
              <w:tabs>
                <w:tab w:val="left" w:pos="4680"/>
              </w:tabs>
              <w:jc w:val="center"/>
              <w:rPr>
                <w:szCs w:val="21"/>
              </w:rPr>
            </w:pPr>
          </w:p>
        </w:tc>
      </w:tr>
    </w:tbl>
    <w:p w:rsidR="004A1AA7" w:rsidRDefault="004A1AA7" w:rsidP="00613003">
      <w:pPr>
        <w:spacing w:line="440" w:lineRule="exact"/>
        <w:ind w:leftChars="-257" w:left="-540" w:rightChars="-330" w:right="-693" w:firstLineChars="257" w:firstLine="540"/>
        <w:jc w:val="center"/>
        <w:rPr>
          <w:szCs w:val="21"/>
        </w:rPr>
      </w:pPr>
      <w:r>
        <w:rPr>
          <w:rFonts w:hint="eastAsia"/>
          <w:szCs w:val="21"/>
        </w:rPr>
        <w:t>投标人：（公章）</w:t>
      </w:r>
    </w:p>
    <w:p w:rsidR="004A1AA7" w:rsidRDefault="004A1AA7" w:rsidP="00613003">
      <w:pPr>
        <w:spacing w:line="440" w:lineRule="exact"/>
        <w:ind w:rightChars="-330" w:right="-693"/>
        <w:rPr>
          <w:szCs w:val="21"/>
        </w:rPr>
      </w:pPr>
    </w:p>
    <w:p w:rsidR="004A1AA7" w:rsidRDefault="004A1AA7">
      <w:pPr>
        <w:spacing w:line="360" w:lineRule="auto"/>
        <w:ind w:firstLine="420"/>
        <w:jc w:val="center"/>
        <w:outlineLvl w:val="4"/>
        <w:rPr>
          <w:rFonts w:eastAsia="黑体"/>
          <w:b/>
          <w:sz w:val="28"/>
          <w:szCs w:val="21"/>
        </w:rPr>
      </w:pPr>
      <w:bookmarkStart w:id="287" w:name="_Toc139451032"/>
      <w:bookmarkStart w:id="288" w:name="_Toc139453243"/>
    </w:p>
    <w:p w:rsidR="004A1AA7" w:rsidRDefault="004A1AA7">
      <w:pPr>
        <w:spacing w:line="360" w:lineRule="auto"/>
        <w:ind w:firstLine="420"/>
        <w:jc w:val="center"/>
        <w:outlineLvl w:val="4"/>
        <w:rPr>
          <w:rFonts w:eastAsia="黑体"/>
          <w:b/>
          <w:sz w:val="28"/>
          <w:szCs w:val="21"/>
        </w:rPr>
      </w:pPr>
    </w:p>
    <w:p w:rsidR="004A1AA7" w:rsidRDefault="004A1AA7">
      <w:pPr>
        <w:spacing w:line="360" w:lineRule="auto"/>
        <w:ind w:firstLine="420"/>
        <w:jc w:val="center"/>
        <w:outlineLvl w:val="4"/>
        <w:rPr>
          <w:rFonts w:eastAsia="黑体"/>
          <w:b/>
          <w:sz w:val="28"/>
          <w:szCs w:val="21"/>
        </w:rPr>
      </w:pPr>
    </w:p>
    <w:p w:rsidR="004A1AA7" w:rsidRDefault="004A1AA7">
      <w:pPr>
        <w:spacing w:line="360" w:lineRule="auto"/>
        <w:ind w:firstLine="420"/>
        <w:jc w:val="center"/>
        <w:outlineLvl w:val="4"/>
        <w:rPr>
          <w:b/>
          <w:sz w:val="28"/>
          <w:szCs w:val="28"/>
        </w:rPr>
      </w:pPr>
      <w:r>
        <w:rPr>
          <w:rFonts w:eastAsia="黑体" w:hint="eastAsia"/>
          <w:b/>
          <w:sz w:val="28"/>
          <w:szCs w:val="21"/>
        </w:rPr>
        <w:lastRenderedPageBreak/>
        <w:t>附件</w:t>
      </w:r>
      <w:r>
        <w:rPr>
          <w:rFonts w:eastAsia="黑体"/>
          <w:b/>
          <w:sz w:val="28"/>
          <w:szCs w:val="21"/>
        </w:rPr>
        <w:t xml:space="preserve">B-2  </w:t>
      </w:r>
      <w:r>
        <w:rPr>
          <w:rFonts w:eastAsia="黑体" w:hint="eastAsia"/>
          <w:b/>
          <w:sz w:val="28"/>
          <w:szCs w:val="21"/>
        </w:rPr>
        <w:t>投标人近年已完成的同类工程表</w:t>
      </w:r>
      <w:bookmarkEnd w:id="287"/>
      <w:bookmarkEnd w:id="288"/>
      <w:r>
        <w:rPr>
          <w:rFonts w:eastAsia="黑体"/>
          <w:b/>
          <w:sz w:val="28"/>
          <w:szCs w:val="21"/>
          <w:vertAlign w:val="superscript"/>
        </w:rPr>
        <w:t>[1]</w:t>
      </w:r>
    </w:p>
    <w:tbl>
      <w:tblPr>
        <w:tblW w:w="91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999"/>
        <w:gridCol w:w="842"/>
        <w:gridCol w:w="1684"/>
        <w:gridCol w:w="1403"/>
        <w:gridCol w:w="1050"/>
        <w:gridCol w:w="1050"/>
        <w:gridCol w:w="1050"/>
        <w:gridCol w:w="1051"/>
      </w:tblGrid>
      <w:tr w:rsidR="004A1AA7">
        <w:trPr>
          <w:cantSplit/>
          <w:trHeight w:hRule="exact" w:val="340"/>
          <w:jc w:val="center"/>
        </w:trPr>
        <w:tc>
          <w:tcPr>
            <w:tcW w:w="3525" w:type="dxa"/>
            <w:gridSpan w:val="3"/>
            <w:tcBorders>
              <w:top w:val="single" w:sz="12" w:space="0" w:color="auto"/>
            </w:tcBorders>
            <w:tcMar>
              <w:left w:w="28" w:type="dxa"/>
              <w:right w:w="28" w:type="dxa"/>
            </w:tcMar>
            <w:vAlign w:val="center"/>
          </w:tcPr>
          <w:p w:rsidR="004A1AA7" w:rsidRDefault="004A1AA7">
            <w:pPr>
              <w:spacing w:line="260" w:lineRule="exact"/>
              <w:jc w:val="center"/>
            </w:pPr>
            <w:r>
              <w:rPr>
                <w:rFonts w:hint="eastAsia"/>
              </w:rPr>
              <w:t>项目名称或指标</w:t>
            </w:r>
          </w:p>
        </w:tc>
        <w:tc>
          <w:tcPr>
            <w:tcW w:w="1403" w:type="dxa"/>
            <w:tcBorders>
              <w:top w:val="single" w:sz="12" w:space="0" w:color="auto"/>
            </w:tcBorders>
            <w:tcMar>
              <w:left w:w="28" w:type="dxa"/>
              <w:right w:w="28" w:type="dxa"/>
            </w:tcMar>
            <w:vAlign w:val="center"/>
          </w:tcPr>
          <w:p w:rsidR="004A1AA7" w:rsidRDefault="004A1AA7">
            <w:pPr>
              <w:spacing w:line="260" w:lineRule="exact"/>
              <w:jc w:val="center"/>
            </w:pPr>
            <w:r>
              <w:rPr>
                <w:rFonts w:hint="eastAsia"/>
              </w:rPr>
              <w:t>单位</w:t>
            </w:r>
          </w:p>
        </w:tc>
        <w:tc>
          <w:tcPr>
            <w:tcW w:w="1050" w:type="dxa"/>
            <w:tcBorders>
              <w:top w:val="single" w:sz="12" w:space="0" w:color="auto"/>
            </w:tcBorders>
            <w:tcMar>
              <w:left w:w="0" w:type="dxa"/>
              <w:right w:w="0" w:type="dxa"/>
            </w:tcMar>
            <w:vAlign w:val="center"/>
          </w:tcPr>
          <w:p w:rsidR="004A1AA7" w:rsidRDefault="004A1AA7">
            <w:pPr>
              <w:spacing w:line="260" w:lineRule="exact"/>
              <w:jc w:val="center"/>
              <w:rPr>
                <w:spacing w:val="-4"/>
              </w:rPr>
            </w:pPr>
            <w:r>
              <w:rPr>
                <w:spacing w:val="-4"/>
              </w:rPr>
              <w:t>1</w:t>
            </w:r>
          </w:p>
        </w:tc>
        <w:tc>
          <w:tcPr>
            <w:tcW w:w="1050" w:type="dxa"/>
            <w:tcBorders>
              <w:top w:val="single" w:sz="12" w:space="0" w:color="auto"/>
            </w:tcBorders>
            <w:tcMar>
              <w:left w:w="28" w:type="dxa"/>
              <w:right w:w="28" w:type="dxa"/>
            </w:tcMar>
            <w:vAlign w:val="center"/>
          </w:tcPr>
          <w:p w:rsidR="004A1AA7" w:rsidRDefault="004A1AA7">
            <w:pPr>
              <w:spacing w:line="260" w:lineRule="exact"/>
              <w:jc w:val="center"/>
              <w:rPr>
                <w:spacing w:val="-4"/>
              </w:rPr>
            </w:pPr>
            <w:r>
              <w:rPr>
                <w:spacing w:val="-4"/>
              </w:rPr>
              <w:t>2</w:t>
            </w:r>
          </w:p>
        </w:tc>
        <w:tc>
          <w:tcPr>
            <w:tcW w:w="1050" w:type="dxa"/>
            <w:tcBorders>
              <w:top w:val="single" w:sz="12" w:space="0" w:color="auto"/>
            </w:tcBorders>
            <w:tcMar>
              <w:left w:w="28" w:type="dxa"/>
              <w:right w:w="28" w:type="dxa"/>
            </w:tcMar>
            <w:vAlign w:val="center"/>
          </w:tcPr>
          <w:p w:rsidR="004A1AA7" w:rsidRDefault="004A1AA7">
            <w:pPr>
              <w:spacing w:line="260" w:lineRule="exact"/>
              <w:jc w:val="center"/>
              <w:rPr>
                <w:spacing w:val="-4"/>
              </w:rPr>
            </w:pPr>
            <w:r>
              <w:rPr>
                <w:spacing w:val="-4"/>
              </w:rPr>
              <w:t>3</w:t>
            </w:r>
          </w:p>
        </w:tc>
        <w:tc>
          <w:tcPr>
            <w:tcW w:w="1051" w:type="dxa"/>
            <w:tcBorders>
              <w:top w:val="single" w:sz="12" w:space="0" w:color="auto"/>
            </w:tcBorders>
            <w:tcMar>
              <w:left w:w="28" w:type="dxa"/>
              <w:right w:w="28" w:type="dxa"/>
            </w:tcMar>
            <w:vAlign w:val="center"/>
          </w:tcPr>
          <w:p w:rsidR="004A1AA7" w:rsidRDefault="004A1AA7">
            <w:pPr>
              <w:spacing w:line="260" w:lineRule="exact"/>
              <w:jc w:val="center"/>
              <w:rPr>
                <w:spacing w:val="-4"/>
              </w:rPr>
            </w:pPr>
            <w:r>
              <w:rPr>
                <w:spacing w:val="-4"/>
              </w:rPr>
              <w:t>4</w:t>
            </w: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项目名称</w:t>
            </w:r>
          </w:p>
        </w:tc>
        <w:tc>
          <w:tcPr>
            <w:tcW w:w="1403"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vAlign w:val="center"/>
          </w:tcPr>
          <w:p w:rsidR="004A1AA7" w:rsidRDefault="004A1AA7">
            <w:pPr>
              <w:spacing w:line="260" w:lineRule="exact"/>
              <w:jc w:val="center"/>
            </w:pPr>
          </w:p>
        </w:tc>
        <w:tc>
          <w:tcPr>
            <w:tcW w:w="1050" w:type="dxa"/>
            <w:vAlign w:val="center"/>
          </w:tcPr>
          <w:p w:rsidR="004A1AA7" w:rsidRDefault="004A1AA7">
            <w:pPr>
              <w:spacing w:line="260" w:lineRule="exact"/>
              <w:jc w:val="center"/>
            </w:pPr>
          </w:p>
        </w:tc>
        <w:tc>
          <w:tcPr>
            <w:tcW w:w="1051" w:type="dxa"/>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监理合同公路里程</w:t>
            </w:r>
          </w:p>
        </w:tc>
        <w:tc>
          <w:tcPr>
            <w:tcW w:w="1403" w:type="dxa"/>
            <w:tcMar>
              <w:left w:w="28" w:type="dxa"/>
              <w:right w:w="28" w:type="dxa"/>
            </w:tcMar>
            <w:vAlign w:val="center"/>
          </w:tcPr>
          <w:p w:rsidR="004A1AA7" w:rsidRDefault="004A1AA7">
            <w:pPr>
              <w:spacing w:line="260" w:lineRule="exact"/>
              <w:jc w:val="center"/>
            </w:pPr>
            <w:r>
              <w:t>km</w:t>
            </w:r>
          </w:p>
        </w:tc>
        <w:tc>
          <w:tcPr>
            <w:tcW w:w="1050" w:type="dxa"/>
            <w:tcMar>
              <w:left w:w="28" w:type="dxa"/>
              <w:right w:w="28" w:type="dxa"/>
            </w:tcMar>
            <w:vAlign w:val="center"/>
          </w:tcPr>
          <w:p w:rsidR="004A1AA7" w:rsidRDefault="004A1AA7">
            <w:pPr>
              <w:spacing w:line="260" w:lineRule="exact"/>
              <w:jc w:val="center"/>
            </w:pPr>
          </w:p>
        </w:tc>
        <w:tc>
          <w:tcPr>
            <w:tcW w:w="1050" w:type="dxa"/>
            <w:vAlign w:val="center"/>
          </w:tcPr>
          <w:p w:rsidR="004A1AA7" w:rsidRDefault="004A1AA7">
            <w:pPr>
              <w:spacing w:line="260" w:lineRule="exact"/>
              <w:jc w:val="center"/>
            </w:pPr>
          </w:p>
        </w:tc>
        <w:tc>
          <w:tcPr>
            <w:tcW w:w="1050" w:type="dxa"/>
            <w:vAlign w:val="center"/>
          </w:tcPr>
          <w:p w:rsidR="004A1AA7" w:rsidRDefault="004A1AA7">
            <w:pPr>
              <w:spacing w:line="260" w:lineRule="exact"/>
              <w:jc w:val="center"/>
            </w:pPr>
          </w:p>
        </w:tc>
        <w:tc>
          <w:tcPr>
            <w:tcW w:w="1051" w:type="dxa"/>
            <w:vAlign w:val="center"/>
          </w:tcPr>
          <w:p w:rsidR="004A1AA7" w:rsidRDefault="004A1AA7">
            <w:pPr>
              <w:spacing w:line="260" w:lineRule="exact"/>
              <w:jc w:val="center"/>
            </w:pPr>
          </w:p>
        </w:tc>
      </w:tr>
      <w:tr w:rsidR="004A1AA7">
        <w:trPr>
          <w:cantSplit/>
          <w:trHeight w:hRule="exact" w:val="340"/>
          <w:jc w:val="center"/>
        </w:trPr>
        <w:tc>
          <w:tcPr>
            <w:tcW w:w="999" w:type="dxa"/>
            <w:vMerge w:val="restart"/>
            <w:tcMar>
              <w:left w:w="28" w:type="dxa"/>
              <w:right w:w="28" w:type="dxa"/>
            </w:tcMar>
            <w:vAlign w:val="center"/>
          </w:tcPr>
          <w:p w:rsidR="004A1AA7" w:rsidRDefault="004A1AA7">
            <w:pPr>
              <w:spacing w:line="260" w:lineRule="exact"/>
              <w:jc w:val="center"/>
            </w:pPr>
            <w:r>
              <w:rPr>
                <w:rFonts w:hint="eastAsia"/>
              </w:rPr>
              <w:t>路基</w:t>
            </w:r>
          </w:p>
          <w:p w:rsidR="004A1AA7" w:rsidRDefault="004A1AA7">
            <w:pPr>
              <w:spacing w:line="260" w:lineRule="exact"/>
              <w:jc w:val="center"/>
            </w:pPr>
            <w:r>
              <w:rPr>
                <w:rFonts w:hint="eastAsia"/>
              </w:rPr>
              <w:t>土石方</w:t>
            </w:r>
          </w:p>
        </w:tc>
        <w:tc>
          <w:tcPr>
            <w:tcW w:w="2526" w:type="dxa"/>
            <w:gridSpan w:val="2"/>
            <w:tcMar>
              <w:left w:w="28" w:type="dxa"/>
              <w:right w:w="28" w:type="dxa"/>
            </w:tcMar>
            <w:vAlign w:val="center"/>
          </w:tcPr>
          <w:p w:rsidR="004A1AA7" w:rsidRDefault="004A1AA7">
            <w:pPr>
              <w:spacing w:line="260" w:lineRule="exact"/>
              <w:jc w:val="center"/>
            </w:pPr>
            <w:r>
              <w:rPr>
                <w:rFonts w:hint="eastAsia"/>
              </w:rPr>
              <w:t>挖方</w:t>
            </w:r>
          </w:p>
        </w:tc>
        <w:tc>
          <w:tcPr>
            <w:tcW w:w="1403" w:type="dxa"/>
            <w:tcMar>
              <w:left w:w="28" w:type="dxa"/>
              <w:right w:w="28" w:type="dxa"/>
            </w:tcMar>
            <w:vAlign w:val="center"/>
          </w:tcPr>
          <w:p w:rsidR="004A1AA7" w:rsidRDefault="004A1AA7">
            <w:pPr>
              <w:spacing w:line="260" w:lineRule="exact"/>
              <w:jc w:val="center"/>
            </w:pPr>
            <w:r>
              <w:t>m</w:t>
            </w:r>
            <w:r>
              <w:rPr>
                <w:vertAlign w:val="superscript"/>
              </w:rPr>
              <w:t>3</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2526" w:type="dxa"/>
            <w:gridSpan w:val="2"/>
            <w:tcMar>
              <w:left w:w="28" w:type="dxa"/>
              <w:right w:w="28" w:type="dxa"/>
            </w:tcMar>
            <w:vAlign w:val="center"/>
          </w:tcPr>
          <w:p w:rsidR="004A1AA7" w:rsidRDefault="004A1AA7">
            <w:pPr>
              <w:spacing w:line="260" w:lineRule="exact"/>
              <w:jc w:val="center"/>
            </w:pPr>
            <w:r>
              <w:rPr>
                <w:rFonts w:hint="eastAsia"/>
              </w:rPr>
              <w:t>填方</w:t>
            </w:r>
          </w:p>
        </w:tc>
        <w:tc>
          <w:tcPr>
            <w:tcW w:w="1403" w:type="dxa"/>
            <w:tcMar>
              <w:left w:w="28" w:type="dxa"/>
              <w:right w:w="28" w:type="dxa"/>
            </w:tcMar>
            <w:vAlign w:val="center"/>
          </w:tcPr>
          <w:p w:rsidR="004A1AA7" w:rsidRDefault="004A1AA7">
            <w:pPr>
              <w:spacing w:line="260" w:lineRule="exact"/>
              <w:jc w:val="center"/>
            </w:pPr>
            <w:r>
              <w:t>m</w:t>
            </w:r>
            <w:r>
              <w:rPr>
                <w:vertAlign w:val="superscript"/>
              </w:rPr>
              <w:t>3</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圬工砌体（排水／防护）</w:t>
            </w:r>
          </w:p>
        </w:tc>
        <w:tc>
          <w:tcPr>
            <w:tcW w:w="1403" w:type="dxa"/>
            <w:tcMar>
              <w:left w:w="28" w:type="dxa"/>
              <w:right w:w="28" w:type="dxa"/>
            </w:tcMar>
            <w:vAlign w:val="center"/>
          </w:tcPr>
          <w:p w:rsidR="004A1AA7" w:rsidRDefault="004A1AA7">
            <w:pPr>
              <w:spacing w:line="260" w:lineRule="exact"/>
              <w:jc w:val="center"/>
            </w:pPr>
            <w:r>
              <w:t>m</w:t>
            </w:r>
            <w:r>
              <w:rPr>
                <w:vertAlign w:val="superscript"/>
              </w:rPr>
              <w:t>3</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软基处理</w:t>
            </w:r>
          </w:p>
        </w:tc>
        <w:tc>
          <w:tcPr>
            <w:tcW w:w="1403" w:type="dxa"/>
            <w:tcMar>
              <w:left w:w="28" w:type="dxa"/>
              <w:right w:w="28" w:type="dxa"/>
            </w:tcMar>
            <w:vAlign w:val="center"/>
          </w:tcPr>
          <w:p w:rsidR="004A1AA7" w:rsidRDefault="004A1AA7">
            <w:pPr>
              <w:spacing w:line="260" w:lineRule="exact"/>
              <w:jc w:val="center"/>
            </w:pPr>
            <w:r>
              <w:t>km</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基层</w:t>
            </w:r>
          </w:p>
        </w:tc>
        <w:tc>
          <w:tcPr>
            <w:tcW w:w="1403" w:type="dxa"/>
            <w:tcMar>
              <w:left w:w="28" w:type="dxa"/>
              <w:right w:w="28" w:type="dxa"/>
            </w:tcMar>
            <w:vAlign w:val="center"/>
          </w:tcPr>
          <w:p w:rsidR="004A1AA7" w:rsidRDefault="004A1AA7">
            <w:pPr>
              <w:spacing w:line="260" w:lineRule="exact"/>
              <w:jc w:val="center"/>
            </w:pPr>
            <w:r>
              <w:t>m</w:t>
            </w:r>
            <w:r>
              <w:rPr>
                <w:vertAlign w:val="superscript"/>
              </w:rPr>
              <w:t>2</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沥青混凝土路面</w:t>
            </w:r>
          </w:p>
        </w:tc>
        <w:tc>
          <w:tcPr>
            <w:tcW w:w="1403" w:type="dxa"/>
            <w:tcMar>
              <w:left w:w="28" w:type="dxa"/>
              <w:right w:w="28" w:type="dxa"/>
            </w:tcMar>
            <w:vAlign w:val="center"/>
          </w:tcPr>
          <w:p w:rsidR="004A1AA7" w:rsidRDefault="004A1AA7">
            <w:pPr>
              <w:spacing w:line="260" w:lineRule="exact"/>
              <w:jc w:val="center"/>
            </w:pPr>
            <w:r>
              <w:t>m</w:t>
            </w:r>
            <w:r>
              <w:rPr>
                <w:vertAlign w:val="superscript"/>
              </w:rPr>
              <w:t>2</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水泥混凝土路面</w:t>
            </w:r>
          </w:p>
        </w:tc>
        <w:tc>
          <w:tcPr>
            <w:tcW w:w="1403" w:type="dxa"/>
            <w:tcMar>
              <w:left w:w="28" w:type="dxa"/>
              <w:right w:w="28" w:type="dxa"/>
            </w:tcMar>
            <w:vAlign w:val="center"/>
          </w:tcPr>
          <w:p w:rsidR="004A1AA7" w:rsidRDefault="004A1AA7">
            <w:pPr>
              <w:spacing w:line="260" w:lineRule="exact"/>
              <w:jc w:val="center"/>
            </w:pPr>
            <w:r>
              <w:t>m</w:t>
            </w:r>
            <w:r>
              <w:rPr>
                <w:szCs w:val="21"/>
                <w:vertAlign w:val="superscript"/>
              </w:rPr>
              <w:t>2</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999" w:type="dxa"/>
            <w:vMerge w:val="restart"/>
            <w:tcMar>
              <w:left w:w="28" w:type="dxa"/>
              <w:right w:w="28" w:type="dxa"/>
            </w:tcMar>
            <w:vAlign w:val="center"/>
          </w:tcPr>
          <w:p w:rsidR="004A1AA7" w:rsidRDefault="004A1AA7">
            <w:pPr>
              <w:spacing w:line="260" w:lineRule="exact"/>
              <w:jc w:val="center"/>
            </w:pPr>
            <w:r>
              <w:rPr>
                <w:rFonts w:hint="eastAsia"/>
              </w:rPr>
              <w:t>桥梁</w:t>
            </w:r>
          </w:p>
        </w:tc>
        <w:tc>
          <w:tcPr>
            <w:tcW w:w="2526" w:type="dxa"/>
            <w:gridSpan w:val="2"/>
            <w:tcMar>
              <w:left w:w="28" w:type="dxa"/>
              <w:right w:w="28" w:type="dxa"/>
            </w:tcMar>
            <w:vAlign w:val="center"/>
          </w:tcPr>
          <w:p w:rsidR="004A1AA7" w:rsidRDefault="004A1AA7">
            <w:pPr>
              <w:spacing w:line="260" w:lineRule="exact"/>
              <w:jc w:val="center"/>
            </w:pPr>
            <w:r>
              <w:rPr>
                <w:rFonts w:hint="eastAsia"/>
              </w:rPr>
              <w:t>特大桥</w:t>
            </w:r>
          </w:p>
        </w:tc>
        <w:tc>
          <w:tcPr>
            <w:tcW w:w="1403" w:type="dxa"/>
            <w:tcMar>
              <w:left w:w="28" w:type="dxa"/>
              <w:right w:w="28" w:type="dxa"/>
            </w:tcMar>
            <w:vAlign w:val="center"/>
          </w:tcPr>
          <w:p w:rsidR="004A1AA7" w:rsidRDefault="004A1AA7">
            <w:pPr>
              <w:spacing w:line="260" w:lineRule="exact"/>
              <w:jc w:val="center"/>
            </w:pPr>
            <w:r>
              <w:t>m</w:t>
            </w:r>
            <w:r>
              <w:rPr>
                <w:rFonts w:hint="eastAsia"/>
              </w:rPr>
              <w:t>／座</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2526" w:type="dxa"/>
            <w:gridSpan w:val="2"/>
            <w:tcMar>
              <w:left w:w="28" w:type="dxa"/>
              <w:right w:w="28" w:type="dxa"/>
            </w:tcMar>
            <w:vAlign w:val="center"/>
          </w:tcPr>
          <w:p w:rsidR="004A1AA7" w:rsidRDefault="004A1AA7">
            <w:pPr>
              <w:spacing w:line="260" w:lineRule="exact"/>
              <w:jc w:val="center"/>
            </w:pPr>
            <w:r>
              <w:rPr>
                <w:rFonts w:hint="eastAsia"/>
              </w:rPr>
              <w:t>大桥</w:t>
            </w:r>
          </w:p>
        </w:tc>
        <w:tc>
          <w:tcPr>
            <w:tcW w:w="1403" w:type="dxa"/>
            <w:tcMar>
              <w:left w:w="28" w:type="dxa"/>
              <w:right w:w="28" w:type="dxa"/>
            </w:tcMar>
            <w:vAlign w:val="center"/>
          </w:tcPr>
          <w:p w:rsidR="004A1AA7" w:rsidRDefault="004A1AA7">
            <w:pPr>
              <w:spacing w:line="260" w:lineRule="exact"/>
              <w:jc w:val="center"/>
            </w:pPr>
            <w:r>
              <w:t>m</w:t>
            </w:r>
            <w:r>
              <w:rPr>
                <w:rFonts w:hint="eastAsia"/>
              </w:rPr>
              <w:t>／座</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2526" w:type="dxa"/>
            <w:gridSpan w:val="2"/>
            <w:tcMar>
              <w:left w:w="28" w:type="dxa"/>
              <w:right w:w="28" w:type="dxa"/>
            </w:tcMar>
            <w:vAlign w:val="center"/>
          </w:tcPr>
          <w:p w:rsidR="004A1AA7" w:rsidRDefault="004A1AA7">
            <w:pPr>
              <w:spacing w:line="260" w:lineRule="exact"/>
              <w:jc w:val="center"/>
            </w:pPr>
            <w:r>
              <w:rPr>
                <w:rFonts w:hint="eastAsia"/>
              </w:rPr>
              <w:t>中桥</w:t>
            </w:r>
          </w:p>
        </w:tc>
        <w:tc>
          <w:tcPr>
            <w:tcW w:w="1403" w:type="dxa"/>
            <w:tcMar>
              <w:left w:w="28" w:type="dxa"/>
              <w:right w:w="28" w:type="dxa"/>
            </w:tcMar>
            <w:vAlign w:val="center"/>
          </w:tcPr>
          <w:p w:rsidR="004A1AA7" w:rsidRDefault="004A1AA7">
            <w:pPr>
              <w:spacing w:line="260" w:lineRule="exact"/>
              <w:jc w:val="center"/>
            </w:pPr>
            <w:r>
              <w:t>m</w:t>
            </w:r>
            <w:r>
              <w:rPr>
                <w:rFonts w:hint="eastAsia"/>
              </w:rPr>
              <w:t>／座</w:t>
            </w:r>
          </w:p>
        </w:tc>
        <w:tc>
          <w:tcPr>
            <w:tcW w:w="1050" w:type="dxa"/>
            <w:tcMar>
              <w:left w:w="28" w:type="dxa"/>
              <w:right w:w="28" w:type="dxa"/>
            </w:tcMar>
            <w:vAlign w:val="center"/>
          </w:tcPr>
          <w:p w:rsidR="004A1AA7" w:rsidRDefault="004A1AA7">
            <w:pPr>
              <w:spacing w:line="260" w:lineRule="exact"/>
              <w:jc w:val="center"/>
              <w:rPr>
                <w:spacing w:val="-2"/>
              </w:rPr>
            </w:pPr>
          </w:p>
        </w:tc>
        <w:tc>
          <w:tcPr>
            <w:tcW w:w="1050" w:type="dxa"/>
            <w:tcMar>
              <w:left w:w="28" w:type="dxa"/>
              <w:right w:w="28" w:type="dxa"/>
            </w:tcMar>
            <w:vAlign w:val="center"/>
          </w:tcPr>
          <w:p w:rsidR="004A1AA7" w:rsidRDefault="004A1AA7">
            <w:pPr>
              <w:spacing w:line="260" w:lineRule="exact"/>
              <w:jc w:val="center"/>
              <w:rPr>
                <w:spacing w:val="-2"/>
              </w:rP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涵洞</w:t>
            </w:r>
          </w:p>
        </w:tc>
        <w:tc>
          <w:tcPr>
            <w:tcW w:w="1403" w:type="dxa"/>
            <w:tcMar>
              <w:left w:w="28" w:type="dxa"/>
              <w:right w:w="28" w:type="dxa"/>
            </w:tcMar>
            <w:vAlign w:val="center"/>
          </w:tcPr>
          <w:p w:rsidR="004A1AA7" w:rsidRDefault="004A1AA7">
            <w:pPr>
              <w:spacing w:line="260" w:lineRule="exact"/>
              <w:jc w:val="center"/>
            </w:pPr>
            <w:r>
              <w:rPr>
                <w:rFonts w:hint="eastAsia"/>
              </w:rPr>
              <w:t>道</w:t>
            </w:r>
          </w:p>
        </w:tc>
        <w:tc>
          <w:tcPr>
            <w:tcW w:w="1050" w:type="dxa"/>
            <w:tcMar>
              <w:left w:w="28" w:type="dxa"/>
              <w:right w:w="28" w:type="dxa"/>
            </w:tcMar>
            <w:vAlign w:val="center"/>
          </w:tcPr>
          <w:p w:rsidR="004A1AA7" w:rsidRDefault="004A1AA7">
            <w:pPr>
              <w:spacing w:line="260" w:lineRule="exact"/>
              <w:jc w:val="center"/>
              <w:rPr>
                <w:spacing w:val="-2"/>
              </w:rPr>
            </w:pPr>
          </w:p>
        </w:tc>
        <w:tc>
          <w:tcPr>
            <w:tcW w:w="1050" w:type="dxa"/>
            <w:tcMar>
              <w:left w:w="28" w:type="dxa"/>
              <w:right w:w="28" w:type="dxa"/>
            </w:tcMar>
            <w:vAlign w:val="center"/>
          </w:tcPr>
          <w:p w:rsidR="004A1AA7" w:rsidRDefault="004A1AA7">
            <w:pPr>
              <w:spacing w:line="260" w:lineRule="exact"/>
              <w:jc w:val="center"/>
              <w:rPr>
                <w:spacing w:val="-2"/>
              </w:rP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val="restart"/>
            <w:tcMar>
              <w:left w:w="28" w:type="dxa"/>
              <w:right w:w="28" w:type="dxa"/>
            </w:tcMar>
            <w:vAlign w:val="center"/>
          </w:tcPr>
          <w:p w:rsidR="004A1AA7" w:rsidRDefault="004A1AA7">
            <w:pPr>
              <w:spacing w:line="260" w:lineRule="exact"/>
              <w:jc w:val="center"/>
            </w:pPr>
            <w:r>
              <w:rPr>
                <w:rFonts w:hint="eastAsia"/>
              </w:rPr>
              <w:t>互通</w:t>
            </w:r>
          </w:p>
          <w:p w:rsidR="004A1AA7" w:rsidRDefault="004A1AA7">
            <w:pPr>
              <w:spacing w:line="260" w:lineRule="exact"/>
              <w:jc w:val="center"/>
            </w:pPr>
            <w:r>
              <w:rPr>
                <w:rFonts w:hint="eastAsia"/>
              </w:rPr>
              <w:t>立交</w:t>
            </w:r>
          </w:p>
        </w:tc>
        <w:tc>
          <w:tcPr>
            <w:tcW w:w="2526" w:type="dxa"/>
            <w:gridSpan w:val="2"/>
            <w:tcMar>
              <w:left w:w="28" w:type="dxa"/>
              <w:right w:w="28" w:type="dxa"/>
            </w:tcMar>
            <w:vAlign w:val="center"/>
          </w:tcPr>
          <w:p w:rsidR="004A1AA7" w:rsidRDefault="004A1AA7">
            <w:pPr>
              <w:spacing w:line="260" w:lineRule="exact"/>
              <w:jc w:val="center"/>
            </w:pPr>
            <w:r>
              <w:rPr>
                <w:rFonts w:hint="eastAsia"/>
              </w:rPr>
              <w:t>数量</w:t>
            </w:r>
          </w:p>
        </w:tc>
        <w:tc>
          <w:tcPr>
            <w:tcW w:w="1403" w:type="dxa"/>
            <w:tcMar>
              <w:left w:w="28" w:type="dxa"/>
              <w:right w:w="28" w:type="dxa"/>
            </w:tcMar>
            <w:vAlign w:val="center"/>
          </w:tcPr>
          <w:p w:rsidR="004A1AA7" w:rsidRDefault="004A1AA7">
            <w:pPr>
              <w:spacing w:line="260" w:lineRule="exact"/>
              <w:jc w:val="center"/>
            </w:pPr>
            <w:r>
              <w:rPr>
                <w:rFonts w:hint="eastAsia"/>
              </w:rPr>
              <w:t>处</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842" w:type="dxa"/>
            <w:vMerge w:val="restart"/>
            <w:tcMar>
              <w:left w:w="28" w:type="dxa"/>
              <w:right w:w="28" w:type="dxa"/>
            </w:tcMar>
            <w:vAlign w:val="center"/>
          </w:tcPr>
          <w:p w:rsidR="004A1AA7" w:rsidRDefault="004A1AA7">
            <w:pPr>
              <w:spacing w:line="260" w:lineRule="exact"/>
              <w:jc w:val="center"/>
            </w:pPr>
            <w:r>
              <w:rPr>
                <w:rFonts w:hint="eastAsia"/>
              </w:rPr>
              <w:t>其中</w:t>
            </w:r>
          </w:p>
        </w:tc>
        <w:tc>
          <w:tcPr>
            <w:tcW w:w="1684" w:type="dxa"/>
            <w:tcMar>
              <w:left w:w="28" w:type="dxa"/>
              <w:right w:w="28" w:type="dxa"/>
            </w:tcMar>
            <w:vAlign w:val="center"/>
          </w:tcPr>
          <w:p w:rsidR="004A1AA7" w:rsidRDefault="004A1AA7">
            <w:pPr>
              <w:spacing w:line="260" w:lineRule="exact"/>
              <w:jc w:val="center"/>
            </w:pPr>
            <w:r>
              <w:rPr>
                <w:rFonts w:hint="eastAsia"/>
              </w:rPr>
              <w:t>主线桥</w:t>
            </w:r>
          </w:p>
        </w:tc>
        <w:tc>
          <w:tcPr>
            <w:tcW w:w="1403" w:type="dxa"/>
            <w:tcMar>
              <w:left w:w="28" w:type="dxa"/>
              <w:right w:w="28" w:type="dxa"/>
            </w:tcMar>
            <w:vAlign w:val="center"/>
          </w:tcPr>
          <w:p w:rsidR="004A1AA7" w:rsidRDefault="004A1AA7">
            <w:pPr>
              <w:spacing w:line="260" w:lineRule="exact"/>
              <w:jc w:val="center"/>
            </w:pPr>
            <w:r>
              <w:t>m</w:t>
            </w:r>
            <w:r>
              <w:rPr>
                <w:rFonts w:hint="eastAsia"/>
              </w:rPr>
              <w:t>／座</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842" w:type="dxa"/>
            <w:vMerge/>
            <w:tcMar>
              <w:left w:w="28" w:type="dxa"/>
              <w:right w:w="28" w:type="dxa"/>
            </w:tcMar>
            <w:vAlign w:val="center"/>
          </w:tcPr>
          <w:p w:rsidR="004A1AA7" w:rsidRDefault="004A1AA7">
            <w:pPr>
              <w:spacing w:line="260" w:lineRule="exact"/>
              <w:jc w:val="center"/>
            </w:pPr>
          </w:p>
        </w:tc>
        <w:tc>
          <w:tcPr>
            <w:tcW w:w="1684" w:type="dxa"/>
            <w:tcMar>
              <w:left w:w="28" w:type="dxa"/>
              <w:right w:w="28" w:type="dxa"/>
            </w:tcMar>
            <w:vAlign w:val="center"/>
          </w:tcPr>
          <w:p w:rsidR="004A1AA7" w:rsidRDefault="004A1AA7">
            <w:pPr>
              <w:spacing w:line="260" w:lineRule="exact"/>
              <w:jc w:val="center"/>
            </w:pPr>
            <w:r>
              <w:rPr>
                <w:rFonts w:hint="eastAsia"/>
              </w:rPr>
              <w:t>匝道桥</w:t>
            </w:r>
          </w:p>
        </w:tc>
        <w:tc>
          <w:tcPr>
            <w:tcW w:w="1403" w:type="dxa"/>
            <w:tcMar>
              <w:left w:w="28" w:type="dxa"/>
              <w:right w:w="28" w:type="dxa"/>
            </w:tcMar>
            <w:vAlign w:val="center"/>
          </w:tcPr>
          <w:p w:rsidR="004A1AA7" w:rsidRDefault="004A1AA7">
            <w:pPr>
              <w:spacing w:line="260" w:lineRule="exact"/>
              <w:jc w:val="center"/>
            </w:pPr>
            <w:r>
              <w:t>m</w:t>
            </w:r>
            <w:r>
              <w:rPr>
                <w:rFonts w:hint="eastAsia"/>
              </w:rPr>
              <w:t>／座</w:t>
            </w:r>
          </w:p>
        </w:tc>
        <w:tc>
          <w:tcPr>
            <w:tcW w:w="1050" w:type="dxa"/>
            <w:tcMar>
              <w:left w:w="28" w:type="dxa"/>
              <w:right w:w="28" w:type="dxa"/>
            </w:tcMar>
            <w:vAlign w:val="center"/>
          </w:tcPr>
          <w:p w:rsidR="004A1AA7" w:rsidRDefault="004A1AA7">
            <w:pPr>
              <w:spacing w:line="260" w:lineRule="exact"/>
              <w:jc w:val="center"/>
            </w:pPr>
          </w:p>
        </w:tc>
        <w:tc>
          <w:tcPr>
            <w:tcW w:w="1050" w:type="dxa"/>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0" w:type="dxa"/>
            </w:tcMar>
            <w:vAlign w:val="center"/>
          </w:tcPr>
          <w:p w:rsidR="004A1AA7" w:rsidRDefault="004A1AA7">
            <w:pPr>
              <w:spacing w:line="260" w:lineRule="exact"/>
              <w:jc w:val="cente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842" w:type="dxa"/>
            <w:vMerge/>
            <w:tcMar>
              <w:left w:w="28" w:type="dxa"/>
              <w:right w:w="28" w:type="dxa"/>
            </w:tcMar>
            <w:vAlign w:val="center"/>
          </w:tcPr>
          <w:p w:rsidR="004A1AA7" w:rsidRDefault="004A1AA7">
            <w:pPr>
              <w:spacing w:line="260" w:lineRule="exact"/>
              <w:jc w:val="center"/>
            </w:pPr>
          </w:p>
        </w:tc>
        <w:tc>
          <w:tcPr>
            <w:tcW w:w="1684" w:type="dxa"/>
            <w:tcMar>
              <w:left w:w="0" w:type="dxa"/>
              <w:right w:w="0" w:type="dxa"/>
            </w:tcMar>
            <w:vAlign w:val="center"/>
          </w:tcPr>
          <w:p w:rsidR="004A1AA7" w:rsidRDefault="004A1AA7">
            <w:pPr>
              <w:spacing w:line="260" w:lineRule="exact"/>
              <w:jc w:val="center"/>
              <w:rPr>
                <w:spacing w:val="-8"/>
              </w:rPr>
            </w:pPr>
            <w:r>
              <w:rPr>
                <w:rFonts w:hint="eastAsia"/>
              </w:rPr>
              <w:t>匝道</w:t>
            </w:r>
            <w:r>
              <w:rPr>
                <w:rFonts w:hint="eastAsia"/>
                <w:spacing w:val="-8"/>
              </w:rPr>
              <w:t>（</w:t>
            </w:r>
            <w:r>
              <w:rPr>
                <w:rFonts w:hint="eastAsia"/>
              </w:rPr>
              <w:t>扣除桥长</w:t>
            </w:r>
            <w:r>
              <w:rPr>
                <w:rFonts w:hint="eastAsia"/>
                <w:spacing w:val="-8"/>
              </w:rPr>
              <w:t>）</w:t>
            </w:r>
          </w:p>
        </w:tc>
        <w:tc>
          <w:tcPr>
            <w:tcW w:w="1403" w:type="dxa"/>
            <w:tcMar>
              <w:left w:w="28" w:type="dxa"/>
              <w:right w:w="28" w:type="dxa"/>
            </w:tcMar>
            <w:vAlign w:val="center"/>
          </w:tcPr>
          <w:p w:rsidR="004A1AA7" w:rsidRDefault="004A1AA7">
            <w:pPr>
              <w:spacing w:line="260" w:lineRule="exact"/>
              <w:jc w:val="center"/>
            </w:pPr>
            <w:r>
              <w:t>km</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分离式立交</w:t>
            </w:r>
          </w:p>
        </w:tc>
        <w:tc>
          <w:tcPr>
            <w:tcW w:w="1403" w:type="dxa"/>
            <w:tcMar>
              <w:left w:w="28" w:type="dxa"/>
              <w:right w:w="28" w:type="dxa"/>
            </w:tcMar>
            <w:vAlign w:val="center"/>
          </w:tcPr>
          <w:p w:rsidR="004A1AA7" w:rsidRDefault="004A1AA7">
            <w:pPr>
              <w:spacing w:line="260" w:lineRule="exact"/>
              <w:jc w:val="center"/>
            </w:pPr>
            <w:r>
              <w:t>m</w:t>
            </w:r>
            <w:r>
              <w:rPr>
                <w:rFonts w:hint="eastAsia"/>
              </w:rPr>
              <w:t>／座</w:t>
            </w:r>
          </w:p>
        </w:tc>
        <w:tc>
          <w:tcPr>
            <w:tcW w:w="1050" w:type="dxa"/>
            <w:tcMar>
              <w:left w:w="28" w:type="dxa"/>
              <w:right w:w="28" w:type="dxa"/>
            </w:tcMar>
            <w:vAlign w:val="center"/>
          </w:tcPr>
          <w:p w:rsidR="004A1AA7" w:rsidRDefault="004A1AA7">
            <w:pPr>
              <w:spacing w:line="260" w:lineRule="exact"/>
              <w:jc w:val="center"/>
            </w:pPr>
          </w:p>
        </w:tc>
        <w:tc>
          <w:tcPr>
            <w:tcW w:w="1050" w:type="dxa"/>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0" w:type="dxa"/>
            </w:tcMar>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通道</w:t>
            </w:r>
          </w:p>
        </w:tc>
        <w:tc>
          <w:tcPr>
            <w:tcW w:w="1403" w:type="dxa"/>
            <w:tcMar>
              <w:left w:w="28" w:type="dxa"/>
              <w:right w:w="28" w:type="dxa"/>
            </w:tcMar>
            <w:vAlign w:val="center"/>
          </w:tcPr>
          <w:p w:rsidR="004A1AA7" w:rsidRDefault="004A1AA7">
            <w:pPr>
              <w:spacing w:line="260" w:lineRule="exact"/>
              <w:jc w:val="center"/>
            </w:pPr>
            <w:r>
              <w:rPr>
                <w:rFonts w:hint="eastAsia"/>
              </w:rPr>
              <w:t>道</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val="restart"/>
            <w:tcMar>
              <w:left w:w="28" w:type="dxa"/>
              <w:right w:w="28" w:type="dxa"/>
            </w:tcMar>
            <w:vAlign w:val="center"/>
          </w:tcPr>
          <w:p w:rsidR="004A1AA7" w:rsidRDefault="004A1AA7">
            <w:pPr>
              <w:spacing w:line="260" w:lineRule="exact"/>
              <w:jc w:val="center"/>
            </w:pPr>
            <w:r>
              <w:rPr>
                <w:rFonts w:hint="eastAsia"/>
              </w:rPr>
              <w:t>隧道</w:t>
            </w:r>
          </w:p>
        </w:tc>
        <w:tc>
          <w:tcPr>
            <w:tcW w:w="2526" w:type="dxa"/>
            <w:gridSpan w:val="2"/>
            <w:tcMar>
              <w:left w:w="28" w:type="dxa"/>
              <w:right w:w="28" w:type="dxa"/>
            </w:tcMar>
            <w:vAlign w:val="center"/>
          </w:tcPr>
          <w:p w:rsidR="004A1AA7" w:rsidRDefault="004A1AA7">
            <w:pPr>
              <w:spacing w:line="260" w:lineRule="exact"/>
              <w:jc w:val="center"/>
            </w:pPr>
            <w:r>
              <w:rPr>
                <w:rFonts w:hint="eastAsia"/>
              </w:rPr>
              <w:t>特长隧道</w:t>
            </w:r>
          </w:p>
        </w:tc>
        <w:tc>
          <w:tcPr>
            <w:tcW w:w="1403" w:type="dxa"/>
            <w:tcMar>
              <w:left w:w="28" w:type="dxa"/>
              <w:right w:w="28" w:type="dxa"/>
            </w:tcMar>
            <w:vAlign w:val="center"/>
          </w:tcPr>
          <w:p w:rsidR="004A1AA7" w:rsidRDefault="004A1AA7">
            <w:pPr>
              <w:spacing w:line="260" w:lineRule="exact"/>
              <w:jc w:val="center"/>
            </w:pPr>
            <w:r>
              <w:t>m</w:t>
            </w:r>
            <w:r>
              <w:rPr>
                <w:rFonts w:hint="eastAsia"/>
              </w:rPr>
              <w:t>／道</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2526" w:type="dxa"/>
            <w:gridSpan w:val="2"/>
            <w:tcMar>
              <w:left w:w="28" w:type="dxa"/>
              <w:right w:w="28" w:type="dxa"/>
            </w:tcMar>
            <w:vAlign w:val="center"/>
          </w:tcPr>
          <w:p w:rsidR="004A1AA7" w:rsidRDefault="004A1AA7">
            <w:pPr>
              <w:spacing w:line="260" w:lineRule="exact"/>
              <w:jc w:val="center"/>
            </w:pPr>
            <w:r>
              <w:rPr>
                <w:rFonts w:hint="eastAsia"/>
              </w:rPr>
              <w:t>长隧道</w:t>
            </w:r>
          </w:p>
        </w:tc>
        <w:tc>
          <w:tcPr>
            <w:tcW w:w="1403" w:type="dxa"/>
            <w:tcMar>
              <w:left w:w="28" w:type="dxa"/>
              <w:right w:w="28" w:type="dxa"/>
            </w:tcMar>
            <w:vAlign w:val="center"/>
          </w:tcPr>
          <w:p w:rsidR="004A1AA7" w:rsidRDefault="004A1AA7">
            <w:pPr>
              <w:spacing w:line="260" w:lineRule="exact"/>
              <w:jc w:val="center"/>
            </w:pPr>
            <w:r>
              <w:t>m</w:t>
            </w:r>
            <w:r>
              <w:rPr>
                <w:rFonts w:hint="eastAsia"/>
              </w:rPr>
              <w:t>／道</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2526" w:type="dxa"/>
            <w:gridSpan w:val="2"/>
            <w:tcMar>
              <w:left w:w="28" w:type="dxa"/>
              <w:right w:w="28" w:type="dxa"/>
            </w:tcMar>
            <w:vAlign w:val="center"/>
          </w:tcPr>
          <w:p w:rsidR="004A1AA7" w:rsidRDefault="004A1AA7">
            <w:pPr>
              <w:spacing w:line="260" w:lineRule="exact"/>
              <w:jc w:val="center"/>
            </w:pPr>
            <w:r>
              <w:rPr>
                <w:rFonts w:hint="eastAsia"/>
              </w:rPr>
              <w:t>中隧道</w:t>
            </w:r>
          </w:p>
        </w:tc>
        <w:tc>
          <w:tcPr>
            <w:tcW w:w="1403" w:type="dxa"/>
            <w:tcMar>
              <w:left w:w="28" w:type="dxa"/>
              <w:right w:w="28" w:type="dxa"/>
            </w:tcMar>
            <w:vAlign w:val="center"/>
          </w:tcPr>
          <w:p w:rsidR="004A1AA7" w:rsidRDefault="004A1AA7">
            <w:pPr>
              <w:spacing w:line="260" w:lineRule="exact"/>
              <w:jc w:val="center"/>
            </w:pPr>
            <w:r>
              <w:t>m</w:t>
            </w:r>
            <w:r>
              <w:rPr>
                <w:rFonts w:hint="eastAsia"/>
              </w:rPr>
              <w:t>／道</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2526" w:type="dxa"/>
            <w:gridSpan w:val="2"/>
            <w:tcMar>
              <w:left w:w="28" w:type="dxa"/>
              <w:right w:w="28" w:type="dxa"/>
            </w:tcMar>
            <w:vAlign w:val="center"/>
          </w:tcPr>
          <w:p w:rsidR="004A1AA7" w:rsidRDefault="004A1AA7">
            <w:pPr>
              <w:spacing w:line="260" w:lineRule="exact"/>
              <w:jc w:val="center"/>
            </w:pPr>
            <w:r>
              <w:rPr>
                <w:rFonts w:hint="eastAsia"/>
              </w:rPr>
              <w:t>短隧道</w:t>
            </w:r>
          </w:p>
        </w:tc>
        <w:tc>
          <w:tcPr>
            <w:tcW w:w="1403" w:type="dxa"/>
            <w:tcMar>
              <w:left w:w="28" w:type="dxa"/>
              <w:right w:w="28" w:type="dxa"/>
            </w:tcMar>
            <w:vAlign w:val="center"/>
          </w:tcPr>
          <w:p w:rsidR="004A1AA7" w:rsidRDefault="004A1AA7">
            <w:pPr>
              <w:spacing w:line="260" w:lineRule="exact"/>
              <w:jc w:val="center"/>
            </w:pPr>
            <w:r>
              <w:t>m</w:t>
            </w:r>
            <w:r>
              <w:rPr>
                <w:rFonts w:hint="eastAsia"/>
              </w:rPr>
              <w:t>／道</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工程总造价</w:t>
            </w:r>
          </w:p>
        </w:tc>
        <w:tc>
          <w:tcPr>
            <w:tcW w:w="1403" w:type="dxa"/>
            <w:tcMar>
              <w:left w:w="28" w:type="dxa"/>
              <w:right w:w="28" w:type="dxa"/>
            </w:tcMar>
            <w:vAlign w:val="center"/>
          </w:tcPr>
          <w:p w:rsidR="004A1AA7" w:rsidRDefault="004A1AA7">
            <w:pPr>
              <w:spacing w:line="260" w:lineRule="exact"/>
              <w:jc w:val="center"/>
            </w:pPr>
            <w:r>
              <w:rPr>
                <w:rFonts w:hint="eastAsia"/>
              </w:rPr>
              <w:t>万元</w:t>
            </w: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开竣工日期</w:t>
            </w:r>
          </w:p>
        </w:tc>
        <w:tc>
          <w:tcPr>
            <w:tcW w:w="1403"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总监理工程师</w:t>
            </w:r>
          </w:p>
        </w:tc>
        <w:tc>
          <w:tcPr>
            <w:tcW w:w="1403"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hint="eastAsia"/>
              </w:rPr>
              <w:t>受奖罚情况</w:t>
            </w:r>
          </w:p>
        </w:tc>
        <w:tc>
          <w:tcPr>
            <w:tcW w:w="1403"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25" w:type="dxa"/>
            <w:gridSpan w:val="3"/>
            <w:tcMar>
              <w:left w:w="28" w:type="dxa"/>
              <w:right w:w="28" w:type="dxa"/>
            </w:tcMar>
            <w:vAlign w:val="center"/>
          </w:tcPr>
          <w:p w:rsidR="004A1AA7" w:rsidRDefault="004A1AA7">
            <w:pPr>
              <w:spacing w:line="260" w:lineRule="exact"/>
              <w:jc w:val="center"/>
            </w:pPr>
            <w:r>
              <w:rPr>
                <w:rFonts w:ascii="宋体" w:hint="eastAsia"/>
              </w:rPr>
              <w:t>……</w:t>
            </w:r>
          </w:p>
        </w:tc>
        <w:tc>
          <w:tcPr>
            <w:tcW w:w="1403"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val="restart"/>
            <w:tcMar>
              <w:left w:w="28" w:type="dxa"/>
              <w:right w:w="28" w:type="dxa"/>
            </w:tcMar>
            <w:vAlign w:val="center"/>
          </w:tcPr>
          <w:p w:rsidR="004A1AA7" w:rsidRDefault="004A1AA7">
            <w:pPr>
              <w:spacing w:line="260" w:lineRule="exact"/>
              <w:jc w:val="center"/>
            </w:pPr>
            <w:r>
              <w:rPr>
                <w:rFonts w:hint="eastAsia"/>
              </w:rPr>
              <w:t>建设单位</w:t>
            </w:r>
          </w:p>
        </w:tc>
        <w:tc>
          <w:tcPr>
            <w:tcW w:w="2526" w:type="dxa"/>
            <w:gridSpan w:val="2"/>
            <w:tcMar>
              <w:left w:w="28" w:type="dxa"/>
              <w:right w:w="28" w:type="dxa"/>
            </w:tcMar>
            <w:vAlign w:val="center"/>
          </w:tcPr>
          <w:p w:rsidR="004A1AA7" w:rsidRDefault="004A1AA7">
            <w:pPr>
              <w:spacing w:line="260" w:lineRule="exact"/>
              <w:jc w:val="center"/>
            </w:pPr>
            <w:r>
              <w:rPr>
                <w:rFonts w:hint="eastAsia"/>
              </w:rPr>
              <w:t>全称</w:t>
            </w:r>
          </w:p>
        </w:tc>
        <w:tc>
          <w:tcPr>
            <w:tcW w:w="1403"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tcMar>
              <w:left w:w="28" w:type="dxa"/>
              <w:right w:w="28" w:type="dxa"/>
            </w:tcMar>
            <w:vAlign w:val="center"/>
          </w:tcPr>
          <w:p w:rsidR="004A1AA7" w:rsidRDefault="004A1AA7">
            <w:pPr>
              <w:spacing w:line="260" w:lineRule="exact"/>
              <w:jc w:val="center"/>
            </w:pPr>
          </w:p>
        </w:tc>
        <w:tc>
          <w:tcPr>
            <w:tcW w:w="2526" w:type="dxa"/>
            <w:gridSpan w:val="2"/>
            <w:tcMar>
              <w:left w:w="28" w:type="dxa"/>
              <w:right w:w="28" w:type="dxa"/>
            </w:tcMar>
            <w:vAlign w:val="center"/>
          </w:tcPr>
          <w:p w:rsidR="004A1AA7" w:rsidRDefault="004A1AA7">
            <w:pPr>
              <w:spacing w:line="260" w:lineRule="exact"/>
              <w:jc w:val="center"/>
            </w:pPr>
            <w:r>
              <w:rPr>
                <w:rFonts w:hint="eastAsia"/>
              </w:rPr>
              <w:t>联系人</w:t>
            </w:r>
          </w:p>
        </w:tc>
        <w:tc>
          <w:tcPr>
            <w:tcW w:w="1403"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0" w:type="dxa"/>
            <w:tcMar>
              <w:left w:w="28" w:type="dxa"/>
              <w:right w:w="28" w:type="dxa"/>
            </w:tcMar>
            <w:vAlign w:val="center"/>
          </w:tcPr>
          <w:p w:rsidR="004A1AA7" w:rsidRDefault="004A1AA7">
            <w:pPr>
              <w:spacing w:line="260" w:lineRule="exact"/>
              <w:jc w:val="center"/>
            </w:pPr>
          </w:p>
        </w:tc>
        <w:tc>
          <w:tcPr>
            <w:tcW w:w="105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999" w:type="dxa"/>
            <w:vMerge/>
            <w:tcBorders>
              <w:bottom w:val="single" w:sz="12" w:space="0" w:color="auto"/>
            </w:tcBorders>
            <w:tcMar>
              <w:left w:w="28" w:type="dxa"/>
              <w:right w:w="28" w:type="dxa"/>
            </w:tcMar>
            <w:vAlign w:val="center"/>
          </w:tcPr>
          <w:p w:rsidR="004A1AA7" w:rsidRDefault="004A1AA7">
            <w:pPr>
              <w:spacing w:line="260" w:lineRule="exact"/>
              <w:jc w:val="center"/>
            </w:pPr>
          </w:p>
        </w:tc>
        <w:tc>
          <w:tcPr>
            <w:tcW w:w="2526" w:type="dxa"/>
            <w:gridSpan w:val="2"/>
            <w:tcBorders>
              <w:bottom w:val="single" w:sz="12" w:space="0" w:color="auto"/>
            </w:tcBorders>
            <w:tcMar>
              <w:left w:w="28" w:type="dxa"/>
              <w:right w:w="28" w:type="dxa"/>
            </w:tcMar>
            <w:vAlign w:val="center"/>
          </w:tcPr>
          <w:p w:rsidR="004A1AA7" w:rsidRDefault="004A1AA7">
            <w:pPr>
              <w:spacing w:line="260" w:lineRule="exact"/>
              <w:jc w:val="center"/>
            </w:pPr>
            <w:r>
              <w:rPr>
                <w:rFonts w:hint="eastAsia"/>
              </w:rPr>
              <w:t>联系电话</w:t>
            </w:r>
          </w:p>
        </w:tc>
        <w:tc>
          <w:tcPr>
            <w:tcW w:w="1403" w:type="dxa"/>
            <w:tcBorders>
              <w:bottom w:val="single" w:sz="12" w:space="0" w:color="auto"/>
            </w:tcBorders>
            <w:tcMar>
              <w:left w:w="28" w:type="dxa"/>
              <w:right w:w="28" w:type="dxa"/>
            </w:tcMar>
            <w:vAlign w:val="center"/>
          </w:tcPr>
          <w:p w:rsidR="004A1AA7" w:rsidRDefault="004A1AA7">
            <w:pPr>
              <w:spacing w:line="260" w:lineRule="exact"/>
              <w:jc w:val="center"/>
            </w:pPr>
          </w:p>
        </w:tc>
        <w:tc>
          <w:tcPr>
            <w:tcW w:w="1050" w:type="dxa"/>
            <w:tcBorders>
              <w:bottom w:val="single" w:sz="12" w:space="0" w:color="auto"/>
            </w:tcBorders>
            <w:tcMar>
              <w:left w:w="28" w:type="dxa"/>
              <w:right w:w="28" w:type="dxa"/>
            </w:tcMar>
            <w:vAlign w:val="center"/>
          </w:tcPr>
          <w:p w:rsidR="004A1AA7" w:rsidRDefault="004A1AA7">
            <w:pPr>
              <w:spacing w:line="260" w:lineRule="exact"/>
              <w:jc w:val="center"/>
            </w:pPr>
          </w:p>
        </w:tc>
        <w:tc>
          <w:tcPr>
            <w:tcW w:w="1050" w:type="dxa"/>
            <w:tcBorders>
              <w:bottom w:val="single" w:sz="12" w:space="0" w:color="auto"/>
            </w:tcBorders>
            <w:tcMar>
              <w:left w:w="28" w:type="dxa"/>
              <w:right w:w="28" w:type="dxa"/>
            </w:tcMar>
            <w:vAlign w:val="center"/>
          </w:tcPr>
          <w:p w:rsidR="004A1AA7" w:rsidRDefault="004A1AA7">
            <w:pPr>
              <w:spacing w:line="260" w:lineRule="exact"/>
              <w:jc w:val="center"/>
            </w:pPr>
          </w:p>
        </w:tc>
        <w:tc>
          <w:tcPr>
            <w:tcW w:w="1050" w:type="dxa"/>
            <w:tcBorders>
              <w:bottom w:val="single" w:sz="12" w:space="0" w:color="auto"/>
            </w:tcBorders>
            <w:tcMar>
              <w:left w:w="28" w:type="dxa"/>
              <w:right w:w="28" w:type="dxa"/>
            </w:tcMar>
            <w:vAlign w:val="center"/>
          </w:tcPr>
          <w:p w:rsidR="004A1AA7" w:rsidRDefault="004A1AA7">
            <w:pPr>
              <w:spacing w:line="260" w:lineRule="exact"/>
              <w:jc w:val="center"/>
            </w:pPr>
          </w:p>
        </w:tc>
        <w:tc>
          <w:tcPr>
            <w:tcW w:w="1051" w:type="dxa"/>
            <w:tcBorders>
              <w:bottom w:val="single" w:sz="12" w:space="0" w:color="auto"/>
            </w:tcBorders>
            <w:tcMar>
              <w:left w:w="28" w:type="dxa"/>
              <w:right w:w="28" w:type="dxa"/>
            </w:tcMar>
            <w:vAlign w:val="center"/>
          </w:tcPr>
          <w:p w:rsidR="004A1AA7" w:rsidRDefault="004A1AA7">
            <w:pPr>
              <w:spacing w:line="260" w:lineRule="exact"/>
              <w:jc w:val="center"/>
            </w:pPr>
          </w:p>
        </w:tc>
      </w:tr>
    </w:tbl>
    <w:p w:rsidR="004A1AA7" w:rsidRDefault="004A1AA7" w:rsidP="00613003">
      <w:pPr>
        <w:spacing w:line="440" w:lineRule="exact"/>
        <w:ind w:leftChars="-257" w:left="-540" w:rightChars="-330" w:right="-693" w:firstLineChars="257" w:firstLine="540"/>
        <w:jc w:val="center"/>
        <w:rPr>
          <w:szCs w:val="21"/>
        </w:rPr>
      </w:pPr>
      <w:r>
        <w:rPr>
          <w:rFonts w:hint="eastAsia"/>
          <w:szCs w:val="21"/>
        </w:rPr>
        <w:t>投标人：（公章）</w:t>
      </w:r>
    </w:p>
    <w:p w:rsidR="004A1AA7" w:rsidRDefault="004A1AA7" w:rsidP="00613003">
      <w:pPr>
        <w:spacing w:line="440" w:lineRule="exact"/>
        <w:ind w:leftChars="386" w:left="1351" w:rightChars="255" w:right="535" w:hangingChars="300" w:hanging="540"/>
        <w:rPr>
          <w:sz w:val="18"/>
          <w:szCs w:val="18"/>
        </w:rPr>
      </w:pPr>
      <w:r>
        <w:rPr>
          <w:rFonts w:hint="eastAsia"/>
          <w:sz w:val="18"/>
          <w:szCs w:val="18"/>
        </w:rPr>
        <w:t>注：</w:t>
      </w:r>
      <w:r>
        <w:rPr>
          <w:sz w:val="18"/>
          <w:szCs w:val="18"/>
        </w:rPr>
        <w:t>[1]</w:t>
      </w:r>
      <w:r>
        <w:rPr>
          <w:rFonts w:hint="eastAsia"/>
          <w:sz w:val="18"/>
          <w:szCs w:val="18"/>
        </w:rPr>
        <w:t>列出近</w:t>
      </w:r>
      <w:r>
        <w:rPr>
          <w:sz w:val="18"/>
          <w:szCs w:val="18"/>
        </w:rPr>
        <w:t>3</w:t>
      </w:r>
      <w:r>
        <w:rPr>
          <w:rFonts w:hint="eastAsia"/>
          <w:sz w:val="18"/>
          <w:szCs w:val="18"/>
        </w:rPr>
        <w:t>年内已完成的与本工程的规模类似的监理工程简况，将所列工程的项目评定书或质量评定书及建设单位评价复印件作为证明文件附于本表后。本页不够时可另加附页。</w:t>
      </w:r>
    </w:p>
    <w:p w:rsidR="004A1AA7" w:rsidRDefault="004A1AA7" w:rsidP="00613003">
      <w:pPr>
        <w:spacing w:line="440" w:lineRule="exact"/>
        <w:ind w:leftChars="386" w:left="1351" w:rightChars="255" w:right="535" w:hangingChars="300" w:hanging="540"/>
        <w:rPr>
          <w:sz w:val="18"/>
          <w:szCs w:val="18"/>
        </w:rPr>
      </w:pPr>
    </w:p>
    <w:p w:rsidR="004A1AA7" w:rsidRDefault="004A1AA7" w:rsidP="00613003">
      <w:pPr>
        <w:spacing w:line="440" w:lineRule="exact"/>
        <w:ind w:leftChars="-257" w:left="-540" w:rightChars="-330" w:right="-693" w:firstLineChars="257" w:firstLine="540"/>
        <w:jc w:val="center"/>
        <w:rPr>
          <w:szCs w:val="21"/>
        </w:rPr>
      </w:pPr>
    </w:p>
    <w:p w:rsidR="004A1AA7" w:rsidRDefault="004A1AA7">
      <w:pPr>
        <w:spacing w:line="360" w:lineRule="auto"/>
        <w:ind w:firstLine="420"/>
        <w:jc w:val="center"/>
        <w:outlineLvl w:val="4"/>
        <w:rPr>
          <w:rFonts w:eastAsia="黑体"/>
          <w:b/>
          <w:sz w:val="28"/>
          <w:szCs w:val="21"/>
        </w:rPr>
      </w:pPr>
      <w:bookmarkStart w:id="289" w:name="_Toc139453244"/>
      <w:bookmarkStart w:id="290" w:name="_Toc139451033"/>
    </w:p>
    <w:p w:rsidR="004A1AA7" w:rsidRDefault="004A1AA7">
      <w:pPr>
        <w:spacing w:line="360" w:lineRule="auto"/>
        <w:ind w:firstLine="420"/>
        <w:jc w:val="center"/>
        <w:outlineLvl w:val="4"/>
        <w:rPr>
          <w:rFonts w:eastAsia="黑体"/>
          <w:b/>
          <w:sz w:val="28"/>
          <w:szCs w:val="21"/>
        </w:rPr>
      </w:pPr>
      <w:r>
        <w:rPr>
          <w:rFonts w:eastAsia="黑体" w:hint="eastAsia"/>
          <w:b/>
          <w:sz w:val="28"/>
          <w:szCs w:val="21"/>
        </w:rPr>
        <w:lastRenderedPageBreak/>
        <w:t>附件</w:t>
      </w:r>
      <w:r>
        <w:rPr>
          <w:rFonts w:eastAsia="黑体"/>
          <w:b/>
          <w:sz w:val="28"/>
          <w:szCs w:val="21"/>
        </w:rPr>
        <w:t xml:space="preserve">B-3  </w:t>
      </w:r>
      <w:r>
        <w:rPr>
          <w:rFonts w:eastAsia="黑体" w:hint="eastAsia"/>
          <w:b/>
          <w:sz w:val="28"/>
          <w:szCs w:val="21"/>
        </w:rPr>
        <w:t>投标人在监工程项目表</w:t>
      </w:r>
      <w:bookmarkEnd w:id="289"/>
      <w:bookmarkEnd w:id="290"/>
      <w:r>
        <w:rPr>
          <w:rFonts w:eastAsia="黑体"/>
          <w:b/>
          <w:sz w:val="28"/>
          <w:szCs w:val="21"/>
          <w:vertAlign w:val="superscript"/>
        </w:rPr>
        <w:t>[1]</w:t>
      </w:r>
    </w:p>
    <w:p w:rsidR="004A1AA7" w:rsidRDefault="004A1AA7">
      <w:pPr>
        <w:spacing w:line="360" w:lineRule="auto"/>
        <w:jc w:val="left"/>
        <w:outlineLvl w:val="4"/>
        <w:rPr>
          <w:b/>
          <w:sz w:val="28"/>
          <w:szCs w:val="28"/>
        </w:rPr>
      </w:pPr>
    </w:p>
    <w:tbl>
      <w:tblPr>
        <w:tblW w:w="92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1010"/>
        <w:gridCol w:w="851"/>
        <w:gridCol w:w="1701"/>
        <w:gridCol w:w="1417"/>
        <w:gridCol w:w="1060"/>
        <w:gridCol w:w="1060"/>
        <w:gridCol w:w="1060"/>
        <w:gridCol w:w="1061"/>
      </w:tblGrid>
      <w:tr w:rsidR="004A1AA7">
        <w:trPr>
          <w:cantSplit/>
          <w:trHeight w:hRule="exact" w:val="340"/>
          <w:jc w:val="center"/>
        </w:trPr>
        <w:tc>
          <w:tcPr>
            <w:tcW w:w="3562" w:type="dxa"/>
            <w:gridSpan w:val="3"/>
            <w:tcBorders>
              <w:top w:val="single" w:sz="12" w:space="0" w:color="auto"/>
            </w:tcBorders>
            <w:tcMar>
              <w:left w:w="28" w:type="dxa"/>
              <w:right w:w="28" w:type="dxa"/>
            </w:tcMar>
            <w:vAlign w:val="center"/>
          </w:tcPr>
          <w:p w:rsidR="004A1AA7" w:rsidRDefault="004A1AA7">
            <w:pPr>
              <w:spacing w:line="260" w:lineRule="exact"/>
              <w:jc w:val="center"/>
            </w:pPr>
            <w:r>
              <w:rPr>
                <w:rFonts w:hint="eastAsia"/>
              </w:rPr>
              <w:t>项目名称或指标</w:t>
            </w:r>
          </w:p>
        </w:tc>
        <w:tc>
          <w:tcPr>
            <w:tcW w:w="1417" w:type="dxa"/>
            <w:tcBorders>
              <w:top w:val="single" w:sz="12" w:space="0" w:color="auto"/>
            </w:tcBorders>
            <w:tcMar>
              <w:left w:w="28" w:type="dxa"/>
              <w:right w:w="28" w:type="dxa"/>
            </w:tcMar>
            <w:vAlign w:val="center"/>
          </w:tcPr>
          <w:p w:rsidR="004A1AA7" w:rsidRDefault="004A1AA7">
            <w:pPr>
              <w:spacing w:line="260" w:lineRule="exact"/>
              <w:jc w:val="center"/>
            </w:pPr>
            <w:r>
              <w:rPr>
                <w:rFonts w:hint="eastAsia"/>
              </w:rPr>
              <w:t>单位</w:t>
            </w:r>
          </w:p>
        </w:tc>
        <w:tc>
          <w:tcPr>
            <w:tcW w:w="1060" w:type="dxa"/>
            <w:tcBorders>
              <w:top w:val="single" w:sz="12" w:space="0" w:color="auto"/>
            </w:tcBorders>
            <w:tcMar>
              <w:left w:w="0" w:type="dxa"/>
              <w:right w:w="0" w:type="dxa"/>
            </w:tcMar>
            <w:vAlign w:val="center"/>
          </w:tcPr>
          <w:p w:rsidR="004A1AA7" w:rsidRDefault="004A1AA7">
            <w:pPr>
              <w:spacing w:line="260" w:lineRule="exact"/>
              <w:jc w:val="center"/>
              <w:rPr>
                <w:spacing w:val="-4"/>
              </w:rPr>
            </w:pPr>
            <w:r>
              <w:rPr>
                <w:spacing w:val="-4"/>
              </w:rPr>
              <w:t>1</w:t>
            </w:r>
          </w:p>
        </w:tc>
        <w:tc>
          <w:tcPr>
            <w:tcW w:w="1060" w:type="dxa"/>
            <w:tcBorders>
              <w:top w:val="single" w:sz="12" w:space="0" w:color="auto"/>
            </w:tcBorders>
            <w:tcMar>
              <w:left w:w="28" w:type="dxa"/>
              <w:right w:w="28" w:type="dxa"/>
            </w:tcMar>
            <w:vAlign w:val="center"/>
          </w:tcPr>
          <w:p w:rsidR="004A1AA7" w:rsidRDefault="004A1AA7">
            <w:pPr>
              <w:spacing w:line="260" w:lineRule="exact"/>
              <w:jc w:val="center"/>
              <w:rPr>
                <w:spacing w:val="-4"/>
              </w:rPr>
            </w:pPr>
            <w:r>
              <w:rPr>
                <w:spacing w:val="-4"/>
              </w:rPr>
              <w:t>2</w:t>
            </w:r>
          </w:p>
        </w:tc>
        <w:tc>
          <w:tcPr>
            <w:tcW w:w="1060" w:type="dxa"/>
            <w:tcBorders>
              <w:top w:val="single" w:sz="12" w:space="0" w:color="auto"/>
            </w:tcBorders>
            <w:tcMar>
              <w:left w:w="28" w:type="dxa"/>
              <w:right w:w="28" w:type="dxa"/>
            </w:tcMar>
            <w:vAlign w:val="center"/>
          </w:tcPr>
          <w:p w:rsidR="004A1AA7" w:rsidRDefault="004A1AA7">
            <w:pPr>
              <w:spacing w:line="260" w:lineRule="exact"/>
              <w:jc w:val="center"/>
              <w:rPr>
                <w:spacing w:val="-4"/>
              </w:rPr>
            </w:pPr>
            <w:r>
              <w:rPr>
                <w:spacing w:val="-4"/>
              </w:rPr>
              <w:t>3</w:t>
            </w:r>
          </w:p>
        </w:tc>
        <w:tc>
          <w:tcPr>
            <w:tcW w:w="1061" w:type="dxa"/>
            <w:tcBorders>
              <w:top w:val="single" w:sz="12" w:space="0" w:color="auto"/>
            </w:tcBorders>
            <w:tcMar>
              <w:left w:w="28" w:type="dxa"/>
              <w:right w:w="28" w:type="dxa"/>
            </w:tcMar>
            <w:vAlign w:val="center"/>
          </w:tcPr>
          <w:p w:rsidR="004A1AA7" w:rsidRDefault="004A1AA7">
            <w:pPr>
              <w:spacing w:line="260" w:lineRule="exact"/>
              <w:jc w:val="center"/>
              <w:rPr>
                <w:spacing w:val="-4"/>
              </w:rPr>
            </w:pPr>
            <w:r>
              <w:rPr>
                <w:spacing w:val="-4"/>
              </w:rPr>
              <w:t>4</w:t>
            </w: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项目名称</w:t>
            </w:r>
          </w:p>
        </w:tc>
        <w:tc>
          <w:tcPr>
            <w:tcW w:w="1417"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vAlign w:val="center"/>
          </w:tcPr>
          <w:p w:rsidR="004A1AA7" w:rsidRDefault="004A1AA7">
            <w:pPr>
              <w:spacing w:line="260" w:lineRule="exact"/>
              <w:jc w:val="center"/>
            </w:pPr>
          </w:p>
        </w:tc>
        <w:tc>
          <w:tcPr>
            <w:tcW w:w="1060" w:type="dxa"/>
            <w:vAlign w:val="center"/>
          </w:tcPr>
          <w:p w:rsidR="004A1AA7" w:rsidRDefault="004A1AA7">
            <w:pPr>
              <w:spacing w:line="260" w:lineRule="exact"/>
              <w:jc w:val="center"/>
            </w:pPr>
          </w:p>
        </w:tc>
        <w:tc>
          <w:tcPr>
            <w:tcW w:w="1061" w:type="dxa"/>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监理合同公路里程</w:t>
            </w:r>
          </w:p>
        </w:tc>
        <w:tc>
          <w:tcPr>
            <w:tcW w:w="1417" w:type="dxa"/>
            <w:tcMar>
              <w:left w:w="28" w:type="dxa"/>
              <w:right w:w="28" w:type="dxa"/>
            </w:tcMar>
            <w:vAlign w:val="center"/>
          </w:tcPr>
          <w:p w:rsidR="004A1AA7" w:rsidRDefault="004A1AA7">
            <w:pPr>
              <w:spacing w:line="260" w:lineRule="exact"/>
              <w:jc w:val="center"/>
            </w:pPr>
            <w:r>
              <w:t>km</w:t>
            </w:r>
          </w:p>
        </w:tc>
        <w:tc>
          <w:tcPr>
            <w:tcW w:w="1060" w:type="dxa"/>
            <w:tcMar>
              <w:left w:w="28" w:type="dxa"/>
              <w:right w:w="28" w:type="dxa"/>
            </w:tcMar>
            <w:vAlign w:val="center"/>
          </w:tcPr>
          <w:p w:rsidR="004A1AA7" w:rsidRDefault="004A1AA7">
            <w:pPr>
              <w:spacing w:line="260" w:lineRule="exact"/>
              <w:jc w:val="center"/>
            </w:pPr>
          </w:p>
        </w:tc>
        <w:tc>
          <w:tcPr>
            <w:tcW w:w="1060" w:type="dxa"/>
            <w:vAlign w:val="center"/>
          </w:tcPr>
          <w:p w:rsidR="004A1AA7" w:rsidRDefault="004A1AA7">
            <w:pPr>
              <w:spacing w:line="260" w:lineRule="exact"/>
              <w:jc w:val="center"/>
            </w:pPr>
          </w:p>
        </w:tc>
        <w:tc>
          <w:tcPr>
            <w:tcW w:w="1060" w:type="dxa"/>
            <w:vAlign w:val="center"/>
          </w:tcPr>
          <w:p w:rsidR="004A1AA7" w:rsidRDefault="004A1AA7">
            <w:pPr>
              <w:spacing w:line="260" w:lineRule="exact"/>
              <w:jc w:val="center"/>
            </w:pPr>
          </w:p>
        </w:tc>
        <w:tc>
          <w:tcPr>
            <w:tcW w:w="1061" w:type="dxa"/>
            <w:vAlign w:val="center"/>
          </w:tcPr>
          <w:p w:rsidR="004A1AA7" w:rsidRDefault="004A1AA7">
            <w:pPr>
              <w:spacing w:line="260" w:lineRule="exact"/>
              <w:jc w:val="center"/>
            </w:pPr>
          </w:p>
        </w:tc>
      </w:tr>
      <w:tr w:rsidR="004A1AA7">
        <w:trPr>
          <w:cantSplit/>
          <w:trHeight w:hRule="exact" w:val="340"/>
          <w:jc w:val="center"/>
        </w:trPr>
        <w:tc>
          <w:tcPr>
            <w:tcW w:w="1010" w:type="dxa"/>
            <w:vMerge w:val="restart"/>
            <w:tcMar>
              <w:left w:w="28" w:type="dxa"/>
              <w:right w:w="28" w:type="dxa"/>
            </w:tcMar>
            <w:vAlign w:val="center"/>
          </w:tcPr>
          <w:p w:rsidR="004A1AA7" w:rsidRDefault="004A1AA7">
            <w:pPr>
              <w:spacing w:line="260" w:lineRule="exact"/>
              <w:jc w:val="center"/>
            </w:pPr>
            <w:r>
              <w:rPr>
                <w:rFonts w:hint="eastAsia"/>
              </w:rPr>
              <w:t>路基</w:t>
            </w:r>
          </w:p>
          <w:p w:rsidR="004A1AA7" w:rsidRDefault="004A1AA7">
            <w:pPr>
              <w:spacing w:line="260" w:lineRule="exact"/>
              <w:jc w:val="center"/>
            </w:pPr>
            <w:r>
              <w:rPr>
                <w:rFonts w:hint="eastAsia"/>
              </w:rPr>
              <w:t>土石方</w:t>
            </w:r>
          </w:p>
        </w:tc>
        <w:tc>
          <w:tcPr>
            <w:tcW w:w="2552" w:type="dxa"/>
            <w:gridSpan w:val="2"/>
            <w:tcMar>
              <w:left w:w="28" w:type="dxa"/>
              <w:right w:w="28" w:type="dxa"/>
            </w:tcMar>
            <w:vAlign w:val="center"/>
          </w:tcPr>
          <w:p w:rsidR="004A1AA7" w:rsidRDefault="004A1AA7">
            <w:pPr>
              <w:spacing w:line="260" w:lineRule="exact"/>
              <w:jc w:val="center"/>
            </w:pPr>
            <w:r>
              <w:rPr>
                <w:rFonts w:hint="eastAsia"/>
              </w:rPr>
              <w:t>挖方</w:t>
            </w:r>
          </w:p>
        </w:tc>
        <w:tc>
          <w:tcPr>
            <w:tcW w:w="1417" w:type="dxa"/>
            <w:tcMar>
              <w:left w:w="28" w:type="dxa"/>
              <w:right w:w="28" w:type="dxa"/>
            </w:tcMar>
            <w:vAlign w:val="center"/>
          </w:tcPr>
          <w:p w:rsidR="004A1AA7" w:rsidRDefault="004A1AA7">
            <w:pPr>
              <w:spacing w:line="260" w:lineRule="exact"/>
              <w:jc w:val="center"/>
            </w:pPr>
            <w:r>
              <w:t>m</w:t>
            </w:r>
            <w:r>
              <w:rPr>
                <w:vertAlign w:val="superscript"/>
              </w:rPr>
              <w:t>3</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2552" w:type="dxa"/>
            <w:gridSpan w:val="2"/>
            <w:tcMar>
              <w:left w:w="28" w:type="dxa"/>
              <w:right w:w="28" w:type="dxa"/>
            </w:tcMar>
            <w:vAlign w:val="center"/>
          </w:tcPr>
          <w:p w:rsidR="004A1AA7" w:rsidRDefault="004A1AA7">
            <w:pPr>
              <w:spacing w:line="260" w:lineRule="exact"/>
              <w:jc w:val="center"/>
            </w:pPr>
            <w:r>
              <w:rPr>
                <w:rFonts w:hint="eastAsia"/>
              </w:rPr>
              <w:t>填方</w:t>
            </w:r>
          </w:p>
        </w:tc>
        <w:tc>
          <w:tcPr>
            <w:tcW w:w="1417" w:type="dxa"/>
            <w:tcMar>
              <w:left w:w="28" w:type="dxa"/>
              <w:right w:w="28" w:type="dxa"/>
            </w:tcMar>
            <w:vAlign w:val="center"/>
          </w:tcPr>
          <w:p w:rsidR="004A1AA7" w:rsidRDefault="004A1AA7">
            <w:pPr>
              <w:spacing w:line="260" w:lineRule="exact"/>
              <w:jc w:val="center"/>
            </w:pPr>
            <w:r>
              <w:t>m</w:t>
            </w:r>
            <w:r>
              <w:rPr>
                <w:vertAlign w:val="superscript"/>
              </w:rPr>
              <w:t>3</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圬工砌体（排水／防护）</w:t>
            </w:r>
          </w:p>
        </w:tc>
        <w:tc>
          <w:tcPr>
            <w:tcW w:w="1417" w:type="dxa"/>
            <w:tcMar>
              <w:left w:w="28" w:type="dxa"/>
              <w:right w:w="28" w:type="dxa"/>
            </w:tcMar>
            <w:vAlign w:val="center"/>
          </w:tcPr>
          <w:p w:rsidR="004A1AA7" w:rsidRDefault="004A1AA7">
            <w:pPr>
              <w:spacing w:line="260" w:lineRule="exact"/>
              <w:jc w:val="center"/>
            </w:pPr>
            <w:r>
              <w:t>m</w:t>
            </w:r>
            <w:r>
              <w:rPr>
                <w:vertAlign w:val="superscript"/>
              </w:rPr>
              <w:t>3</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软基处理</w:t>
            </w:r>
          </w:p>
        </w:tc>
        <w:tc>
          <w:tcPr>
            <w:tcW w:w="1417" w:type="dxa"/>
            <w:tcMar>
              <w:left w:w="28" w:type="dxa"/>
              <w:right w:w="28" w:type="dxa"/>
            </w:tcMar>
            <w:vAlign w:val="center"/>
          </w:tcPr>
          <w:p w:rsidR="004A1AA7" w:rsidRDefault="004A1AA7">
            <w:pPr>
              <w:spacing w:line="260" w:lineRule="exact"/>
              <w:jc w:val="center"/>
            </w:pPr>
            <w:r>
              <w:t>km</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基层</w:t>
            </w:r>
          </w:p>
        </w:tc>
        <w:tc>
          <w:tcPr>
            <w:tcW w:w="1417" w:type="dxa"/>
            <w:tcMar>
              <w:left w:w="28" w:type="dxa"/>
              <w:right w:w="28" w:type="dxa"/>
            </w:tcMar>
            <w:vAlign w:val="center"/>
          </w:tcPr>
          <w:p w:rsidR="004A1AA7" w:rsidRDefault="004A1AA7">
            <w:pPr>
              <w:spacing w:line="260" w:lineRule="exact"/>
              <w:jc w:val="center"/>
            </w:pPr>
            <w:r>
              <w:t>m</w:t>
            </w:r>
            <w:r>
              <w:rPr>
                <w:vertAlign w:val="superscript"/>
              </w:rPr>
              <w:t>2</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沥青混凝土路面</w:t>
            </w:r>
          </w:p>
        </w:tc>
        <w:tc>
          <w:tcPr>
            <w:tcW w:w="1417" w:type="dxa"/>
            <w:tcMar>
              <w:left w:w="28" w:type="dxa"/>
              <w:right w:w="28" w:type="dxa"/>
            </w:tcMar>
            <w:vAlign w:val="center"/>
          </w:tcPr>
          <w:p w:rsidR="004A1AA7" w:rsidRDefault="004A1AA7">
            <w:pPr>
              <w:spacing w:line="260" w:lineRule="exact"/>
              <w:jc w:val="center"/>
            </w:pPr>
            <w:r>
              <w:t>m</w:t>
            </w:r>
            <w:r>
              <w:rPr>
                <w:vertAlign w:val="superscript"/>
              </w:rPr>
              <w:t>2</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水泥混凝土路面</w:t>
            </w:r>
          </w:p>
        </w:tc>
        <w:tc>
          <w:tcPr>
            <w:tcW w:w="1417" w:type="dxa"/>
            <w:tcMar>
              <w:left w:w="28" w:type="dxa"/>
              <w:right w:w="28" w:type="dxa"/>
            </w:tcMar>
            <w:vAlign w:val="center"/>
          </w:tcPr>
          <w:p w:rsidR="004A1AA7" w:rsidRDefault="004A1AA7">
            <w:pPr>
              <w:spacing w:line="260" w:lineRule="exact"/>
              <w:jc w:val="center"/>
            </w:pPr>
            <w:r>
              <w:t>m</w:t>
            </w:r>
            <w:r>
              <w:rPr>
                <w:szCs w:val="21"/>
                <w:vertAlign w:val="superscript"/>
              </w:rPr>
              <w:t>2</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1010" w:type="dxa"/>
            <w:vMerge w:val="restart"/>
            <w:tcMar>
              <w:left w:w="28" w:type="dxa"/>
              <w:right w:w="28" w:type="dxa"/>
            </w:tcMar>
            <w:vAlign w:val="center"/>
          </w:tcPr>
          <w:p w:rsidR="004A1AA7" w:rsidRDefault="004A1AA7">
            <w:pPr>
              <w:spacing w:line="260" w:lineRule="exact"/>
              <w:jc w:val="center"/>
            </w:pPr>
            <w:r>
              <w:rPr>
                <w:rFonts w:hint="eastAsia"/>
              </w:rPr>
              <w:t>桥梁</w:t>
            </w:r>
          </w:p>
        </w:tc>
        <w:tc>
          <w:tcPr>
            <w:tcW w:w="2552" w:type="dxa"/>
            <w:gridSpan w:val="2"/>
            <w:tcMar>
              <w:left w:w="28" w:type="dxa"/>
              <w:right w:w="28" w:type="dxa"/>
            </w:tcMar>
            <w:vAlign w:val="center"/>
          </w:tcPr>
          <w:p w:rsidR="004A1AA7" w:rsidRDefault="004A1AA7">
            <w:pPr>
              <w:spacing w:line="260" w:lineRule="exact"/>
              <w:jc w:val="center"/>
            </w:pPr>
            <w:r>
              <w:rPr>
                <w:rFonts w:hint="eastAsia"/>
              </w:rPr>
              <w:t>特大桥</w:t>
            </w:r>
          </w:p>
        </w:tc>
        <w:tc>
          <w:tcPr>
            <w:tcW w:w="1417" w:type="dxa"/>
            <w:tcMar>
              <w:left w:w="28" w:type="dxa"/>
              <w:right w:w="28" w:type="dxa"/>
            </w:tcMar>
            <w:vAlign w:val="center"/>
          </w:tcPr>
          <w:p w:rsidR="004A1AA7" w:rsidRDefault="004A1AA7">
            <w:pPr>
              <w:spacing w:line="260" w:lineRule="exact"/>
              <w:jc w:val="center"/>
            </w:pPr>
            <w:r>
              <w:t>m</w:t>
            </w:r>
            <w:r>
              <w:rPr>
                <w:rFonts w:hint="eastAsia"/>
              </w:rPr>
              <w:t>／座</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2552" w:type="dxa"/>
            <w:gridSpan w:val="2"/>
            <w:tcMar>
              <w:left w:w="28" w:type="dxa"/>
              <w:right w:w="28" w:type="dxa"/>
            </w:tcMar>
            <w:vAlign w:val="center"/>
          </w:tcPr>
          <w:p w:rsidR="004A1AA7" w:rsidRDefault="004A1AA7">
            <w:pPr>
              <w:spacing w:line="260" w:lineRule="exact"/>
              <w:jc w:val="center"/>
            </w:pPr>
            <w:r>
              <w:rPr>
                <w:rFonts w:hint="eastAsia"/>
              </w:rPr>
              <w:t>大桥</w:t>
            </w:r>
          </w:p>
        </w:tc>
        <w:tc>
          <w:tcPr>
            <w:tcW w:w="1417" w:type="dxa"/>
            <w:tcMar>
              <w:left w:w="28" w:type="dxa"/>
              <w:right w:w="28" w:type="dxa"/>
            </w:tcMar>
            <w:vAlign w:val="center"/>
          </w:tcPr>
          <w:p w:rsidR="004A1AA7" w:rsidRDefault="004A1AA7">
            <w:pPr>
              <w:spacing w:line="260" w:lineRule="exact"/>
              <w:jc w:val="center"/>
            </w:pPr>
            <w:r>
              <w:t>m</w:t>
            </w:r>
            <w:r>
              <w:rPr>
                <w:rFonts w:hint="eastAsia"/>
              </w:rPr>
              <w:t>／座</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rPr>
                <w:spacing w:val="-2"/>
              </w:rP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2552" w:type="dxa"/>
            <w:gridSpan w:val="2"/>
            <w:tcMar>
              <w:left w:w="28" w:type="dxa"/>
              <w:right w:w="28" w:type="dxa"/>
            </w:tcMar>
            <w:vAlign w:val="center"/>
          </w:tcPr>
          <w:p w:rsidR="004A1AA7" w:rsidRDefault="004A1AA7">
            <w:pPr>
              <w:spacing w:line="260" w:lineRule="exact"/>
              <w:jc w:val="center"/>
            </w:pPr>
            <w:r>
              <w:rPr>
                <w:rFonts w:hint="eastAsia"/>
              </w:rPr>
              <w:t>中桥</w:t>
            </w:r>
          </w:p>
        </w:tc>
        <w:tc>
          <w:tcPr>
            <w:tcW w:w="1417" w:type="dxa"/>
            <w:tcMar>
              <w:left w:w="28" w:type="dxa"/>
              <w:right w:w="28" w:type="dxa"/>
            </w:tcMar>
            <w:vAlign w:val="center"/>
          </w:tcPr>
          <w:p w:rsidR="004A1AA7" w:rsidRDefault="004A1AA7">
            <w:pPr>
              <w:spacing w:line="260" w:lineRule="exact"/>
              <w:jc w:val="center"/>
            </w:pPr>
            <w:r>
              <w:t>m</w:t>
            </w:r>
            <w:r>
              <w:rPr>
                <w:rFonts w:hint="eastAsia"/>
              </w:rPr>
              <w:t>／座</w:t>
            </w:r>
          </w:p>
        </w:tc>
        <w:tc>
          <w:tcPr>
            <w:tcW w:w="1060" w:type="dxa"/>
            <w:tcMar>
              <w:left w:w="28" w:type="dxa"/>
              <w:right w:w="28" w:type="dxa"/>
            </w:tcMar>
            <w:vAlign w:val="center"/>
          </w:tcPr>
          <w:p w:rsidR="004A1AA7" w:rsidRDefault="004A1AA7">
            <w:pPr>
              <w:spacing w:line="260" w:lineRule="exact"/>
              <w:jc w:val="center"/>
              <w:rPr>
                <w:spacing w:val="-2"/>
              </w:rPr>
            </w:pPr>
          </w:p>
        </w:tc>
        <w:tc>
          <w:tcPr>
            <w:tcW w:w="1060" w:type="dxa"/>
            <w:tcMar>
              <w:left w:w="28" w:type="dxa"/>
              <w:right w:w="28" w:type="dxa"/>
            </w:tcMar>
            <w:vAlign w:val="center"/>
          </w:tcPr>
          <w:p w:rsidR="004A1AA7" w:rsidRDefault="004A1AA7">
            <w:pPr>
              <w:spacing w:line="260" w:lineRule="exact"/>
              <w:jc w:val="center"/>
              <w:rPr>
                <w:spacing w:val="-2"/>
              </w:rP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涵洞</w:t>
            </w:r>
          </w:p>
        </w:tc>
        <w:tc>
          <w:tcPr>
            <w:tcW w:w="1417" w:type="dxa"/>
            <w:tcMar>
              <w:left w:w="28" w:type="dxa"/>
              <w:right w:w="28" w:type="dxa"/>
            </w:tcMar>
            <w:vAlign w:val="center"/>
          </w:tcPr>
          <w:p w:rsidR="004A1AA7" w:rsidRDefault="004A1AA7">
            <w:pPr>
              <w:spacing w:line="260" w:lineRule="exact"/>
              <w:jc w:val="center"/>
            </w:pPr>
            <w:r>
              <w:rPr>
                <w:rFonts w:hint="eastAsia"/>
              </w:rPr>
              <w:t>道</w:t>
            </w:r>
          </w:p>
        </w:tc>
        <w:tc>
          <w:tcPr>
            <w:tcW w:w="1060" w:type="dxa"/>
            <w:tcMar>
              <w:left w:w="28" w:type="dxa"/>
              <w:right w:w="28" w:type="dxa"/>
            </w:tcMar>
            <w:vAlign w:val="center"/>
          </w:tcPr>
          <w:p w:rsidR="004A1AA7" w:rsidRDefault="004A1AA7">
            <w:pPr>
              <w:spacing w:line="260" w:lineRule="exact"/>
              <w:jc w:val="center"/>
              <w:rPr>
                <w:spacing w:val="-2"/>
              </w:rPr>
            </w:pPr>
          </w:p>
        </w:tc>
        <w:tc>
          <w:tcPr>
            <w:tcW w:w="1060" w:type="dxa"/>
            <w:tcMar>
              <w:left w:w="28" w:type="dxa"/>
              <w:right w:w="28" w:type="dxa"/>
            </w:tcMar>
            <w:vAlign w:val="center"/>
          </w:tcPr>
          <w:p w:rsidR="004A1AA7" w:rsidRDefault="004A1AA7">
            <w:pPr>
              <w:spacing w:line="260" w:lineRule="exact"/>
              <w:jc w:val="center"/>
              <w:rPr>
                <w:spacing w:val="-2"/>
              </w:rP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val="restart"/>
            <w:tcMar>
              <w:left w:w="28" w:type="dxa"/>
              <w:right w:w="28" w:type="dxa"/>
            </w:tcMar>
            <w:vAlign w:val="center"/>
          </w:tcPr>
          <w:p w:rsidR="004A1AA7" w:rsidRDefault="004A1AA7">
            <w:pPr>
              <w:spacing w:line="260" w:lineRule="exact"/>
              <w:jc w:val="center"/>
            </w:pPr>
            <w:r>
              <w:rPr>
                <w:rFonts w:hint="eastAsia"/>
              </w:rPr>
              <w:t>互通</w:t>
            </w:r>
          </w:p>
          <w:p w:rsidR="004A1AA7" w:rsidRDefault="004A1AA7">
            <w:pPr>
              <w:spacing w:line="260" w:lineRule="exact"/>
              <w:jc w:val="center"/>
            </w:pPr>
            <w:r>
              <w:rPr>
                <w:rFonts w:hint="eastAsia"/>
              </w:rPr>
              <w:t>立交</w:t>
            </w:r>
          </w:p>
        </w:tc>
        <w:tc>
          <w:tcPr>
            <w:tcW w:w="2552" w:type="dxa"/>
            <w:gridSpan w:val="2"/>
            <w:tcMar>
              <w:left w:w="28" w:type="dxa"/>
              <w:right w:w="28" w:type="dxa"/>
            </w:tcMar>
            <w:vAlign w:val="center"/>
          </w:tcPr>
          <w:p w:rsidR="004A1AA7" w:rsidRDefault="004A1AA7">
            <w:pPr>
              <w:spacing w:line="260" w:lineRule="exact"/>
              <w:jc w:val="center"/>
            </w:pPr>
            <w:r>
              <w:rPr>
                <w:rFonts w:hint="eastAsia"/>
              </w:rPr>
              <w:t>数量</w:t>
            </w:r>
          </w:p>
        </w:tc>
        <w:tc>
          <w:tcPr>
            <w:tcW w:w="1417" w:type="dxa"/>
            <w:tcMar>
              <w:left w:w="28" w:type="dxa"/>
              <w:right w:w="28" w:type="dxa"/>
            </w:tcMar>
            <w:vAlign w:val="center"/>
          </w:tcPr>
          <w:p w:rsidR="004A1AA7" w:rsidRDefault="004A1AA7">
            <w:pPr>
              <w:spacing w:line="260" w:lineRule="exact"/>
              <w:jc w:val="center"/>
            </w:pPr>
            <w:r>
              <w:rPr>
                <w:rFonts w:hint="eastAsia"/>
              </w:rPr>
              <w:t>处</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851" w:type="dxa"/>
            <w:vMerge w:val="restart"/>
            <w:tcMar>
              <w:left w:w="28" w:type="dxa"/>
              <w:right w:w="28" w:type="dxa"/>
            </w:tcMar>
            <w:vAlign w:val="center"/>
          </w:tcPr>
          <w:p w:rsidR="004A1AA7" w:rsidRDefault="004A1AA7">
            <w:pPr>
              <w:spacing w:line="260" w:lineRule="exact"/>
              <w:jc w:val="center"/>
            </w:pPr>
            <w:r>
              <w:rPr>
                <w:rFonts w:hint="eastAsia"/>
              </w:rPr>
              <w:t>其中</w:t>
            </w:r>
          </w:p>
        </w:tc>
        <w:tc>
          <w:tcPr>
            <w:tcW w:w="1701" w:type="dxa"/>
            <w:tcMar>
              <w:left w:w="28" w:type="dxa"/>
              <w:right w:w="28" w:type="dxa"/>
            </w:tcMar>
            <w:vAlign w:val="center"/>
          </w:tcPr>
          <w:p w:rsidR="004A1AA7" w:rsidRDefault="004A1AA7">
            <w:pPr>
              <w:spacing w:line="260" w:lineRule="exact"/>
              <w:jc w:val="center"/>
            </w:pPr>
            <w:r>
              <w:rPr>
                <w:rFonts w:hint="eastAsia"/>
              </w:rPr>
              <w:t>主线桥</w:t>
            </w:r>
          </w:p>
        </w:tc>
        <w:tc>
          <w:tcPr>
            <w:tcW w:w="1417" w:type="dxa"/>
            <w:tcMar>
              <w:left w:w="28" w:type="dxa"/>
              <w:right w:w="28" w:type="dxa"/>
            </w:tcMar>
            <w:vAlign w:val="center"/>
          </w:tcPr>
          <w:p w:rsidR="004A1AA7" w:rsidRDefault="004A1AA7">
            <w:pPr>
              <w:spacing w:line="260" w:lineRule="exact"/>
              <w:jc w:val="center"/>
            </w:pPr>
            <w:r>
              <w:t>m</w:t>
            </w:r>
            <w:r>
              <w:rPr>
                <w:rFonts w:hint="eastAsia"/>
              </w:rPr>
              <w:t>／座</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851" w:type="dxa"/>
            <w:vMerge/>
            <w:tcMar>
              <w:left w:w="28" w:type="dxa"/>
              <w:right w:w="28" w:type="dxa"/>
            </w:tcMar>
            <w:vAlign w:val="center"/>
          </w:tcPr>
          <w:p w:rsidR="004A1AA7" w:rsidRDefault="004A1AA7">
            <w:pPr>
              <w:spacing w:line="260" w:lineRule="exact"/>
              <w:jc w:val="center"/>
            </w:pPr>
          </w:p>
        </w:tc>
        <w:tc>
          <w:tcPr>
            <w:tcW w:w="1701" w:type="dxa"/>
            <w:tcMar>
              <w:left w:w="28" w:type="dxa"/>
              <w:right w:w="28" w:type="dxa"/>
            </w:tcMar>
            <w:vAlign w:val="center"/>
          </w:tcPr>
          <w:p w:rsidR="004A1AA7" w:rsidRDefault="004A1AA7">
            <w:pPr>
              <w:spacing w:line="260" w:lineRule="exact"/>
              <w:jc w:val="center"/>
            </w:pPr>
            <w:r>
              <w:rPr>
                <w:rFonts w:hint="eastAsia"/>
              </w:rPr>
              <w:t>匝道桥</w:t>
            </w:r>
          </w:p>
        </w:tc>
        <w:tc>
          <w:tcPr>
            <w:tcW w:w="1417" w:type="dxa"/>
            <w:tcMar>
              <w:left w:w="28" w:type="dxa"/>
              <w:right w:w="28" w:type="dxa"/>
            </w:tcMar>
            <w:vAlign w:val="center"/>
          </w:tcPr>
          <w:p w:rsidR="004A1AA7" w:rsidRDefault="004A1AA7">
            <w:pPr>
              <w:spacing w:line="260" w:lineRule="exact"/>
              <w:jc w:val="center"/>
            </w:pPr>
            <w:r>
              <w:t>m</w:t>
            </w:r>
            <w:r>
              <w:rPr>
                <w:rFonts w:hint="eastAsia"/>
              </w:rPr>
              <w:t>／座</w:t>
            </w:r>
          </w:p>
        </w:tc>
        <w:tc>
          <w:tcPr>
            <w:tcW w:w="1060" w:type="dxa"/>
            <w:tcMar>
              <w:left w:w="28" w:type="dxa"/>
              <w:right w:w="28" w:type="dxa"/>
            </w:tcMar>
            <w:vAlign w:val="center"/>
          </w:tcPr>
          <w:p w:rsidR="004A1AA7" w:rsidRDefault="004A1AA7">
            <w:pPr>
              <w:spacing w:line="260" w:lineRule="exact"/>
              <w:jc w:val="center"/>
            </w:pPr>
          </w:p>
        </w:tc>
        <w:tc>
          <w:tcPr>
            <w:tcW w:w="1060" w:type="dxa"/>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0" w:type="dxa"/>
            </w:tcMar>
            <w:vAlign w:val="center"/>
          </w:tcPr>
          <w:p w:rsidR="004A1AA7" w:rsidRDefault="004A1AA7">
            <w:pPr>
              <w:spacing w:line="260" w:lineRule="exact"/>
              <w:jc w:val="cente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851" w:type="dxa"/>
            <w:vMerge/>
            <w:tcMar>
              <w:left w:w="28" w:type="dxa"/>
              <w:right w:w="28" w:type="dxa"/>
            </w:tcMar>
            <w:vAlign w:val="center"/>
          </w:tcPr>
          <w:p w:rsidR="004A1AA7" w:rsidRDefault="004A1AA7">
            <w:pPr>
              <w:spacing w:line="260" w:lineRule="exact"/>
              <w:jc w:val="center"/>
            </w:pPr>
          </w:p>
        </w:tc>
        <w:tc>
          <w:tcPr>
            <w:tcW w:w="1701" w:type="dxa"/>
            <w:tcMar>
              <w:left w:w="0" w:type="dxa"/>
              <w:right w:w="0" w:type="dxa"/>
            </w:tcMar>
            <w:vAlign w:val="center"/>
          </w:tcPr>
          <w:p w:rsidR="004A1AA7" w:rsidRDefault="004A1AA7">
            <w:pPr>
              <w:spacing w:line="260" w:lineRule="exact"/>
              <w:jc w:val="center"/>
              <w:rPr>
                <w:spacing w:val="-8"/>
              </w:rPr>
            </w:pPr>
            <w:r>
              <w:rPr>
                <w:rFonts w:hint="eastAsia"/>
              </w:rPr>
              <w:t>匝道</w:t>
            </w:r>
            <w:r>
              <w:rPr>
                <w:rFonts w:hint="eastAsia"/>
                <w:spacing w:val="-8"/>
              </w:rPr>
              <w:t>（</w:t>
            </w:r>
            <w:r>
              <w:rPr>
                <w:rFonts w:hint="eastAsia"/>
              </w:rPr>
              <w:t>扣除桥长</w:t>
            </w:r>
            <w:r>
              <w:rPr>
                <w:rFonts w:hint="eastAsia"/>
                <w:spacing w:val="-8"/>
              </w:rPr>
              <w:t>）</w:t>
            </w:r>
          </w:p>
        </w:tc>
        <w:tc>
          <w:tcPr>
            <w:tcW w:w="1417" w:type="dxa"/>
            <w:tcMar>
              <w:left w:w="28" w:type="dxa"/>
              <w:right w:w="28" w:type="dxa"/>
            </w:tcMar>
            <w:vAlign w:val="center"/>
          </w:tcPr>
          <w:p w:rsidR="004A1AA7" w:rsidRDefault="004A1AA7">
            <w:pPr>
              <w:spacing w:line="260" w:lineRule="exact"/>
              <w:jc w:val="center"/>
            </w:pPr>
            <w:r>
              <w:t>km</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分离式立交</w:t>
            </w:r>
          </w:p>
        </w:tc>
        <w:tc>
          <w:tcPr>
            <w:tcW w:w="1417" w:type="dxa"/>
            <w:tcMar>
              <w:left w:w="28" w:type="dxa"/>
              <w:right w:w="28" w:type="dxa"/>
            </w:tcMar>
            <w:vAlign w:val="center"/>
          </w:tcPr>
          <w:p w:rsidR="004A1AA7" w:rsidRDefault="004A1AA7">
            <w:pPr>
              <w:spacing w:line="260" w:lineRule="exact"/>
              <w:jc w:val="center"/>
            </w:pPr>
            <w:r>
              <w:t>m</w:t>
            </w:r>
            <w:r>
              <w:rPr>
                <w:rFonts w:hint="eastAsia"/>
              </w:rPr>
              <w:t>／座</w:t>
            </w:r>
          </w:p>
        </w:tc>
        <w:tc>
          <w:tcPr>
            <w:tcW w:w="1060" w:type="dxa"/>
            <w:tcMar>
              <w:left w:w="28" w:type="dxa"/>
              <w:right w:w="28" w:type="dxa"/>
            </w:tcMar>
            <w:vAlign w:val="center"/>
          </w:tcPr>
          <w:p w:rsidR="004A1AA7" w:rsidRDefault="004A1AA7">
            <w:pPr>
              <w:spacing w:line="260" w:lineRule="exact"/>
              <w:jc w:val="center"/>
            </w:pPr>
          </w:p>
        </w:tc>
        <w:tc>
          <w:tcPr>
            <w:tcW w:w="1060" w:type="dxa"/>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0" w:type="dxa"/>
            </w:tcMar>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通道</w:t>
            </w:r>
          </w:p>
        </w:tc>
        <w:tc>
          <w:tcPr>
            <w:tcW w:w="1417" w:type="dxa"/>
            <w:tcMar>
              <w:left w:w="28" w:type="dxa"/>
              <w:right w:w="28" w:type="dxa"/>
            </w:tcMar>
            <w:vAlign w:val="center"/>
          </w:tcPr>
          <w:p w:rsidR="004A1AA7" w:rsidRDefault="004A1AA7">
            <w:pPr>
              <w:spacing w:line="260" w:lineRule="exact"/>
              <w:jc w:val="center"/>
            </w:pPr>
            <w:r>
              <w:rPr>
                <w:rFonts w:hint="eastAsia"/>
              </w:rPr>
              <w:t>道</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val="restart"/>
            <w:tcMar>
              <w:left w:w="28" w:type="dxa"/>
              <w:right w:w="28" w:type="dxa"/>
            </w:tcMar>
            <w:vAlign w:val="center"/>
          </w:tcPr>
          <w:p w:rsidR="004A1AA7" w:rsidRDefault="004A1AA7">
            <w:pPr>
              <w:spacing w:line="260" w:lineRule="exact"/>
              <w:jc w:val="center"/>
            </w:pPr>
            <w:r>
              <w:rPr>
                <w:rFonts w:hint="eastAsia"/>
              </w:rPr>
              <w:t>隧道</w:t>
            </w:r>
          </w:p>
        </w:tc>
        <w:tc>
          <w:tcPr>
            <w:tcW w:w="2552" w:type="dxa"/>
            <w:gridSpan w:val="2"/>
            <w:tcMar>
              <w:left w:w="28" w:type="dxa"/>
              <w:right w:w="28" w:type="dxa"/>
            </w:tcMar>
            <w:vAlign w:val="center"/>
          </w:tcPr>
          <w:p w:rsidR="004A1AA7" w:rsidRDefault="004A1AA7">
            <w:pPr>
              <w:spacing w:line="260" w:lineRule="exact"/>
              <w:jc w:val="center"/>
            </w:pPr>
            <w:r>
              <w:rPr>
                <w:rFonts w:hint="eastAsia"/>
              </w:rPr>
              <w:t>特长隧道</w:t>
            </w:r>
          </w:p>
        </w:tc>
        <w:tc>
          <w:tcPr>
            <w:tcW w:w="1417" w:type="dxa"/>
            <w:tcMar>
              <w:left w:w="28" w:type="dxa"/>
              <w:right w:w="28" w:type="dxa"/>
            </w:tcMar>
            <w:vAlign w:val="center"/>
          </w:tcPr>
          <w:p w:rsidR="004A1AA7" w:rsidRDefault="004A1AA7">
            <w:pPr>
              <w:spacing w:line="260" w:lineRule="exact"/>
              <w:jc w:val="center"/>
            </w:pPr>
            <w:r>
              <w:t>m</w:t>
            </w:r>
            <w:r>
              <w:rPr>
                <w:rFonts w:hint="eastAsia"/>
              </w:rPr>
              <w:t>／道</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2552" w:type="dxa"/>
            <w:gridSpan w:val="2"/>
            <w:tcMar>
              <w:left w:w="28" w:type="dxa"/>
              <w:right w:w="28" w:type="dxa"/>
            </w:tcMar>
            <w:vAlign w:val="center"/>
          </w:tcPr>
          <w:p w:rsidR="004A1AA7" w:rsidRDefault="004A1AA7">
            <w:pPr>
              <w:spacing w:line="260" w:lineRule="exact"/>
              <w:jc w:val="center"/>
            </w:pPr>
            <w:r>
              <w:rPr>
                <w:rFonts w:hint="eastAsia"/>
              </w:rPr>
              <w:t>长隧道</w:t>
            </w:r>
          </w:p>
        </w:tc>
        <w:tc>
          <w:tcPr>
            <w:tcW w:w="1417" w:type="dxa"/>
            <w:tcMar>
              <w:left w:w="28" w:type="dxa"/>
              <w:right w:w="28" w:type="dxa"/>
            </w:tcMar>
            <w:vAlign w:val="center"/>
          </w:tcPr>
          <w:p w:rsidR="004A1AA7" w:rsidRDefault="004A1AA7">
            <w:pPr>
              <w:spacing w:line="260" w:lineRule="exact"/>
              <w:jc w:val="center"/>
            </w:pPr>
            <w:r>
              <w:t>m</w:t>
            </w:r>
            <w:r>
              <w:rPr>
                <w:rFonts w:hint="eastAsia"/>
              </w:rPr>
              <w:t>／道</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2552" w:type="dxa"/>
            <w:gridSpan w:val="2"/>
            <w:tcMar>
              <w:left w:w="28" w:type="dxa"/>
              <w:right w:w="28" w:type="dxa"/>
            </w:tcMar>
            <w:vAlign w:val="center"/>
          </w:tcPr>
          <w:p w:rsidR="004A1AA7" w:rsidRDefault="004A1AA7">
            <w:pPr>
              <w:spacing w:line="260" w:lineRule="exact"/>
              <w:jc w:val="center"/>
            </w:pPr>
            <w:r>
              <w:rPr>
                <w:rFonts w:hint="eastAsia"/>
              </w:rPr>
              <w:t>中隧道</w:t>
            </w:r>
          </w:p>
        </w:tc>
        <w:tc>
          <w:tcPr>
            <w:tcW w:w="1417" w:type="dxa"/>
            <w:tcMar>
              <w:left w:w="28" w:type="dxa"/>
              <w:right w:w="28" w:type="dxa"/>
            </w:tcMar>
            <w:vAlign w:val="center"/>
          </w:tcPr>
          <w:p w:rsidR="004A1AA7" w:rsidRDefault="004A1AA7">
            <w:pPr>
              <w:spacing w:line="260" w:lineRule="exact"/>
              <w:jc w:val="center"/>
            </w:pPr>
            <w:r>
              <w:t>m</w:t>
            </w:r>
            <w:r>
              <w:rPr>
                <w:rFonts w:hint="eastAsia"/>
              </w:rPr>
              <w:t>／道</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2552" w:type="dxa"/>
            <w:gridSpan w:val="2"/>
            <w:tcMar>
              <w:left w:w="28" w:type="dxa"/>
              <w:right w:w="28" w:type="dxa"/>
            </w:tcMar>
            <w:vAlign w:val="center"/>
          </w:tcPr>
          <w:p w:rsidR="004A1AA7" w:rsidRDefault="004A1AA7">
            <w:pPr>
              <w:spacing w:line="260" w:lineRule="exact"/>
              <w:jc w:val="center"/>
            </w:pPr>
            <w:r>
              <w:rPr>
                <w:rFonts w:hint="eastAsia"/>
              </w:rPr>
              <w:t>短隧道</w:t>
            </w:r>
          </w:p>
        </w:tc>
        <w:tc>
          <w:tcPr>
            <w:tcW w:w="1417" w:type="dxa"/>
            <w:tcMar>
              <w:left w:w="28" w:type="dxa"/>
              <w:right w:w="28" w:type="dxa"/>
            </w:tcMar>
            <w:vAlign w:val="center"/>
          </w:tcPr>
          <w:p w:rsidR="004A1AA7" w:rsidRDefault="004A1AA7">
            <w:pPr>
              <w:spacing w:line="260" w:lineRule="exact"/>
              <w:jc w:val="center"/>
            </w:pPr>
            <w:r>
              <w:t>m</w:t>
            </w:r>
            <w:r>
              <w:rPr>
                <w:rFonts w:hint="eastAsia"/>
              </w:rPr>
              <w:t>／道</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工程总造价</w:t>
            </w:r>
          </w:p>
        </w:tc>
        <w:tc>
          <w:tcPr>
            <w:tcW w:w="1417" w:type="dxa"/>
            <w:tcMar>
              <w:left w:w="28" w:type="dxa"/>
              <w:right w:w="28" w:type="dxa"/>
            </w:tcMar>
            <w:vAlign w:val="center"/>
          </w:tcPr>
          <w:p w:rsidR="004A1AA7" w:rsidRDefault="004A1AA7">
            <w:pPr>
              <w:spacing w:line="260" w:lineRule="exact"/>
              <w:jc w:val="center"/>
            </w:pPr>
            <w:r>
              <w:rPr>
                <w:rFonts w:hint="eastAsia"/>
              </w:rPr>
              <w:t>万元</w:t>
            </w: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开竣工日期</w:t>
            </w:r>
          </w:p>
        </w:tc>
        <w:tc>
          <w:tcPr>
            <w:tcW w:w="1417"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总监理工程师</w:t>
            </w:r>
          </w:p>
        </w:tc>
        <w:tc>
          <w:tcPr>
            <w:tcW w:w="1417"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hint="eastAsia"/>
              </w:rPr>
              <w:t>受奖罚情况</w:t>
            </w:r>
          </w:p>
        </w:tc>
        <w:tc>
          <w:tcPr>
            <w:tcW w:w="1417"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3562" w:type="dxa"/>
            <w:gridSpan w:val="3"/>
            <w:tcMar>
              <w:left w:w="28" w:type="dxa"/>
              <w:right w:w="28" w:type="dxa"/>
            </w:tcMar>
            <w:vAlign w:val="center"/>
          </w:tcPr>
          <w:p w:rsidR="004A1AA7" w:rsidRDefault="004A1AA7">
            <w:pPr>
              <w:spacing w:line="260" w:lineRule="exact"/>
              <w:jc w:val="center"/>
            </w:pPr>
            <w:r>
              <w:rPr>
                <w:rFonts w:ascii="宋体" w:hint="eastAsia"/>
              </w:rPr>
              <w:t>……</w:t>
            </w:r>
          </w:p>
        </w:tc>
        <w:tc>
          <w:tcPr>
            <w:tcW w:w="1417"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val="restart"/>
            <w:tcMar>
              <w:left w:w="28" w:type="dxa"/>
              <w:right w:w="28" w:type="dxa"/>
            </w:tcMar>
            <w:vAlign w:val="center"/>
          </w:tcPr>
          <w:p w:rsidR="004A1AA7" w:rsidRDefault="004A1AA7">
            <w:pPr>
              <w:spacing w:line="260" w:lineRule="exact"/>
              <w:jc w:val="center"/>
            </w:pPr>
            <w:r>
              <w:rPr>
                <w:rFonts w:hint="eastAsia"/>
              </w:rPr>
              <w:t>建设单位</w:t>
            </w:r>
          </w:p>
        </w:tc>
        <w:tc>
          <w:tcPr>
            <w:tcW w:w="2552" w:type="dxa"/>
            <w:gridSpan w:val="2"/>
            <w:tcMar>
              <w:left w:w="28" w:type="dxa"/>
              <w:right w:w="28" w:type="dxa"/>
            </w:tcMar>
            <w:vAlign w:val="center"/>
          </w:tcPr>
          <w:p w:rsidR="004A1AA7" w:rsidRDefault="004A1AA7">
            <w:pPr>
              <w:spacing w:line="260" w:lineRule="exact"/>
              <w:jc w:val="center"/>
            </w:pPr>
            <w:r>
              <w:rPr>
                <w:rFonts w:hint="eastAsia"/>
              </w:rPr>
              <w:t>全称</w:t>
            </w:r>
          </w:p>
        </w:tc>
        <w:tc>
          <w:tcPr>
            <w:tcW w:w="1417"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tcMar>
              <w:left w:w="28" w:type="dxa"/>
              <w:right w:w="28" w:type="dxa"/>
            </w:tcMar>
            <w:vAlign w:val="center"/>
          </w:tcPr>
          <w:p w:rsidR="004A1AA7" w:rsidRDefault="004A1AA7">
            <w:pPr>
              <w:spacing w:line="260" w:lineRule="exact"/>
              <w:jc w:val="center"/>
            </w:pPr>
          </w:p>
        </w:tc>
        <w:tc>
          <w:tcPr>
            <w:tcW w:w="2552" w:type="dxa"/>
            <w:gridSpan w:val="2"/>
            <w:tcMar>
              <w:left w:w="28" w:type="dxa"/>
              <w:right w:w="28" w:type="dxa"/>
            </w:tcMar>
            <w:vAlign w:val="center"/>
          </w:tcPr>
          <w:p w:rsidR="004A1AA7" w:rsidRDefault="004A1AA7">
            <w:pPr>
              <w:spacing w:line="260" w:lineRule="exact"/>
              <w:jc w:val="center"/>
            </w:pPr>
            <w:r>
              <w:rPr>
                <w:rFonts w:hint="eastAsia"/>
              </w:rPr>
              <w:t>联系人</w:t>
            </w:r>
          </w:p>
        </w:tc>
        <w:tc>
          <w:tcPr>
            <w:tcW w:w="1417"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0" w:type="dxa"/>
            <w:tcMar>
              <w:left w:w="28" w:type="dxa"/>
              <w:right w:w="28" w:type="dxa"/>
            </w:tcMar>
            <w:vAlign w:val="center"/>
          </w:tcPr>
          <w:p w:rsidR="004A1AA7" w:rsidRDefault="004A1AA7">
            <w:pPr>
              <w:spacing w:line="260" w:lineRule="exact"/>
              <w:jc w:val="center"/>
            </w:pPr>
          </w:p>
        </w:tc>
        <w:tc>
          <w:tcPr>
            <w:tcW w:w="1061" w:type="dxa"/>
            <w:tcMar>
              <w:left w:w="28" w:type="dxa"/>
              <w:right w:w="28" w:type="dxa"/>
            </w:tcMar>
            <w:vAlign w:val="center"/>
          </w:tcPr>
          <w:p w:rsidR="004A1AA7" w:rsidRDefault="004A1AA7">
            <w:pPr>
              <w:spacing w:line="260" w:lineRule="exact"/>
              <w:jc w:val="center"/>
            </w:pPr>
          </w:p>
        </w:tc>
      </w:tr>
      <w:tr w:rsidR="004A1AA7">
        <w:trPr>
          <w:cantSplit/>
          <w:trHeight w:hRule="exact" w:val="340"/>
          <w:jc w:val="center"/>
        </w:trPr>
        <w:tc>
          <w:tcPr>
            <w:tcW w:w="1010" w:type="dxa"/>
            <w:vMerge/>
            <w:tcBorders>
              <w:bottom w:val="single" w:sz="12" w:space="0" w:color="auto"/>
            </w:tcBorders>
            <w:tcMar>
              <w:left w:w="28" w:type="dxa"/>
              <w:right w:w="28" w:type="dxa"/>
            </w:tcMar>
            <w:vAlign w:val="center"/>
          </w:tcPr>
          <w:p w:rsidR="004A1AA7" w:rsidRDefault="004A1AA7">
            <w:pPr>
              <w:spacing w:line="260" w:lineRule="exact"/>
              <w:jc w:val="center"/>
            </w:pPr>
          </w:p>
        </w:tc>
        <w:tc>
          <w:tcPr>
            <w:tcW w:w="2552" w:type="dxa"/>
            <w:gridSpan w:val="2"/>
            <w:tcBorders>
              <w:bottom w:val="single" w:sz="12" w:space="0" w:color="auto"/>
            </w:tcBorders>
            <w:tcMar>
              <w:left w:w="28" w:type="dxa"/>
              <w:right w:w="28" w:type="dxa"/>
            </w:tcMar>
            <w:vAlign w:val="center"/>
          </w:tcPr>
          <w:p w:rsidR="004A1AA7" w:rsidRDefault="004A1AA7">
            <w:pPr>
              <w:spacing w:line="260" w:lineRule="exact"/>
              <w:jc w:val="center"/>
            </w:pPr>
            <w:r>
              <w:rPr>
                <w:rFonts w:hint="eastAsia"/>
              </w:rPr>
              <w:t>联系电话</w:t>
            </w:r>
          </w:p>
        </w:tc>
        <w:tc>
          <w:tcPr>
            <w:tcW w:w="1417" w:type="dxa"/>
            <w:tcBorders>
              <w:bottom w:val="single" w:sz="12" w:space="0" w:color="auto"/>
            </w:tcBorders>
            <w:tcMar>
              <w:left w:w="28" w:type="dxa"/>
              <w:right w:w="28" w:type="dxa"/>
            </w:tcMar>
            <w:vAlign w:val="center"/>
          </w:tcPr>
          <w:p w:rsidR="004A1AA7" w:rsidRDefault="004A1AA7">
            <w:pPr>
              <w:spacing w:line="260" w:lineRule="exact"/>
              <w:jc w:val="center"/>
            </w:pPr>
          </w:p>
        </w:tc>
        <w:tc>
          <w:tcPr>
            <w:tcW w:w="1060" w:type="dxa"/>
            <w:tcBorders>
              <w:bottom w:val="single" w:sz="12" w:space="0" w:color="auto"/>
            </w:tcBorders>
            <w:tcMar>
              <w:left w:w="28" w:type="dxa"/>
              <w:right w:w="28" w:type="dxa"/>
            </w:tcMar>
            <w:vAlign w:val="center"/>
          </w:tcPr>
          <w:p w:rsidR="004A1AA7" w:rsidRDefault="004A1AA7">
            <w:pPr>
              <w:spacing w:line="260" w:lineRule="exact"/>
              <w:jc w:val="center"/>
            </w:pPr>
          </w:p>
        </w:tc>
        <w:tc>
          <w:tcPr>
            <w:tcW w:w="1060" w:type="dxa"/>
            <w:tcBorders>
              <w:bottom w:val="single" w:sz="12" w:space="0" w:color="auto"/>
            </w:tcBorders>
            <w:tcMar>
              <w:left w:w="28" w:type="dxa"/>
              <w:right w:w="28" w:type="dxa"/>
            </w:tcMar>
            <w:vAlign w:val="center"/>
          </w:tcPr>
          <w:p w:rsidR="004A1AA7" w:rsidRDefault="004A1AA7">
            <w:pPr>
              <w:spacing w:line="260" w:lineRule="exact"/>
              <w:jc w:val="center"/>
            </w:pPr>
          </w:p>
        </w:tc>
        <w:tc>
          <w:tcPr>
            <w:tcW w:w="1060" w:type="dxa"/>
            <w:tcBorders>
              <w:bottom w:val="single" w:sz="12" w:space="0" w:color="auto"/>
            </w:tcBorders>
            <w:tcMar>
              <w:left w:w="28" w:type="dxa"/>
              <w:right w:w="28" w:type="dxa"/>
            </w:tcMar>
            <w:vAlign w:val="center"/>
          </w:tcPr>
          <w:p w:rsidR="004A1AA7" w:rsidRDefault="004A1AA7">
            <w:pPr>
              <w:spacing w:line="260" w:lineRule="exact"/>
              <w:jc w:val="center"/>
            </w:pPr>
          </w:p>
        </w:tc>
        <w:tc>
          <w:tcPr>
            <w:tcW w:w="1061" w:type="dxa"/>
            <w:tcBorders>
              <w:bottom w:val="single" w:sz="12" w:space="0" w:color="auto"/>
            </w:tcBorders>
            <w:tcMar>
              <w:left w:w="28" w:type="dxa"/>
              <w:right w:w="28" w:type="dxa"/>
            </w:tcMar>
            <w:vAlign w:val="center"/>
          </w:tcPr>
          <w:p w:rsidR="004A1AA7" w:rsidRDefault="004A1AA7">
            <w:pPr>
              <w:spacing w:line="260" w:lineRule="exact"/>
              <w:jc w:val="center"/>
            </w:pPr>
          </w:p>
        </w:tc>
      </w:tr>
    </w:tbl>
    <w:p w:rsidR="004A1AA7" w:rsidRDefault="004A1AA7" w:rsidP="00613003">
      <w:pPr>
        <w:spacing w:line="440" w:lineRule="exact"/>
        <w:ind w:leftChars="-257" w:left="-540" w:rightChars="-330" w:right="-693" w:firstLineChars="257" w:firstLine="540"/>
        <w:jc w:val="center"/>
        <w:rPr>
          <w:szCs w:val="21"/>
        </w:rPr>
      </w:pPr>
      <w:bookmarkStart w:id="291" w:name="_Toc139451034"/>
      <w:bookmarkStart w:id="292" w:name="_Toc139453245"/>
      <w:r>
        <w:rPr>
          <w:rFonts w:hint="eastAsia"/>
          <w:szCs w:val="21"/>
        </w:rPr>
        <w:t>投标人：（公章）</w:t>
      </w:r>
    </w:p>
    <w:p w:rsidR="004A1AA7" w:rsidRDefault="004A1AA7" w:rsidP="00613003">
      <w:pPr>
        <w:spacing w:line="440" w:lineRule="exact"/>
        <w:ind w:leftChars="386" w:left="1351" w:rightChars="255" w:right="535" w:hangingChars="300" w:hanging="540"/>
        <w:rPr>
          <w:sz w:val="18"/>
          <w:szCs w:val="18"/>
        </w:rPr>
      </w:pPr>
      <w:r>
        <w:rPr>
          <w:rFonts w:hint="eastAsia"/>
          <w:sz w:val="18"/>
          <w:szCs w:val="18"/>
        </w:rPr>
        <w:t>注：</w:t>
      </w:r>
      <w:r>
        <w:rPr>
          <w:sz w:val="18"/>
          <w:szCs w:val="18"/>
        </w:rPr>
        <w:t>[1]</w:t>
      </w:r>
      <w:r>
        <w:rPr>
          <w:rFonts w:hint="eastAsia"/>
          <w:sz w:val="18"/>
          <w:szCs w:val="18"/>
        </w:rPr>
        <w:t>列出投标人目前正在进行和已签订合同但尚未实施的全部监理工程，将所列工程的监理合同协议书复印件附于本表后。本页不够时可另加附页。</w:t>
      </w:r>
    </w:p>
    <w:p w:rsidR="004A1AA7" w:rsidRDefault="004A1AA7">
      <w:pPr>
        <w:spacing w:line="360" w:lineRule="auto"/>
        <w:jc w:val="center"/>
        <w:outlineLvl w:val="4"/>
        <w:rPr>
          <w:b/>
          <w:sz w:val="28"/>
          <w:szCs w:val="28"/>
        </w:rPr>
      </w:pPr>
    </w:p>
    <w:bookmarkEnd w:id="291"/>
    <w:bookmarkEnd w:id="292"/>
    <w:p w:rsidR="004A1AA7" w:rsidRDefault="004A1AA7" w:rsidP="00A820ED">
      <w:pPr>
        <w:tabs>
          <w:tab w:val="left" w:pos="4680"/>
        </w:tabs>
        <w:spacing w:afterLines="50" w:line="360" w:lineRule="auto"/>
        <w:ind w:right="210" w:firstLineChars="200" w:firstLine="420"/>
        <w:rPr>
          <w:szCs w:val="21"/>
        </w:rPr>
        <w:sectPr w:rsidR="004A1AA7">
          <w:headerReference w:type="default" r:id="rId18"/>
          <w:footerReference w:type="default" r:id="rId19"/>
          <w:type w:val="nextColumn"/>
          <w:pgSz w:w="11906" w:h="16838"/>
          <w:pgMar w:top="1531" w:right="1134" w:bottom="1134" w:left="1304" w:header="851" w:footer="851" w:gutter="0"/>
          <w:cols w:space="720"/>
          <w:docGrid w:linePitch="312"/>
        </w:sectPr>
      </w:pPr>
    </w:p>
    <w:p w:rsidR="004A1AA7" w:rsidRDefault="004A1AA7">
      <w:pPr>
        <w:spacing w:line="360" w:lineRule="auto"/>
        <w:jc w:val="center"/>
        <w:outlineLvl w:val="2"/>
        <w:rPr>
          <w:b/>
          <w:sz w:val="32"/>
          <w:szCs w:val="32"/>
        </w:rPr>
      </w:pPr>
      <w:bookmarkStart w:id="293" w:name="_Toc139451035"/>
      <w:bookmarkStart w:id="294" w:name="_Toc222740179"/>
      <w:bookmarkStart w:id="295" w:name="_Toc349665353"/>
      <w:bookmarkStart w:id="296" w:name="_Toc139453246"/>
      <w:r>
        <w:rPr>
          <w:rFonts w:hint="eastAsia"/>
          <w:b/>
          <w:sz w:val="32"/>
          <w:szCs w:val="32"/>
        </w:rPr>
        <w:lastRenderedPageBreak/>
        <w:t>（七）监理机构及人员资质</w:t>
      </w:r>
      <w:bookmarkEnd w:id="293"/>
      <w:bookmarkEnd w:id="294"/>
      <w:bookmarkEnd w:id="295"/>
      <w:bookmarkEnd w:id="296"/>
    </w:p>
    <w:p w:rsidR="004A1AA7" w:rsidRDefault="004A1AA7">
      <w:pPr>
        <w:spacing w:before="240" w:after="240" w:line="360" w:lineRule="auto"/>
        <w:jc w:val="center"/>
        <w:outlineLvl w:val="4"/>
        <w:rPr>
          <w:rFonts w:eastAsia="黑体"/>
          <w:b/>
          <w:sz w:val="28"/>
          <w:szCs w:val="21"/>
        </w:rPr>
      </w:pPr>
      <w:bookmarkStart w:id="297" w:name="_Toc139453247"/>
      <w:bookmarkStart w:id="298" w:name="_Toc139451036"/>
      <w:r>
        <w:rPr>
          <w:rFonts w:eastAsia="黑体" w:hint="eastAsia"/>
          <w:b/>
          <w:sz w:val="28"/>
          <w:szCs w:val="21"/>
        </w:rPr>
        <w:t>附件</w:t>
      </w:r>
      <w:r>
        <w:rPr>
          <w:rFonts w:eastAsia="黑体"/>
          <w:b/>
          <w:sz w:val="28"/>
          <w:szCs w:val="21"/>
        </w:rPr>
        <w:t>C-1</w:t>
      </w:r>
      <w:r>
        <w:rPr>
          <w:rFonts w:eastAsia="黑体" w:hint="eastAsia"/>
          <w:b/>
          <w:sz w:val="28"/>
          <w:szCs w:val="21"/>
        </w:rPr>
        <w:t>拟投入监理人员情况汇总表</w:t>
      </w:r>
      <w:bookmarkEnd w:id="297"/>
      <w:bookmarkEnd w:id="298"/>
    </w:p>
    <w:p w:rsidR="004A1AA7" w:rsidRDefault="004A1AA7">
      <w:pPr>
        <w:spacing w:line="360" w:lineRule="auto"/>
        <w:ind w:firstLine="420"/>
        <w:jc w:val="left"/>
        <w:outlineLvl w:val="4"/>
        <w:rPr>
          <w:b/>
          <w:sz w:val="28"/>
          <w:szCs w:val="28"/>
        </w:rPr>
      </w:pPr>
    </w:p>
    <w:tbl>
      <w:tblPr>
        <w:tblW w:w="969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rsidR="004A1AA7">
        <w:trPr>
          <w:jc w:val="center"/>
        </w:trPr>
        <w:tc>
          <w:tcPr>
            <w:tcW w:w="433" w:type="dxa"/>
            <w:vMerge w:val="restart"/>
            <w:tcBorders>
              <w:top w:val="single" w:sz="12" w:space="0" w:color="000000"/>
            </w:tcBorders>
            <w:vAlign w:val="center"/>
          </w:tcPr>
          <w:p w:rsidR="004A1AA7" w:rsidRDefault="004A1AA7">
            <w:pPr>
              <w:jc w:val="center"/>
              <w:rPr>
                <w:szCs w:val="21"/>
              </w:rPr>
            </w:pPr>
            <w:r>
              <w:rPr>
                <w:rFonts w:hint="eastAsia"/>
                <w:szCs w:val="21"/>
              </w:rPr>
              <w:t>序号</w:t>
            </w:r>
          </w:p>
        </w:tc>
        <w:tc>
          <w:tcPr>
            <w:tcW w:w="628" w:type="dxa"/>
            <w:vMerge w:val="restart"/>
            <w:tcBorders>
              <w:top w:val="single" w:sz="12" w:space="0" w:color="000000"/>
            </w:tcBorders>
            <w:vAlign w:val="center"/>
          </w:tcPr>
          <w:p w:rsidR="004A1AA7" w:rsidRDefault="004A1AA7">
            <w:pPr>
              <w:spacing w:line="420" w:lineRule="exact"/>
              <w:jc w:val="center"/>
              <w:rPr>
                <w:szCs w:val="21"/>
              </w:rPr>
            </w:pPr>
            <w:r>
              <w:rPr>
                <w:rFonts w:hint="eastAsia"/>
                <w:szCs w:val="21"/>
              </w:rPr>
              <w:t>监理职务</w:t>
            </w:r>
          </w:p>
        </w:tc>
        <w:tc>
          <w:tcPr>
            <w:tcW w:w="375" w:type="dxa"/>
            <w:vMerge w:val="restart"/>
            <w:tcBorders>
              <w:top w:val="single" w:sz="12" w:space="0" w:color="000000"/>
            </w:tcBorders>
            <w:vAlign w:val="center"/>
          </w:tcPr>
          <w:p w:rsidR="004A1AA7" w:rsidRDefault="004A1AA7">
            <w:pPr>
              <w:spacing w:line="240" w:lineRule="exact"/>
              <w:jc w:val="center"/>
              <w:rPr>
                <w:szCs w:val="21"/>
              </w:rPr>
            </w:pPr>
            <w:r>
              <w:rPr>
                <w:rFonts w:hint="eastAsia"/>
                <w:szCs w:val="21"/>
              </w:rPr>
              <w:t>姓名</w:t>
            </w:r>
          </w:p>
        </w:tc>
        <w:tc>
          <w:tcPr>
            <w:tcW w:w="375" w:type="dxa"/>
            <w:vMerge w:val="restart"/>
            <w:tcBorders>
              <w:top w:val="single" w:sz="12" w:space="0" w:color="000000"/>
            </w:tcBorders>
            <w:vAlign w:val="center"/>
          </w:tcPr>
          <w:p w:rsidR="004A1AA7" w:rsidRDefault="004A1AA7">
            <w:pPr>
              <w:spacing w:line="240" w:lineRule="exact"/>
              <w:jc w:val="center"/>
              <w:rPr>
                <w:szCs w:val="21"/>
              </w:rPr>
            </w:pPr>
            <w:r>
              <w:rPr>
                <w:rFonts w:hint="eastAsia"/>
                <w:szCs w:val="21"/>
              </w:rPr>
              <w:t>性别</w:t>
            </w:r>
          </w:p>
        </w:tc>
        <w:tc>
          <w:tcPr>
            <w:tcW w:w="376" w:type="dxa"/>
            <w:vMerge w:val="restart"/>
            <w:tcBorders>
              <w:top w:val="single" w:sz="12" w:space="0" w:color="000000"/>
            </w:tcBorders>
            <w:vAlign w:val="center"/>
          </w:tcPr>
          <w:p w:rsidR="004A1AA7" w:rsidRDefault="004A1AA7">
            <w:pPr>
              <w:spacing w:line="240" w:lineRule="exact"/>
              <w:jc w:val="center"/>
              <w:rPr>
                <w:szCs w:val="21"/>
              </w:rPr>
            </w:pPr>
            <w:r>
              <w:rPr>
                <w:rFonts w:hint="eastAsia"/>
                <w:szCs w:val="21"/>
              </w:rPr>
              <w:t>年龄</w:t>
            </w:r>
          </w:p>
        </w:tc>
        <w:tc>
          <w:tcPr>
            <w:tcW w:w="375" w:type="dxa"/>
            <w:vMerge w:val="restart"/>
            <w:tcBorders>
              <w:top w:val="single" w:sz="12" w:space="0" w:color="000000"/>
            </w:tcBorders>
            <w:vAlign w:val="center"/>
          </w:tcPr>
          <w:p w:rsidR="004A1AA7" w:rsidRDefault="004A1AA7">
            <w:pPr>
              <w:spacing w:line="240" w:lineRule="exact"/>
              <w:jc w:val="center"/>
              <w:rPr>
                <w:szCs w:val="21"/>
              </w:rPr>
            </w:pPr>
            <w:r>
              <w:rPr>
                <w:rFonts w:hint="eastAsia"/>
                <w:szCs w:val="21"/>
              </w:rPr>
              <w:t>学历</w:t>
            </w:r>
          </w:p>
        </w:tc>
        <w:tc>
          <w:tcPr>
            <w:tcW w:w="376" w:type="dxa"/>
            <w:vMerge w:val="restart"/>
            <w:tcBorders>
              <w:top w:val="single" w:sz="12" w:space="0" w:color="000000"/>
            </w:tcBorders>
            <w:vAlign w:val="center"/>
          </w:tcPr>
          <w:p w:rsidR="004A1AA7" w:rsidRDefault="004A1AA7">
            <w:pPr>
              <w:spacing w:line="240" w:lineRule="exact"/>
              <w:jc w:val="center"/>
              <w:rPr>
                <w:szCs w:val="21"/>
              </w:rPr>
            </w:pPr>
            <w:r>
              <w:rPr>
                <w:rFonts w:hint="eastAsia"/>
                <w:szCs w:val="21"/>
              </w:rPr>
              <w:t>专业</w:t>
            </w:r>
          </w:p>
        </w:tc>
        <w:tc>
          <w:tcPr>
            <w:tcW w:w="2085" w:type="dxa"/>
            <w:gridSpan w:val="4"/>
            <w:tcBorders>
              <w:top w:val="single" w:sz="12" w:space="0" w:color="000000"/>
            </w:tcBorders>
            <w:vAlign w:val="center"/>
          </w:tcPr>
          <w:p w:rsidR="004A1AA7" w:rsidRDefault="004A1AA7">
            <w:pPr>
              <w:jc w:val="center"/>
              <w:rPr>
                <w:szCs w:val="21"/>
              </w:rPr>
            </w:pPr>
            <w:r>
              <w:rPr>
                <w:rFonts w:hint="eastAsia"/>
                <w:szCs w:val="21"/>
              </w:rPr>
              <w:t>工作年限</w:t>
            </w:r>
          </w:p>
        </w:tc>
        <w:tc>
          <w:tcPr>
            <w:tcW w:w="1569" w:type="dxa"/>
            <w:gridSpan w:val="3"/>
            <w:tcBorders>
              <w:top w:val="single" w:sz="12" w:space="0" w:color="000000"/>
            </w:tcBorders>
            <w:vAlign w:val="center"/>
          </w:tcPr>
          <w:p w:rsidR="004A1AA7" w:rsidRDefault="004A1AA7">
            <w:pPr>
              <w:jc w:val="center"/>
              <w:rPr>
                <w:szCs w:val="21"/>
              </w:rPr>
            </w:pPr>
            <w:r>
              <w:rPr>
                <w:rFonts w:hint="eastAsia"/>
                <w:szCs w:val="21"/>
              </w:rPr>
              <w:t>专业技术职称</w:t>
            </w:r>
          </w:p>
        </w:tc>
        <w:tc>
          <w:tcPr>
            <w:tcW w:w="1540" w:type="dxa"/>
            <w:gridSpan w:val="2"/>
            <w:tcBorders>
              <w:top w:val="single" w:sz="12" w:space="0" w:color="000000"/>
            </w:tcBorders>
            <w:vAlign w:val="center"/>
          </w:tcPr>
          <w:p w:rsidR="004A1AA7" w:rsidRDefault="004A1AA7">
            <w:pPr>
              <w:spacing w:line="420" w:lineRule="exact"/>
              <w:jc w:val="center"/>
              <w:rPr>
                <w:szCs w:val="21"/>
              </w:rPr>
            </w:pPr>
            <w:r>
              <w:rPr>
                <w:rFonts w:hint="eastAsia"/>
                <w:szCs w:val="21"/>
              </w:rPr>
              <w:t>监理工程师</w:t>
            </w:r>
          </w:p>
          <w:p w:rsidR="004A1AA7" w:rsidRDefault="004A1AA7">
            <w:pPr>
              <w:spacing w:line="420" w:lineRule="exact"/>
              <w:jc w:val="center"/>
              <w:rPr>
                <w:szCs w:val="21"/>
              </w:rPr>
            </w:pPr>
            <w:r>
              <w:rPr>
                <w:rFonts w:hint="eastAsia"/>
                <w:szCs w:val="21"/>
              </w:rPr>
              <w:t>或培训证书</w:t>
            </w:r>
          </w:p>
        </w:tc>
        <w:tc>
          <w:tcPr>
            <w:tcW w:w="681" w:type="dxa"/>
            <w:vMerge w:val="restart"/>
            <w:tcBorders>
              <w:top w:val="single" w:sz="12" w:space="0" w:color="000000"/>
            </w:tcBorders>
            <w:vAlign w:val="center"/>
          </w:tcPr>
          <w:p w:rsidR="004A1AA7" w:rsidRDefault="004A1AA7">
            <w:pPr>
              <w:spacing w:line="420" w:lineRule="exact"/>
              <w:jc w:val="center"/>
              <w:rPr>
                <w:szCs w:val="21"/>
              </w:rPr>
            </w:pPr>
            <w:r>
              <w:rPr>
                <w:rFonts w:hint="eastAsia"/>
                <w:szCs w:val="21"/>
              </w:rPr>
              <w:t>身份证号码</w:t>
            </w:r>
          </w:p>
        </w:tc>
        <w:tc>
          <w:tcPr>
            <w:tcW w:w="880" w:type="dxa"/>
            <w:vMerge w:val="restart"/>
            <w:tcBorders>
              <w:top w:val="single" w:sz="12" w:space="0" w:color="000000"/>
            </w:tcBorders>
            <w:vAlign w:val="center"/>
          </w:tcPr>
          <w:p w:rsidR="004A1AA7" w:rsidRDefault="004A1AA7">
            <w:pPr>
              <w:spacing w:line="420" w:lineRule="exact"/>
              <w:jc w:val="center"/>
              <w:rPr>
                <w:szCs w:val="21"/>
              </w:rPr>
            </w:pPr>
            <w:r>
              <w:rPr>
                <w:rFonts w:hint="eastAsia"/>
                <w:szCs w:val="21"/>
              </w:rPr>
              <w:t>岗位</w:t>
            </w:r>
          </w:p>
          <w:p w:rsidR="004A1AA7" w:rsidRDefault="004A1AA7">
            <w:pPr>
              <w:spacing w:line="420" w:lineRule="exact"/>
              <w:jc w:val="center"/>
              <w:rPr>
                <w:szCs w:val="21"/>
                <w:vertAlign w:val="superscript"/>
              </w:rPr>
            </w:pPr>
            <w:r>
              <w:rPr>
                <w:rFonts w:hint="eastAsia"/>
                <w:szCs w:val="21"/>
              </w:rPr>
              <w:t>登记单位及状态</w:t>
            </w:r>
            <w:r>
              <w:rPr>
                <w:szCs w:val="21"/>
                <w:vertAlign w:val="superscript"/>
              </w:rPr>
              <w:t>[1]</w:t>
            </w:r>
          </w:p>
        </w:tc>
      </w:tr>
      <w:tr w:rsidR="004A1AA7">
        <w:trPr>
          <w:jc w:val="center"/>
        </w:trPr>
        <w:tc>
          <w:tcPr>
            <w:tcW w:w="433" w:type="dxa"/>
            <w:vMerge/>
            <w:vAlign w:val="center"/>
          </w:tcPr>
          <w:p w:rsidR="004A1AA7" w:rsidRDefault="004A1AA7">
            <w:pPr>
              <w:jc w:val="center"/>
              <w:rPr>
                <w:szCs w:val="21"/>
              </w:rPr>
            </w:pPr>
          </w:p>
        </w:tc>
        <w:tc>
          <w:tcPr>
            <w:tcW w:w="628" w:type="dxa"/>
            <w:vMerge/>
            <w:vAlign w:val="center"/>
          </w:tcPr>
          <w:p w:rsidR="004A1AA7" w:rsidRDefault="004A1AA7">
            <w:pPr>
              <w:jc w:val="center"/>
              <w:rPr>
                <w:szCs w:val="21"/>
              </w:rPr>
            </w:pPr>
          </w:p>
        </w:tc>
        <w:tc>
          <w:tcPr>
            <w:tcW w:w="375" w:type="dxa"/>
            <w:vMerge/>
            <w:vAlign w:val="center"/>
          </w:tcPr>
          <w:p w:rsidR="004A1AA7" w:rsidRDefault="004A1AA7">
            <w:pPr>
              <w:spacing w:line="240" w:lineRule="exact"/>
              <w:jc w:val="center"/>
              <w:rPr>
                <w:szCs w:val="21"/>
              </w:rPr>
            </w:pPr>
          </w:p>
        </w:tc>
        <w:tc>
          <w:tcPr>
            <w:tcW w:w="375" w:type="dxa"/>
            <w:vMerge/>
            <w:vAlign w:val="center"/>
          </w:tcPr>
          <w:p w:rsidR="004A1AA7" w:rsidRDefault="004A1AA7">
            <w:pPr>
              <w:spacing w:line="240" w:lineRule="exact"/>
              <w:jc w:val="center"/>
              <w:rPr>
                <w:szCs w:val="21"/>
              </w:rPr>
            </w:pPr>
          </w:p>
        </w:tc>
        <w:tc>
          <w:tcPr>
            <w:tcW w:w="376" w:type="dxa"/>
            <w:vMerge/>
            <w:vAlign w:val="center"/>
          </w:tcPr>
          <w:p w:rsidR="004A1AA7" w:rsidRDefault="004A1AA7">
            <w:pPr>
              <w:spacing w:line="240" w:lineRule="exact"/>
              <w:jc w:val="center"/>
              <w:rPr>
                <w:szCs w:val="21"/>
              </w:rPr>
            </w:pPr>
          </w:p>
        </w:tc>
        <w:tc>
          <w:tcPr>
            <w:tcW w:w="375" w:type="dxa"/>
            <w:vMerge/>
            <w:vAlign w:val="center"/>
          </w:tcPr>
          <w:p w:rsidR="004A1AA7" w:rsidRDefault="004A1AA7">
            <w:pPr>
              <w:spacing w:line="240" w:lineRule="exact"/>
              <w:jc w:val="center"/>
              <w:rPr>
                <w:szCs w:val="21"/>
              </w:rPr>
            </w:pPr>
          </w:p>
        </w:tc>
        <w:tc>
          <w:tcPr>
            <w:tcW w:w="376" w:type="dxa"/>
            <w:vMerge/>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r>
              <w:rPr>
                <w:rFonts w:hint="eastAsia"/>
                <w:szCs w:val="21"/>
              </w:rPr>
              <w:t>设计</w:t>
            </w:r>
          </w:p>
        </w:tc>
        <w:tc>
          <w:tcPr>
            <w:tcW w:w="522" w:type="dxa"/>
            <w:vAlign w:val="center"/>
          </w:tcPr>
          <w:p w:rsidR="004A1AA7" w:rsidRDefault="004A1AA7">
            <w:pPr>
              <w:jc w:val="center"/>
              <w:rPr>
                <w:szCs w:val="21"/>
              </w:rPr>
            </w:pPr>
            <w:r>
              <w:rPr>
                <w:rFonts w:hint="eastAsia"/>
                <w:szCs w:val="21"/>
              </w:rPr>
              <w:t>施工</w:t>
            </w:r>
          </w:p>
        </w:tc>
        <w:tc>
          <w:tcPr>
            <w:tcW w:w="522" w:type="dxa"/>
            <w:vAlign w:val="center"/>
          </w:tcPr>
          <w:p w:rsidR="004A1AA7" w:rsidRDefault="004A1AA7">
            <w:pPr>
              <w:jc w:val="center"/>
              <w:rPr>
                <w:szCs w:val="21"/>
              </w:rPr>
            </w:pPr>
            <w:r>
              <w:rPr>
                <w:rFonts w:hint="eastAsia"/>
                <w:szCs w:val="21"/>
              </w:rPr>
              <w:t>管理</w:t>
            </w:r>
          </w:p>
        </w:tc>
        <w:tc>
          <w:tcPr>
            <w:tcW w:w="519" w:type="dxa"/>
            <w:vAlign w:val="center"/>
          </w:tcPr>
          <w:p w:rsidR="004A1AA7" w:rsidRDefault="004A1AA7">
            <w:pPr>
              <w:jc w:val="center"/>
              <w:rPr>
                <w:szCs w:val="21"/>
              </w:rPr>
            </w:pPr>
            <w:r>
              <w:rPr>
                <w:rFonts w:hint="eastAsia"/>
                <w:szCs w:val="21"/>
              </w:rPr>
              <w:t>监理</w:t>
            </w:r>
          </w:p>
        </w:tc>
        <w:tc>
          <w:tcPr>
            <w:tcW w:w="525" w:type="dxa"/>
            <w:vAlign w:val="center"/>
          </w:tcPr>
          <w:p w:rsidR="004A1AA7" w:rsidRDefault="004A1AA7">
            <w:pPr>
              <w:jc w:val="center"/>
              <w:rPr>
                <w:szCs w:val="21"/>
              </w:rPr>
            </w:pPr>
            <w:r>
              <w:rPr>
                <w:rFonts w:hint="eastAsia"/>
                <w:szCs w:val="21"/>
              </w:rPr>
              <w:t>初级</w:t>
            </w:r>
          </w:p>
        </w:tc>
        <w:tc>
          <w:tcPr>
            <w:tcW w:w="522" w:type="dxa"/>
            <w:vAlign w:val="center"/>
          </w:tcPr>
          <w:p w:rsidR="004A1AA7" w:rsidRDefault="004A1AA7">
            <w:pPr>
              <w:jc w:val="center"/>
              <w:rPr>
                <w:szCs w:val="21"/>
              </w:rPr>
            </w:pPr>
            <w:r>
              <w:rPr>
                <w:rFonts w:hint="eastAsia"/>
                <w:szCs w:val="21"/>
              </w:rPr>
              <w:t>中级</w:t>
            </w:r>
          </w:p>
        </w:tc>
        <w:tc>
          <w:tcPr>
            <w:tcW w:w="522" w:type="dxa"/>
            <w:vAlign w:val="center"/>
          </w:tcPr>
          <w:p w:rsidR="004A1AA7" w:rsidRDefault="004A1AA7">
            <w:pPr>
              <w:jc w:val="center"/>
              <w:rPr>
                <w:szCs w:val="21"/>
              </w:rPr>
            </w:pPr>
            <w:r>
              <w:rPr>
                <w:rFonts w:hint="eastAsia"/>
                <w:szCs w:val="21"/>
              </w:rPr>
              <w:t>高级</w:t>
            </w:r>
          </w:p>
        </w:tc>
        <w:tc>
          <w:tcPr>
            <w:tcW w:w="919" w:type="dxa"/>
            <w:vAlign w:val="center"/>
          </w:tcPr>
          <w:p w:rsidR="004A1AA7" w:rsidRDefault="004A1AA7">
            <w:pPr>
              <w:jc w:val="center"/>
              <w:rPr>
                <w:szCs w:val="21"/>
              </w:rPr>
            </w:pPr>
            <w:r>
              <w:rPr>
                <w:rFonts w:hint="eastAsia"/>
                <w:szCs w:val="21"/>
              </w:rPr>
              <w:t>证书名称</w:t>
            </w:r>
          </w:p>
        </w:tc>
        <w:tc>
          <w:tcPr>
            <w:tcW w:w="621" w:type="dxa"/>
            <w:vAlign w:val="center"/>
          </w:tcPr>
          <w:p w:rsidR="004A1AA7" w:rsidRDefault="004A1AA7">
            <w:pPr>
              <w:jc w:val="center"/>
              <w:rPr>
                <w:szCs w:val="21"/>
              </w:rPr>
            </w:pPr>
            <w:r>
              <w:rPr>
                <w:rFonts w:hint="eastAsia"/>
                <w:szCs w:val="21"/>
              </w:rPr>
              <w:t>编号</w:t>
            </w:r>
          </w:p>
        </w:tc>
        <w:tc>
          <w:tcPr>
            <w:tcW w:w="681" w:type="dxa"/>
            <w:vMerge/>
            <w:vAlign w:val="center"/>
          </w:tcPr>
          <w:p w:rsidR="004A1AA7" w:rsidRDefault="004A1AA7">
            <w:pPr>
              <w:jc w:val="center"/>
              <w:rPr>
                <w:szCs w:val="21"/>
              </w:rPr>
            </w:pPr>
          </w:p>
        </w:tc>
        <w:tc>
          <w:tcPr>
            <w:tcW w:w="880" w:type="dxa"/>
            <w:vMerge/>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2</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3</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4</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5</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6</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7</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8</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9</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10</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11</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12</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13</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14</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15</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16</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17</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18</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vAlign w:val="center"/>
          </w:tcPr>
          <w:p w:rsidR="004A1AA7" w:rsidRDefault="004A1AA7">
            <w:pPr>
              <w:jc w:val="center"/>
              <w:rPr>
                <w:rFonts w:ascii="宋体" w:cs="宋体"/>
                <w:szCs w:val="21"/>
              </w:rPr>
            </w:pPr>
            <w:r>
              <w:rPr>
                <w:szCs w:val="21"/>
              </w:rPr>
              <w:t>19</w:t>
            </w:r>
          </w:p>
        </w:tc>
        <w:tc>
          <w:tcPr>
            <w:tcW w:w="628" w:type="dxa"/>
            <w:vAlign w:val="center"/>
          </w:tcPr>
          <w:p w:rsidR="004A1AA7" w:rsidRDefault="004A1AA7">
            <w:pPr>
              <w:jc w:val="center"/>
              <w:rPr>
                <w:szCs w:val="21"/>
              </w:rPr>
            </w:pPr>
          </w:p>
        </w:tc>
        <w:tc>
          <w:tcPr>
            <w:tcW w:w="375"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375" w:type="dxa"/>
            <w:vAlign w:val="center"/>
          </w:tcPr>
          <w:p w:rsidR="004A1AA7" w:rsidRDefault="004A1AA7">
            <w:pPr>
              <w:spacing w:line="240" w:lineRule="exact"/>
              <w:jc w:val="center"/>
              <w:rPr>
                <w:szCs w:val="21"/>
              </w:rPr>
            </w:pPr>
          </w:p>
        </w:tc>
        <w:tc>
          <w:tcPr>
            <w:tcW w:w="376" w:type="dxa"/>
            <w:vAlign w:val="center"/>
          </w:tcPr>
          <w:p w:rsidR="004A1AA7" w:rsidRDefault="004A1AA7">
            <w:pPr>
              <w:spacing w:line="240" w:lineRule="exact"/>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19" w:type="dxa"/>
            <w:vAlign w:val="center"/>
          </w:tcPr>
          <w:p w:rsidR="004A1AA7" w:rsidRDefault="004A1AA7">
            <w:pPr>
              <w:jc w:val="center"/>
              <w:rPr>
                <w:szCs w:val="21"/>
              </w:rPr>
            </w:pPr>
          </w:p>
        </w:tc>
        <w:tc>
          <w:tcPr>
            <w:tcW w:w="525"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522" w:type="dxa"/>
            <w:vAlign w:val="center"/>
          </w:tcPr>
          <w:p w:rsidR="004A1AA7" w:rsidRDefault="004A1AA7">
            <w:pPr>
              <w:jc w:val="center"/>
              <w:rPr>
                <w:szCs w:val="21"/>
              </w:rPr>
            </w:pPr>
          </w:p>
        </w:tc>
        <w:tc>
          <w:tcPr>
            <w:tcW w:w="919" w:type="dxa"/>
            <w:vAlign w:val="center"/>
          </w:tcPr>
          <w:p w:rsidR="004A1AA7" w:rsidRDefault="004A1AA7">
            <w:pPr>
              <w:jc w:val="center"/>
              <w:rPr>
                <w:szCs w:val="21"/>
              </w:rPr>
            </w:pPr>
          </w:p>
        </w:tc>
        <w:tc>
          <w:tcPr>
            <w:tcW w:w="621" w:type="dxa"/>
            <w:vAlign w:val="center"/>
          </w:tcPr>
          <w:p w:rsidR="004A1AA7" w:rsidRDefault="004A1AA7">
            <w:pPr>
              <w:jc w:val="center"/>
              <w:rPr>
                <w:szCs w:val="21"/>
              </w:rPr>
            </w:pPr>
          </w:p>
        </w:tc>
        <w:tc>
          <w:tcPr>
            <w:tcW w:w="681" w:type="dxa"/>
            <w:vAlign w:val="center"/>
          </w:tcPr>
          <w:p w:rsidR="004A1AA7" w:rsidRDefault="004A1AA7">
            <w:pPr>
              <w:jc w:val="center"/>
              <w:rPr>
                <w:szCs w:val="21"/>
              </w:rPr>
            </w:pPr>
          </w:p>
        </w:tc>
        <w:tc>
          <w:tcPr>
            <w:tcW w:w="880" w:type="dxa"/>
            <w:vAlign w:val="center"/>
          </w:tcPr>
          <w:p w:rsidR="004A1AA7" w:rsidRDefault="004A1AA7">
            <w:pPr>
              <w:jc w:val="center"/>
              <w:rPr>
                <w:szCs w:val="21"/>
              </w:rPr>
            </w:pPr>
          </w:p>
        </w:tc>
      </w:tr>
      <w:tr w:rsidR="004A1AA7">
        <w:trPr>
          <w:trHeight w:hRule="exact" w:val="454"/>
          <w:jc w:val="center"/>
        </w:trPr>
        <w:tc>
          <w:tcPr>
            <w:tcW w:w="433" w:type="dxa"/>
            <w:tcBorders>
              <w:bottom w:val="single" w:sz="12" w:space="0" w:color="000000"/>
            </w:tcBorders>
            <w:vAlign w:val="center"/>
          </w:tcPr>
          <w:p w:rsidR="004A1AA7" w:rsidRDefault="004A1AA7">
            <w:pPr>
              <w:jc w:val="center"/>
              <w:rPr>
                <w:rFonts w:ascii="宋体" w:cs="宋体"/>
                <w:szCs w:val="21"/>
              </w:rPr>
            </w:pPr>
            <w:r>
              <w:rPr>
                <w:rFonts w:ascii="宋体" w:cs="宋体" w:hint="eastAsia"/>
                <w:szCs w:val="21"/>
              </w:rPr>
              <w:t>…</w:t>
            </w:r>
          </w:p>
        </w:tc>
        <w:tc>
          <w:tcPr>
            <w:tcW w:w="628" w:type="dxa"/>
            <w:tcBorders>
              <w:bottom w:val="single" w:sz="12" w:space="0" w:color="000000"/>
            </w:tcBorders>
            <w:vAlign w:val="center"/>
          </w:tcPr>
          <w:p w:rsidR="004A1AA7" w:rsidRDefault="004A1AA7">
            <w:pPr>
              <w:jc w:val="center"/>
              <w:rPr>
                <w:szCs w:val="21"/>
              </w:rPr>
            </w:pPr>
          </w:p>
        </w:tc>
        <w:tc>
          <w:tcPr>
            <w:tcW w:w="375" w:type="dxa"/>
            <w:tcBorders>
              <w:bottom w:val="single" w:sz="12" w:space="0" w:color="000000"/>
            </w:tcBorders>
            <w:vAlign w:val="center"/>
          </w:tcPr>
          <w:p w:rsidR="004A1AA7" w:rsidRDefault="004A1AA7">
            <w:pPr>
              <w:spacing w:line="240" w:lineRule="exact"/>
              <w:jc w:val="center"/>
              <w:rPr>
                <w:szCs w:val="21"/>
              </w:rPr>
            </w:pPr>
          </w:p>
        </w:tc>
        <w:tc>
          <w:tcPr>
            <w:tcW w:w="375" w:type="dxa"/>
            <w:tcBorders>
              <w:bottom w:val="single" w:sz="12" w:space="0" w:color="000000"/>
            </w:tcBorders>
            <w:vAlign w:val="center"/>
          </w:tcPr>
          <w:p w:rsidR="004A1AA7" w:rsidRDefault="004A1AA7">
            <w:pPr>
              <w:spacing w:line="240" w:lineRule="exact"/>
              <w:jc w:val="center"/>
              <w:rPr>
                <w:szCs w:val="21"/>
              </w:rPr>
            </w:pPr>
          </w:p>
        </w:tc>
        <w:tc>
          <w:tcPr>
            <w:tcW w:w="376" w:type="dxa"/>
            <w:tcBorders>
              <w:bottom w:val="single" w:sz="12" w:space="0" w:color="000000"/>
            </w:tcBorders>
            <w:vAlign w:val="center"/>
          </w:tcPr>
          <w:p w:rsidR="004A1AA7" w:rsidRDefault="004A1AA7">
            <w:pPr>
              <w:spacing w:line="240" w:lineRule="exact"/>
              <w:jc w:val="center"/>
              <w:rPr>
                <w:szCs w:val="21"/>
              </w:rPr>
            </w:pPr>
          </w:p>
        </w:tc>
        <w:tc>
          <w:tcPr>
            <w:tcW w:w="375" w:type="dxa"/>
            <w:tcBorders>
              <w:bottom w:val="single" w:sz="12" w:space="0" w:color="000000"/>
            </w:tcBorders>
            <w:vAlign w:val="center"/>
          </w:tcPr>
          <w:p w:rsidR="004A1AA7" w:rsidRDefault="004A1AA7">
            <w:pPr>
              <w:spacing w:line="240" w:lineRule="exact"/>
              <w:jc w:val="center"/>
              <w:rPr>
                <w:szCs w:val="21"/>
              </w:rPr>
            </w:pPr>
          </w:p>
        </w:tc>
        <w:tc>
          <w:tcPr>
            <w:tcW w:w="376" w:type="dxa"/>
            <w:tcBorders>
              <w:bottom w:val="single" w:sz="12" w:space="0" w:color="000000"/>
            </w:tcBorders>
            <w:vAlign w:val="center"/>
          </w:tcPr>
          <w:p w:rsidR="004A1AA7" w:rsidRDefault="004A1AA7">
            <w:pPr>
              <w:spacing w:line="240" w:lineRule="exact"/>
              <w:jc w:val="center"/>
              <w:rPr>
                <w:szCs w:val="21"/>
              </w:rPr>
            </w:pPr>
          </w:p>
        </w:tc>
        <w:tc>
          <w:tcPr>
            <w:tcW w:w="522" w:type="dxa"/>
            <w:tcBorders>
              <w:bottom w:val="single" w:sz="12" w:space="0" w:color="000000"/>
            </w:tcBorders>
            <w:vAlign w:val="center"/>
          </w:tcPr>
          <w:p w:rsidR="004A1AA7" w:rsidRDefault="004A1AA7">
            <w:pPr>
              <w:jc w:val="center"/>
              <w:rPr>
                <w:szCs w:val="21"/>
              </w:rPr>
            </w:pPr>
          </w:p>
        </w:tc>
        <w:tc>
          <w:tcPr>
            <w:tcW w:w="522" w:type="dxa"/>
            <w:tcBorders>
              <w:bottom w:val="single" w:sz="12" w:space="0" w:color="000000"/>
            </w:tcBorders>
            <w:vAlign w:val="center"/>
          </w:tcPr>
          <w:p w:rsidR="004A1AA7" w:rsidRDefault="004A1AA7">
            <w:pPr>
              <w:jc w:val="center"/>
              <w:rPr>
                <w:szCs w:val="21"/>
              </w:rPr>
            </w:pPr>
          </w:p>
        </w:tc>
        <w:tc>
          <w:tcPr>
            <w:tcW w:w="522" w:type="dxa"/>
            <w:tcBorders>
              <w:bottom w:val="single" w:sz="12" w:space="0" w:color="000000"/>
            </w:tcBorders>
            <w:vAlign w:val="center"/>
          </w:tcPr>
          <w:p w:rsidR="004A1AA7" w:rsidRDefault="004A1AA7">
            <w:pPr>
              <w:jc w:val="center"/>
              <w:rPr>
                <w:szCs w:val="21"/>
              </w:rPr>
            </w:pPr>
          </w:p>
        </w:tc>
        <w:tc>
          <w:tcPr>
            <w:tcW w:w="519" w:type="dxa"/>
            <w:tcBorders>
              <w:bottom w:val="single" w:sz="12" w:space="0" w:color="000000"/>
            </w:tcBorders>
            <w:vAlign w:val="center"/>
          </w:tcPr>
          <w:p w:rsidR="004A1AA7" w:rsidRDefault="004A1AA7">
            <w:pPr>
              <w:jc w:val="center"/>
              <w:rPr>
                <w:szCs w:val="21"/>
              </w:rPr>
            </w:pPr>
          </w:p>
        </w:tc>
        <w:tc>
          <w:tcPr>
            <w:tcW w:w="525" w:type="dxa"/>
            <w:tcBorders>
              <w:bottom w:val="single" w:sz="12" w:space="0" w:color="000000"/>
            </w:tcBorders>
            <w:vAlign w:val="center"/>
          </w:tcPr>
          <w:p w:rsidR="004A1AA7" w:rsidRDefault="004A1AA7">
            <w:pPr>
              <w:jc w:val="center"/>
              <w:rPr>
                <w:szCs w:val="21"/>
              </w:rPr>
            </w:pPr>
          </w:p>
        </w:tc>
        <w:tc>
          <w:tcPr>
            <w:tcW w:w="522" w:type="dxa"/>
            <w:tcBorders>
              <w:bottom w:val="single" w:sz="12" w:space="0" w:color="000000"/>
            </w:tcBorders>
            <w:vAlign w:val="center"/>
          </w:tcPr>
          <w:p w:rsidR="004A1AA7" w:rsidRDefault="004A1AA7">
            <w:pPr>
              <w:jc w:val="center"/>
              <w:rPr>
                <w:szCs w:val="21"/>
              </w:rPr>
            </w:pPr>
          </w:p>
        </w:tc>
        <w:tc>
          <w:tcPr>
            <w:tcW w:w="522" w:type="dxa"/>
            <w:tcBorders>
              <w:bottom w:val="single" w:sz="12" w:space="0" w:color="000000"/>
            </w:tcBorders>
            <w:vAlign w:val="center"/>
          </w:tcPr>
          <w:p w:rsidR="004A1AA7" w:rsidRDefault="004A1AA7">
            <w:pPr>
              <w:jc w:val="center"/>
              <w:rPr>
                <w:szCs w:val="21"/>
              </w:rPr>
            </w:pPr>
          </w:p>
        </w:tc>
        <w:tc>
          <w:tcPr>
            <w:tcW w:w="919" w:type="dxa"/>
            <w:tcBorders>
              <w:bottom w:val="single" w:sz="12" w:space="0" w:color="000000"/>
            </w:tcBorders>
            <w:vAlign w:val="center"/>
          </w:tcPr>
          <w:p w:rsidR="004A1AA7" w:rsidRDefault="004A1AA7">
            <w:pPr>
              <w:jc w:val="center"/>
              <w:rPr>
                <w:szCs w:val="21"/>
              </w:rPr>
            </w:pPr>
          </w:p>
        </w:tc>
        <w:tc>
          <w:tcPr>
            <w:tcW w:w="621" w:type="dxa"/>
            <w:tcBorders>
              <w:bottom w:val="single" w:sz="12" w:space="0" w:color="000000"/>
            </w:tcBorders>
            <w:vAlign w:val="center"/>
          </w:tcPr>
          <w:p w:rsidR="004A1AA7" w:rsidRDefault="004A1AA7">
            <w:pPr>
              <w:jc w:val="center"/>
              <w:rPr>
                <w:szCs w:val="21"/>
              </w:rPr>
            </w:pPr>
          </w:p>
        </w:tc>
        <w:tc>
          <w:tcPr>
            <w:tcW w:w="681" w:type="dxa"/>
            <w:tcBorders>
              <w:bottom w:val="single" w:sz="12" w:space="0" w:color="000000"/>
            </w:tcBorders>
            <w:vAlign w:val="center"/>
          </w:tcPr>
          <w:p w:rsidR="004A1AA7" w:rsidRDefault="004A1AA7">
            <w:pPr>
              <w:jc w:val="center"/>
              <w:rPr>
                <w:szCs w:val="21"/>
              </w:rPr>
            </w:pPr>
          </w:p>
        </w:tc>
        <w:tc>
          <w:tcPr>
            <w:tcW w:w="880" w:type="dxa"/>
            <w:tcBorders>
              <w:bottom w:val="single" w:sz="12" w:space="0" w:color="000000"/>
            </w:tcBorders>
            <w:vAlign w:val="center"/>
          </w:tcPr>
          <w:p w:rsidR="004A1AA7" w:rsidRDefault="004A1AA7">
            <w:pPr>
              <w:jc w:val="center"/>
              <w:rPr>
                <w:szCs w:val="21"/>
              </w:rPr>
            </w:pPr>
          </w:p>
        </w:tc>
      </w:tr>
    </w:tbl>
    <w:p w:rsidR="004A1AA7" w:rsidRDefault="004A1AA7" w:rsidP="00613003">
      <w:pPr>
        <w:spacing w:line="440" w:lineRule="exact"/>
        <w:ind w:leftChars="-257" w:left="-540" w:rightChars="-330" w:right="-693" w:firstLineChars="257" w:firstLine="540"/>
        <w:jc w:val="center"/>
        <w:rPr>
          <w:szCs w:val="21"/>
        </w:rPr>
      </w:pPr>
      <w:r>
        <w:rPr>
          <w:rFonts w:hint="eastAsia"/>
          <w:szCs w:val="21"/>
        </w:rPr>
        <w:t>投标人：（公章）</w:t>
      </w:r>
    </w:p>
    <w:p w:rsidR="004A1AA7" w:rsidRDefault="004A1AA7" w:rsidP="00613003">
      <w:pPr>
        <w:spacing w:line="440" w:lineRule="exact"/>
        <w:ind w:left="540" w:rightChars="255" w:right="535" w:hangingChars="300" w:hanging="540"/>
        <w:rPr>
          <w:sz w:val="18"/>
          <w:szCs w:val="18"/>
        </w:rPr>
      </w:pPr>
      <w:r>
        <w:rPr>
          <w:rFonts w:hint="eastAsia"/>
          <w:sz w:val="18"/>
          <w:szCs w:val="18"/>
        </w:rPr>
        <w:t>注：</w:t>
      </w:r>
      <w:r>
        <w:rPr>
          <w:sz w:val="18"/>
          <w:szCs w:val="18"/>
        </w:rPr>
        <w:t>[1]</w:t>
      </w:r>
      <w:r>
        <w:rPr>
          <w:rFonts w:hint="eastAsia"/>
          <w:sz w:val="18"/>
          <w:szCs w:val="18"/>
        </w:rPr>
        <w:t>岗位登记单位及状态指拟投入的监理工程师资格证书目前是否在投标人处登记。</w:t>
      </w:r>
    </w:p>
    <w:p w:rsidR="004A1AA7" w:rsidRDefault="004A1AA7" w:rsidP="00A820ED">
      <w:pPr>
        <w:spacing w:afterLines="50" w:line="360" w:lineRule="auto"/>
        <w:ind w:firstLineChars="200" w:firstLine="420"/>
        <w:rPr>
          <w:szCs w:val="21"/>
        </w:rPr>
        <w:sectPr w:rsidR="004A1AA7">
          <w:type w:val="nextColumn"/>
          <w:pgSz w:w="11906" w:h="16838"/>
          <w:pgMar w:top="1134" w:right="1134" w:bottom="1304" w:left="1531" w:header="851" w:footer="851" w:gutter="0"/>
          <w:cols w:space="720"/>
          <w:docGrid w:linePitch="312"/>
        </w:sectPr>
      </w:pPr>
    </w:p>
    <w:p w:rsidR="004A1AA7" w:rsidRDefault="004A1AA7">
      <w:pPr>
        <w:spacing w:line="360" w:lineRule="auto"/>
        <w:jc w:val="center"/>
        <w:outlineLvl w:val="4"/>
        <w:rPr>
          <w:rFonts w:eastAsia="黑体"/>
          <w:b/>
          <w:sz w:val="28"/>
          <w:szCs w:val="21"/>
          <w:vertAlign w:val="superscript"/>
        </w:rPr>
      </w:pPr>
      <w:bookmarkStart w:id="299" w:name="_Toc139451037"/>
      <w:bookmarkStart w:id="300" w:name="_Toc139453248"/>
      <w:r>
        <w:rPr>
          <w:rFonts w:eastAsia="黑体" w:hint="eastAsia"/>
          <w:b/>
          <w:sz w:val="28"/>
          <w:szCs w:val="21"/>
        </w:rPr>
        <w:lastRenderedPageBreak/>
        <w:t>附件</w:t>
      </w:r>
      <w:r>
        <w:rPr>
          <w:rFonts w:eastAsia="黑体"/>
          <w:b/>
          <w:sz w:val="28"/>
          <w:szCs w:val="21"/>
        </w:rPr>
        <w:t>C-2</w:t>
      </w:r>
      <w:r>
        <w:rPr>
          <w:rFonts w:eastAsia="黑体" w:hint="eastAsia"/>
          <w:b/>
          <w:sz w:val="28"/>
          <w:szCs w:val="21"/>
        </w:rPr>
        <w:t>拟投入监理人员工作简历表</w:t>
      </w:r>
      <w:bookmarkEnd w:id="299"/>
      <w:bookmarkEnd w:id="300"/>
      <w:r>
        <w:rPr>
          <w:rFonts w:eastAsia="黑体"/>
          <w:b/>
          <w:sz w:val="28"/>
          <w:szCs w:val="21"/>
          <w:vertAlign w:val="superscript"/>
        </w:rPr>
        <w:t>[1]</w:t>
      </w:r>
    </w:p>
    <w:p w:rsidR="004A1AA7" w:rsidRDefault="004A1AA7">
      <w:pPr>
        <w:spacing w:line="360" w:lineRule="auto"/>
        <w:ind w:firstLine="420"/>
        <w:jc w:val="left"/>
        <w:outlineLvl w:val="4"/>
        <w:rPr>
          <w:rFonts w:eastAsia="黑体"/>
          <w:b/>
          <w:sz w:val="28"/>
          <w:szCs w:val="21"/>
        </w:rPr>
      </w:pPr>
      <w:r>
        <w:rPr>
          <w:rFonts w:hint="eastAsia"/>
          <w:sz w:val="24"/>
        </w:rPr>
        <w:t>合同段：</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317"/>
        <w:gridCol w:w="336"/>
        <w:gridCol w:w="178"/>
        <w:gridCol w:w="803"/>
        <w:gridCol w:w="717"/>
        <w:gridCol w:w="601"/>
        <w:gridCol w:w="919"/>
        <w:gridCol w:w="1037"/>
        <w:gridCol w:w="484"/>
        <w:gridCol w:w="821"/>
        <w:gridCol w:w="699"/>
        <w:gridCol w:w="10"/>
        <w:gridCol w:w="461"/>
        <w:gridCol w:w="1052"/>
      </w:tblGrid>
      <w:tr w:rsidR="004A1AA7">
        <w:trPr>
          <w:trHeight w:hRule="exact" w:val="567"/>
          <w:jc w:val="center"/>
        </w:trPr>
        <w:tc>
          <w:tcPr>
            <w:tcW w:w="1831" w:type="dxa"/>
            <w:gridSpan w:val="3"/>
            <w:tcBorders>
              <w:top w:val="single" w:sz="12"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姓名</w:t>
            </w:r>
          </w:p>
        </w:tc>
        <w:tc>
          <w:tcPr>
            <w:tcW w:w="1520" w:type="dxa"/>
            <w:gridSpan w:val="2"/>
            <w:tcBorders>
              <w:top w:val="single" w:sz="12"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520" w:type="dxa"/>
            <w:gridSpan w:val="2"/>
            <w:tcBorders>
              <w:top w:val="single" w:sz="12"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性别</w:t>
            </w:r>
          </w:p>
        </w:tc>
        <w:tc>
          <w:tcPr>
            <w:tcW w:w="1521" w:type="dxa"/>
            <w:gridSpan w:val="2"/>
            <w:tcBorders>
              <w:top w:val="single" w:sz="12"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520" w:type="dxa"/>
            <w:gridSpan w:val="2"/>
            <w:tcBorders>
              <w:top w:val="single" w:sz="12"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年龄</w:t>
            </w:r>
          </w:p>
        </w:tc>
        <w:tc>
          <w:tcPr>
            <w:tcW w:w="1523" w:type="dxa"/>
            <w:gridSpan w:val="3"/>
            <w:tcBorders>
              <w:top w:val="single" w:sz="12" w:space="0" w:color="auto"/>
              <w:left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p>
        </w:tc>
      </w:tr>
      <w:tr w:rsidR="004A1AA7">
        <w:trPr>
          <w:trHeight w:hRule="exact" w:val="567"/>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职称</w:t>
            </w:r>
          </w:p>
        </w:tc>
        <w:tc>
          <w:tcPr>
            <w:tcW w:w="1520"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毕业院校</w:t>
            </w:r>
          </w:p>
        </w:tc>
        <w:tc>
          <w:tcPr>
            <w:tcW w:w="4564" w:type="dxa"/>
            <w:gridSpan w:val="7"/>
            <w:tcBorders>
              <w:top w:val="single" w:sz="6" w:space="0" w:color="auto"/>
              <w:left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p>
        </w:tc>
      </w:tr>
      <w:tr w:rsidR="004A1AA7">
        <w:trPr>
          <w:trHeight w:hRule="exact" w:val="567"/>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毕业时间</w:t>
            </w:r>
          </w:p>
        </w:tc>
        <w:tc>
          <w:tcPr>
            <w:tcW w:w="1520"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最高学历</w:t>
            </w:r>
          </w:p>
        </w:tc>
        <w:tc>
          <w:tcPr>
            <w:tcW w:w="1521"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专业</w:t>
            </w:r>
          </w:p>
        </w:tc>
        <w:tc>
          <w:tcPr>
            <w:tcW w:w="1523" w:type="dxa"/>
            <w:gridSpan w:val="3"/>
            <w:tcBorders>
              <w:top w:val="single" w:sz="6" w:space="0" w:color="auto"/>
              <w:left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p>
        </w:tc>
      </w:tr>
      <w:tr w:rsidR="004A1AA7">
        <w:trPr>
          <w:trHeight w:hRule="exact" w:val="567"/>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监理资质</w:t>
            </w:r>
          </w:p>
        </w:tc>
        <w:tc>
          <w:tcPr>
            <w:tcW w:w="3040" w:type="dxa"/>
            <w:gridSpan w:val="4"/>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3051" w:type="dxa"/>
            <w:gridSpan w:val="5"/>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证书编号</w:t>
            </w:r>
          </w:p>
        </w:tc>
        <w:tc>
          <w:tcPr>
            <w:tcW w:w="1513" w:type="dxa"/>
            <w:gridSpan w:val="2"/>
            <w:tcBorders>
              <w:top w:val="single" w:sz="6" w:space="0" w:color="auto"/>
              <w:left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p>
        </w:tc>
      </w:tr>
      <w:tr w:rsidR="004A1AA7">
        <w:trPr>
          <w:trHeight w:hRule="exact" w:val="567"/>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本工程拟出任职务</w:t>
            </w:r>
          </w:p>
        </w:tc>
        <w:tc>
          <w:tcPr>
            <w:tcW w:w="1520"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工作年限</w:t>
            </w:r>
          </w:p>
        </w:tc>
        <w:tc>
          <w:tcPr>
            <w:tcW w:w="1521"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专业工作年限</w:t>
            </w:r>
          </w:p>
        </w:tc>
        <w:tc>
          <w:tcPr>
            <w:tcW w:w="1523" w:type="dxa"/>
            <w:gridSpan w:val="3"/>
            <w:tcBorders>
              <w:top w:val="single" w:sz="6" w:space="0" w:color="auto"/>
              <w:left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p>
        </w:tc>
      </w:tr>
      <w:tr w:rsidR="004A1AA7">
        <w:trPr>
          <w:trHeight w:hRule="exact" w:val="567"/>
          <w:jc w:val="center"/>
        </w:trPr>
        <w:tc>
          <w:tcPr>
            <w:tcW w:w="9435" w:type="dxa"/>
            <w:gridSpan w:val="14"/>
            <w:tcBorders>
              <w:top w:val="single" w:sz="6" w:space="0" w:color="auto"/>
              <w:left w:val="single" w:sz="12" w:space="0" w:color="auto"/>
              <w:bottom w:val="single" w:sz="6" w:space="0" w:color="auto"/>
              <w:right w:val="single" w:sz="12" w:space="0" w:color="auto"/>
            </w:tcBorders>
            <w:vAlign w:val="center"/>
          </w:tcPr>
          <w:p w:rsidR="004A1AA7" w:rsidRDefault="004A1AA7">
            <w:pPr>
              <w:tabs>
                <w:tab w:val="left" w:pos="4680"/>
              </w:tabs>
              <w:jc w:val="center"/>
              <w:rPr>
                <w:szCs w:val="21"/>
              </w:rPr>
            </w:pPr>
            <w:r>
              <w:rPr>
                <w:rFonts w:hint="eastAsia"/>
                <w:szCs w:val="21"/>
              </w:rPr>
              <w:t>主要工作经历</w:t>
            </w:r>
          </w:p>
        </w:tc>
      </w:tr>
      <w:tr w:rsidR="004A1AA7">
        <w:trPr>
          <w:trHeight w:hRule="exact" w:val="567"/>
          <w:jc w:val="center"/>
        </w:trPr>
        <w:tc>
          <w:tcPr>
            <w:tcW w:w="1317" w:type="dxa"/>
            <w:tcBorders>
              <w:top w:val="single" w:sz="6"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年月</w:t>
            </w:r>
          </w:p>
        </w:tc>
        <w:tc>
          <w:tcPr>
            <w:tcW w:w="1317" w:type="dxa"/>
            <w:gridSpan w:val="3"/>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单位</w:t>
            </w:r>
          </w:p>
        </w:tc>
        <w:tc>
          <w:tcPr>
            <w:tcW w:w="1318"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工程名称</w:t>
            </w:r>
          </w:p>
        </w:tc>
        <w:tc>
          <w:tcPr>
            <w:tcW w:w="1956"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在工程中担任岗位</w:t>
            </w:r>
          </w:p>
        </w:tc>
        <w:tc>
          <w:tcPr>
            <w:tcW w:w="1305" w:type="dxa"/>
            <w:gridSpan w:val="2"/>
            <w:tcBorders>
              <w:top w:val="single" w:sz="6" w:space="0" w:color="auto"/>
              <w:left w:val="single" w:sz="6" w:space="0" w:color="auto"/>
              <w:bottom w:val="single" w:sz="6" w:space="0" w:color="auto"/>
            </w:tcBorders>
            <w:vAlign w:val="center"/>
          </w:tcPr>
          <w:p w:rsidR="004A1AA7" w:rsidRDefault="004A1AA7">
            <w:pPr>
              <w:tabs>
                <w:tab w:val="left" w:pos="4680"/>
              </w:tabs>
              <w:jc w:val="center"/>
              <w:rPr>
                <w:szCs w:val="21"/>
              </w:rPr>
            </w:pPr>
            <w:r>
              <w:rPr>
                <w:rFonts w:hint="eastAsia"/>
                <w:szCs w:val="21"/>
              </w:rPr>
              <w:t>主要工作</w:t>
            </w:r>
          </w:p>
        </w:tc>
        <w:tc>
          <w:tcPr>
            <w:tcW w:w="1170" w:type="dxa"/>
            <w:gridSpan w:val="3"/>
            <w:tcBorders>
              <w:top w:val="single" w:sz="6" w:space="0" w:color="auto"/>
              <w:bottom w:val="single" w:sz="6" w:space="0" w:color="auto"/>
            </w:tcBorders>
            <w:vAlign w:val="center"/>
          </w:tcPr>
          <w:p w:rsidR="004A1AA7" w:rsidRDefault="004A1AA7">
            <w:pPr>
              <w:tabs>
                <w:tab w:val="left" w:pos="4680"/>
              </w:tabs>
              <w:jc w:val="center"/>
              <w:rPr>
                <w:szCs w:val="21"/>
              </w:rPr>
            </w:pPr>
            <w:r>
              <w:rPr>
                <w:rFonts w:hint="eastAsia"/>
                <w:szCs w:val="21"/>
              </w:rPr>
              <w:t>证明人</w:t>
            </w:r>
          </w:p>
        </w:tc>
        <w:tc>
          <w:tcPr>
            <w:tcW w:w="1052" w:type="dxa"/>
            <w:tcBorders>
              <w:top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r>
              <w:rPr>
                <w:rFonts w:hint="eastAsia"/>
                <w:szCs w:val="21"/>
              </w:rPr>
              <w:t>联系电话</w:t>
            </w:r>
          </w:p>
        </w:tc>
      </w:tr>
      <w:tr w:rsidR="004A1AA7">
        <w:trPr>
          <w:trHeight w:hRule="exact" w:val="4643"/>
          <w:jc w:val="center"/>
        </w:trPr>
        <w:tc>
          <w:tcPr>
            <w:tcW w:w="1317" w:type="dxa"/>
            <w:tcBorders>
              <w:top w:val="single" w:sz="6"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p>
          <w:p w:rsidR="004A1AA7" w:rsidRDefault="004A1AA7">
            <w:pPr>
              <w:tabs>
                <w:tab w:val="left" w:pos="4680"/>
              </w:tabs>
              <w:jc w:val="center"/>
              <w:rPr>
                <w:szCs w:val="21"/>
              </w:rPr>
            </w:pPr>
          </w:p>
          <w:p w:rsidR="004A1AA7" w:rsidRDefault="004A1AA7">
            <w:pPr>
              <w:tabs>
                <w:tab w:val="left" w:pos="4680"/>
              </w:tabs>
              <w:jc w:val="center"/>
              <w:rPr>
                <w:szCs w:val="21"/>
              </w:rPr>
            </w:pPr>
          </w:p>
          <w:p w:rsidR="004A1AA7" w:rsidRDefault="004A1AA7">
            <w:pPr>
              <w:tabs>
                <w:tab w:val="left" w:pos="4680"/>
              </w:tabs>
              <w:jc w:val="center"/>
              <w:rPr>
                <w:szCs w:val="21"/>
              </w:rPr>
            </w:pPr>
          </w:p>
          <w:p w:rsidR="004A1AA7" w:rsidRDefault="004A1AA7">
            <w:pPr>
              <w:tabs>
                <w:tab w:val="left" w:pos="4680"/>
              </w:tabs>
              <w:jc w:val="center"/>
              <w:rPr>
                <w:szCs w:val="21"/>
              </w:rPr>
            </w:pPr>
          </w:p>
          <w:p w:rsidR="004A1AA7" w:rsidRDefault="004A1AA7">
            <w:pPr>
              <w:tabs>
                <w:tab w:val="left" w:pos="4680"/>
              </w:tabs>
              <w:jc w:val="center"/>
              <w:rPr>
                <w:szCs w:val="21"/>
              </w:rPr>
            </w:pPr>
          </w:p>
          <w:p w:rsidR="004A1AA7" w:rsidRDefault="004A1AA7">
            <w:pPr>
              <w:tabs>
                <w:tab w:val="left" w:pos="4680"/>
              </w:tabs>
              <w:jc w:val="center"/>
              <w:rPr>
                <w:szCs w:val="21"/>
              </w:rPr>
            </w:pPr>
          </w:p>
          <w:p w:rsidR="004A1AA7" w:rsidRDefault="004A1AA7">
            <w:pPr>
              <w:tabs>
                <w:tab w:val="left" w:pos="4680"/>
              </w:tabs>
              <w:jc w:val="center"/>
              <w:rPr>
                <w:szCs w:val="21"/>
              </w:rPr>
            </w:pPr>
          </w:p>
          <w:p w:rsidR="004A1AA7" w:rsidRDefault="004A1AA7">
            <w:pPr>
              <w:tabs>
                <w:tab w:val="left" w:pos="4680"/>
              </w:tabs>
              <w:jc w:val="center"/>
              <w:rPr>
                <w:szCs w:val="21"/>
              </w:rPr>
            </w:pPr>
          </w:p>
          <w:p w:rsidR="004A1AA7" w:rsidRDefault="004A1AA7">
            <w:pPr>
              <w:tabs>
                <w:tab w:val="left" w:pos="4680"/>
              </w:tabs>
              <w:jc w:val="center"/>
              <w:rPr>
                <w:szCs w:val="21"/>
              </w:rPr>
            </w:pPr>
          </w:p>
          <w:p w:rsidR="004A1AA7" w:rsidRDefault="004A1AA7">
            <w:pPr>
              <w:tabs>
                <w:tab w:val="left" w:pos="4680"/>
              </w:tabs>
              <w:jc w:val="center"/>
              <w:rPr>
                <w:szCs w:val="21"/>
              </w:rPr>
            </w:pPr>
          </w:p>
        </w:tc>
        <w:tc>
          <w:tcPr>
            <w:tcW w:w="1317" w:type="dxa"/>
            <w:gridSpan w:val="3"/>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318"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956" w:type="dxa"/>
            <w:gridSpan w:val="2"/>
            <w:tcBorders>
              <w:top w:val="single" w:sz="6" w:space="0" w:color="auto"/>
              <w:left w:val="single" w:sz="6" w:space="0" w:color="auto"/>
              <w:bottom w:val="single" w:sz="6" w:space="0" w:color="auto"/>
              <w:right w:val="single" w:sz="6" w:space="0" w:color="auto"/>
            </w:tcBorders>
            <w:vAlign w:val="center"/>
          </w:tcPr>
          <w:p w:rsidR="004A1AA7" w:rsidRDefault="004A1AA7">
            <w:pPr>
              <w:tabs>
                <w:tab w:val="left" w:pos="4680"/>
              </w:tabs>
              <w:jc w:val="center"/>
              <w:rPr>
                <w:szCs w:val="21"/>
              </w:rPr>
            </w:pPr>
          </w:p>
        </w:tc>
        <w:tc>
          <w:tcPr>
            <w:tcW w:w="1305" w:type="dxa"/>
            <w:gridSpan w:val="2"/>
            <w:tcBorders>
              <w:top w:val="single" w:sz="6" w:space="0" w:color="auto"/>
              <w:left w:val="single" w:sz="6" w:space="0" w:color="auto"/>
              <w:bottom w:val="single" w:sz="6" w:space="0" w:color="auto"/>
            </w:tcBorders>
            <w:vAlign w:val="center"/>
          </w:tcPr>
          <w:p w:rsidR="004A1AA7" w:rsidRDefault="004A1AA7">
            <w:pPr>
              <w:tabs>
                <w:tab w:val="left" w:pos="4680"/>
              </w:tabs>
              <w:jc w:val="center"/>
              <w:rPr>
                <w:szCs w:val="21"/>
              </w:rPr>
            </w:pPr>
          </w:p>
        </w:tc>
        <w:tc>
          <w:tcPr>
            <w:tcW w:w="1170" w:type="dxa"/>
            <w:gridSpan w:val="3"/>
            <w:tcBorders>
              <w:top w:val="single" w:sz="6" w:space="0" w:color="auto"/>
              <w:bottom w:val="single" w:sz="6" w:space="0" w:color="auto"/>
            </w:tcBorders>
            <w:vAlign w:val="center"/>
          </w:tcPr>
          <w:p w:rsidR="004A1AA7" w:rsidRDefault="004A1AA7">
            <w:pPr>
              <w:tabs>
                <w:tab w:val="left" w:pos="4680"/>
              </w:tabs>
              <w:jc w:val="center"/>
              <w:rPr>
                <w:szCs w:val="21"/>
              </w:rPr>
            </w:pPr>
          </w:p>
        </w:tc>
        <w:tc>
          <w:tcPr>
            <w:tcW w:w="1052" w:type="dxa"/>
            <w:tcBorders>
              <w:top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p>
        </w:tc>
      </w:tr>
      <w:tr w:rsidR="004A1AA7">
        <w:trPr>
          <w:trHeight w:hRule="exact" w:val="567"/>
          <w:jc w:val="center"/>
        </w:trPr>
        <w:tc>
          <w:tcPr>
            <w:tcW w:w="3952" w:type="dxa"/>
            <w:gridSpan w:val="6"/>
            <w:tcBorders>
              <w:top w:val="single" w:sz="6"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目前承担工作或在监工程名称</w:t>
            </w:r>
          </w:p>
        </w:tc>
        <w:tc>
          <w:tcPr>
            <w:tcW w:w="5483" w:type="dxa"/>
            <w:gridSpan w:val="8"/>
            <w:tcBorders>
              <w:top w:val="single" w:sz="6" w:space="0" w:color="auto"/>
              <w:left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p>
        </w:tc>
      </w:tr>
      <w:tr w:rsidR="004A1AA7">
        <w:trPr>
          <w:trHeight w:hRule="exact" w:val="567"/>
          <w:jc w:val="center"/>
        </w:trPr>
        <w:tc>
          <w:tcPr>
            <w:tcW w:w="3952" w:type="dxa"/>
            <w:gridSpan w:val="6"/>
            <w:tcBorders>
              <w:top w:val="single" w:sz="6"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担任职务</w:t>
            </w:r>
          </w:p>
        </w:tc>
        <w:tc>
          <w:tcPr>
            <w:tcW w:w="5483" w:type="dxa"/>
            <w:gridSpan w:val="8"/>
            <w:tcBorders>
              <w:top w:val="single" w:sz="6" w:space="0" w:color="auto"/>
              <w:left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p>
        </w:tc>
      </w:tr>
      <w:tr w:rsidR="004A1AA7">
        <w:trPr>
          <w:trHeight w:hRule="exact" w:val="567"/>
          <w:jc w:val="center"/>
        </w:trPr>
        <w:tc>
          <w:tcPr>
            <w:tcW w:w="3952" w:type="dxa"/>
            <w:gridSpan w:val="6"/>
            <w:tcBorders>
              <w:top w:val="single" w:sz="6" w:space="0" w:color="auto"/>
              <w:left w:val="single" w:sz="12" w:space="0" w:color="auto"/>
              <w:bottom w:val="single" w:sz="6" w:space="0" w:color="auto"/>
              <w:right w:val="single" w:sz="6" w:space="0" w:color="auto"/>
            </w:tcBorders>
            <w:vAlign w:val="center"/>
          </w:tcPr>
          <w:p w:rsidR="004A1AA7" w:rsidRDefault="004A1AA7">
            <w:pPr>
              <w:tabs>
                <w:tab w:val="left" w:pos="4680"/>
              </w:tabs>
              <w:jc w:val="center"/>
              <w:rPr>
                <w:szCs w:val="21"/>
              </w:rPr>
            </w:pPr>
            <w:r>
              <w:rPr>
                <w:rFonts w:hint="eastAsia"/>
                <w:szCs w:val="21"/>
              </w:rPr>
              <w:t>在监工程开、竣工时间</w:t>
            </w:r>
          </w:p>
        </w:tc>
        <w:tc>
          <w:tcPr>
            <w:tcW w:w="5483" w:type="dxa"/>
            <w:gridSpan w:val="8"/>
            <w:tcBorders>
              <w:top w:val="single" w:sz="6" w:space="0" w:color="auto"/>
              <w:left w:val="single" w:sz="6" w:space="0" w:color="auto"/>
              <w:bottom w:val="single" w:sz="6" w:space="0" w:color="auto"/>
              <w:right w:val="single" w:sz="12" w:space="0" w:color="auto"/>
            </w:tcBorders>
            <w:vAlign w:val="center"/>
          </w:tcPr>
          <w:p w:rsidR="004A1AA7" w:rsidRDefault="004A1AA7">
            <w:pPr>
              <w:tabs>
                <w:tab w:val="left" w:pos="4680"/>
              </w:tabs>
              <w:jc w:val="center"/>
              <w:rPr>
                <w:szCs w:val="21"/>
              </w:rPr>
            </w:pPr>
          </w:p>
        </w:tc>
      </w:tr>
      <w:tr w:rsidR="004A1AA7">
        <w:trPr>
          <w:trHeight w:hRule="exact" w:val="567"/>
          <w:jc w:val="center"/>
        </w:trPr>
        <w:tc>
          <w:tcPr>
            <w:tcW w:w="1653" w:type="dxa"/>
            <w:gridSpan w:val="2"/>
            <w:tcBorders>
              <w:top w:val="single" w:sz="6" w:space="0" w:color="auto"/>
              <w:left w:val="single" w:sz="12" w:space="0" w:color="auto"/>
              <w:bottom w:val="single" w:sz="12" w:space="0" w:color="auto"/>
              <w:right w:val="single" w:sz="6" w:space="0" w:color="auto"/>
            </w:tcBorders>
            <w:vAlign w:val="center"/>
          </w:tcPr>
          <w:p w:rsidR="004A1AA7" w:rsidRDefault="004A1AA7">
            <w:pPr>
              <w:tabs>
                <w:tab w:val="left" w:pos="4680"/>
              </w:tabs>
              <w:jc w:val="center"/>
              <w:rPr>
                <w:szCs w:val="21"/>
              </w:rPr>
            </w:pPr>
            <w:r>
              <w:rPr>
                <w:rFonts w:hint="eastAsia"/>
                <w:szCs w:val="21"/>
              </w:rPr>
              <w:t>奖惩情况</w:t>
            </w:r>
          </w:p>
        </w:tc>
        <w:tc>
          <w:tcPr>
            <w:tcW w:w="7782" w:type="dxa"/>
            <w:gridSpan w:val="12"/>
            <w:tcBorders>
              <w:top w:val="single" w:sz="6" w:space="0" w:color="auto"/>
              <w:left w:val="single" w:sz="6" w:space="0" w:color="auto"/>
              <w:bottom w:val="single" w:sz="12" w:space="0" w:color="auto"/>
              <w:right w:val="single" w:sz="12" w:space="0" w:color="auto"/>
            </w:tcBorders>
            <w:vAlign w:val="center"/>
          </w:tcPr>
          <w:p w:rsidR="004A1AA7" w:rsidRDefault="004A1AA7">
            <w:pPr>
              <w:tabs>
                <w:tab w:val="left" w:pos="4680"/>
              </w:tabs>
              <w:jc w:val="center"/>
              <w:rPr>
                <w:szCs w:val="21"/>
              </w:rPr>
            </w:pPr>
          </w:p>
        </w:tc>
      </w:tr>
    </w:tbl>
    <w:p w:rsidR="004A1AA7" w:rsidRDefault="004A1AA7" w:rsidP="00613003">
      <w:pPr>
        <w:spacing w:line="440" w:lineRule="exact"/>
        <w:ind w:leftChars="-257" w:left="-540" w:rightChars="-330" w:right="-693" w:firstLineChars="257" w:firstLine="540"/>
        <w:jc w:val="center"/>
        <w:rPr>
          <w:szCs w:val="21"/>
        </w:rPr>
      </w:pPr>
      <w:bookmarkStart w:id="301" w:name="_Toc139451038"/>
      <w:bookmarkStart w:id="302" w:name="_Toc139453249"/>
      <w:r>
        <w:rPr>
          <w:rFonts w:hint="eastAsia"/>
          <w:szCs w:val="21"/>
        </w:rPr>
        <w:t>投标人：（公章）</w:t>
      </w:r>
    </w:p>
    <w:p w:rsidR="004A1AA7" w:rsidRDefault="004A1AA7" w:rsidP="00613003">
      <w:pPr>
        <w:spacing w:line="440" w:lineRule="exact"/>
        <w:ind w:left="540" w:rightChars="255" w:right="535" w:hangingChars="300" w:hanging="540"/>
        <w:rPr>
          <w:sz w:val="18"/>
          <w:szCs w:val="18"/>
        </w:rPr>
      </w:pPr>
      <w:r>
        <w:rPr>
          <w:rFonts w:hint="eastAsia"/>
          <w:sz w:val="18"/>
          <w:szCs w:val="18"/>
        </w:rPr>
        <w:t>注：</w:t>
      </w:r>
      <w:r>
        <w:rPr>
          <w:sz w:val="18"/>
          <w:szCs w:val="18"/>
        </w:rPr>
        <w:t>[1]</w:t>
      </w:r>
      <w:r>
        <w:rPr>
          <w:rFonts w:hint="eastAsia"/>
          <w:sz w:val="18"/>
          <w:szCs w:val="18"/>
        </w:rPr>
        <w:t>投标人拟投入所有人员均须填写本表，并将人员执业资格证书、岗位登记单位、职称证书、身份证复印件附于本表后。</w:t>
      </w:r>
    </w:p>
    <w:p w:rsidR="004A1AA7" w:rsidRDefault="004A1AA7" w:rsidP="00613003">
      <w:pPr>
        <w:spacing w:line="440" w:lineRule="exact"/>
        <w:ind w:left="540" w:rightChars="255" w:right="535" w:hangingChars="300" w:hanging="540"/>
        <w:rPr>
          <w:sz w:val="18"/>
          <w:szCs w:val="18"/>
        </w:rPr>
      </w:pPr>
    </w:p>
    <w:p w:rsidR="004A1AA7" w:rsidRDefault="004A1AA7" w:rsidP="00613003">
      <w:pPr>
        <w:spacing w:line="440" w:lineRule="exact"/>
        <w:ind w:left="540" w:rightChars="255" w:right="535" w:hangingChars="300" w:hanging="540"/>
        <w:rPr>
          <w:sz w:val="18"/>
          <w:szCs w:val="18"/>
        </w:rPr>
      </w:pPr>
      <w:r>
        <w:rPr>
          <w:rFonts w:hint="eastAsia"/>
          <w:sz w:val="18"/>
          <w:szCs w:val="18"/>
        </w:rPr>
        <w:t>。</w:t>
      </w:r>
    </w:p>
    <w:p w:rsidR="004A1AA7" w:rsidRDefault="004A1AA7">
      <w:pPr>
        <w:spacing w:before="240" w:after="240" w:line="360" w:lineRule="auto"/>
        <w:jc w:val="center"/>
        <w:outlineLvl w:val="4"/>
        <w:rPr>
          <w:sz w:val="24"/>
        </w:rPr>
      </w:pPr>
      <w:r>
        <w:rPr>
          <w:rFonts w:eastAsia="黑体" w:hint="eastAsia"/>
          <w:b/>
          <w:sz w:val="28"/>
          <w:szCs w:val="21"/>
        </w:rPr>
        <w:lastRenderedPageBreak/>
        <w:t>附件</w:t>
      </w:r>
      <w:r>
        <w:rPr>
          <w:rFonts w:eastAsia="黑体"/>
          <w:b/>
          <w:sz w:val="28"/>
          <w:szCs w:val="21"/>
        </w:rPr>
        <w:t>C-3</w:t>
      </w:r>
      <w:r>
        <w:rPr>
          <w:rFonts w:eastAsia="黑体" w:hint="eastAsia"/>
          <w:b/>
          <w:sz w:val="28"/>
          <w:szCs w:val="21"/>
        </w:rPr>
        <w:t>拟投入的试验、检测仪器，办公、生活及交通设施表</w:t>
      </w:r>
      <w:bookmarkEnd w:id="301"/>
      <w:bookmarkEnd w:id="302"/>
      <w:r>
        <w:rPr>
          <w:rFonts w:eastAsia="黑体"/>
          <w:b/>
          <w:sz w:val="28"/>
          <w:szCs w:val="21"/>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931"/>
        <w:gridCol w:w="921"/>
        <w:gridCol w:w="1205"/>
        <w:gridCol w:w="744"/>
        <w:gridCol w:w="744"/>
        <w:gridCol w:w="744"/>
        <w:gridCol w:w="745"/>
        <w:gridCol w:w="1163"/>
        <w:gridCol w:w="1163"/>
      </w:tblGrid>
      <w:tr w:rsidR="004A1AA7">
        <w:trPr>
          <w:cantSplit/>
          <w:trHeight w:val="406"/>
          <w:jc w:val="center"/>
        </w:trPr>
        <w:tc>
          <w:tcPr>
            <w:tcW w:w="1931" w:type="dxa"/>
            <w:vMerge w:val="restart"/>
            <w:tcBorders>
              <w:top w:val="single" w:sz="12" w:space="0" w:color="auto"/>
            </w:tcBorders>
            <w:vAlign w:val="center"/>
          </w:tcPr>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仪器、设备与</w:t>
            </w:r>
          </w:p>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设施名称</w:t>
            </w:r>
          </w:p>
        </w:tc>
        <w:tc>
          <w:tcPr>
            <w:tcW w:w="921" w:type="dxa"/>
            <w:vMerge w:val="restart"/>
            <w:tcBorders>
              <w:top w:val="single" w:sz="12" w:space="0" w:color="auto"/>
            </w:tcBorders>
            <w:vAlign w:val="center"/>
          </w:tcPr>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型号、</w:t>
            </w:r>
          </w:p>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产地</w:t>
            </w:r>
          </w:p>
        </w:tc>
        <w:tc>
          <w:tcPr>
            <w:tcW w:w="1205" w:type="dxa"/>
            <w:vMerge w:val="restart"/>
            <w:tcBorders>
              <w:top w:val="single" w:sz="12" w:space="0" w:color="auto"/>
            </w:tcBorders>
            <w:vAlign w:val="center"/>
          </w:tcPr>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用途、</w:t>
            </w:r>
          </w:p>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功能规格</w:t>
            </w:r>
          </w:p>
        </w:tc>
        <w:tc>
          <w:tcPr>
            <w:tcW w:w="2977" w:type="dxa"/>
            <w:gridSpan w:val="4"/>
            <w:tcBorders>
              <w:top w:val="single" w:sz="12" w:space="0" w:color="auto"/>
            </w:tcBorders>
            <w:vAlign w:val="center"/>
          </w:tcPr>
          <w:p w:rsidR="004A1AA7" w:rsidRDefault="004A1AA7">
            <w:pPr>
              <w:widowControl/>
              <w:autoSpaceDE w:val="0"/>
              <w:autoSpaceDN w:val="0"/>
              <w:jc w:val="center"/>
              <w:textAlignment w:val="bottom"/>
            </w:pPr>
            <w:r>
              <w:rPr>
                <w:rFonts w:hint="eastAsia"/>
              </w:rPr>
              <w:t>数量</w:t>
            </w:r>
          </w:p>
        </w:tc>
        <w:tc>
          <w:tcPr>
            <w:tcW w:w="1163" w:type="dxa"/>
            <w:vMerge w:val="restart"/>
            <w:tcBorders>
              <w:top w:val="single" w:sz="12" w:space="0" w:color="auto"/>
            </w:tcBorders>
            <w:vAlign w:val="center"/>
          </w:tcPr>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设备</w:t>
            </w:r>
          </w:p>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寿命（年）</w:t>
            </w:r>
          </w:p>
        </w:tc>
        <w:tc>
          <w:tcPr>
            <w:tcW w:w="1163" w:type="dxa"/>
            <w:vMerge w:val="restart"/>
            <w:tcBorders>
              <w:top w:val="single" w:sz="12" w:space="0" w:color="auto"/>
            </w:tcBorders>
            <w:vAlign w:val="center"/>
          </w:tcPr>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已使用</w:t>
            </w:r>
          </w:p>
          <w:p w:rsidR="004A1AA7" w:rsidRDefault="004A1AA7">
            <w:pPr>
              <w:pStyle w:val="af9"/>
              <w:widowControl/>
              <w:autoSpaceDE w:val="0"/>
              <w:autoSpaceDN w:val="0"/>
              <w:adjustRightInd/>
              <w:spacing w:line="420" w:lineRule="exact"/>
              <w:textAlignment w:val="bottom"/>
              <w:rPr>
                <w:kern w:val="2"/>
                <w:szCs w:val="24"/>
              </w:rPr>
            </w:pPr>
            <w:r>
              <w:rPr>
                <w:rFonts w:hint="eastAsia"/>
                <w:kern w:val="2"/>
                <w:szCs w:val="24"/>
              </w:rPr>
              <w:t>年限（年）</w:t>
            </w:r>
          </w:p>
        </w:tc>
      </w:tr>
      <w:tr w:rsidR="004A1AA7">
        <w:trPr>
          <w:cantSplit/>
          <w:jc w:val="center"/>
        </w:trPr>
        <w:tc>
          <w:tcPr>
            <w:tcW w:w="1931" w:type="dxa"/>
            <w:vMerge/>
            <w:vAlign w:val="center"/>
          </w:tcPr>
          <w:p w:rsidR="004A1AA7" w:rsidRDefault="004A1AA7">
            <w:pPr>
              <w:widowControl/>
              <w:autoSpaceDE w:val="0"/>
              <w:autoSpaceDN w:val="0"/>
              <w:jc w:val="center"/>
              <w:textAlignment w:val="bottom"/>
            </w:pPr>
          </w:p>
        </w:tc>
        <w:tc>
          <w:tcPr>
            <w:tcW w:w="921" w:type="dxa"/>
            <w:vMerge/>
            <w:vAlign w:val="center"/>
          </w:tcPr>
          <w:p w:rsidR="004A1AA7" w:rsidRDefault="004A1AA7">
            <w:pPr>
              <w:widowControl/>
              <w:autoSpaceDE w:val="0"/>
              <w:autoSpaceDN w:val="0"/>
              <w:jc w:val="center"/>
              <w:textAlignment w:val="bottom"/>
            </w:pPr>
          </w:p>
        </w:tc>
        <w:tc>
          <w:tcPr>
            <w:tcW w:w="1205" w:type="dxa"/>
            <w:vMerge/>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r>
              <w:rPr>
                <w:rFonts w:hint="eastAsia"/>
              </w:rPr>
              <w:t>合计</w:t>
            </w:r>
          </w:p>
        </w:tc>
        <w:tc>
          <w:tcPr>
            <w:tcW w:w="744" w:type="dxa"/>
            <w:vAlign w:val="center"/>
          </w:tcPr>
          <w:p w:rsidR="004A1AA7" w:rsidRDefault="004A1AA7">
            <w:pPr>
              <w:widowControl/>
              <w:autoSpaceDE w:val="0"/>
              <w:autoSpaceDN w:val="0"/>
              <w:jc w:val="center"/>
              <w:textAlignment w:val="bottom"/>
            </w:pPr>
            <w:r>
              <w:rPr>
                <w:rFonts w:hint="eastAsia"/>
              </w:rPr>
              <w:t>自有</w:t>
            </w:r>
          </w:p>
        </w:tc>
        <w:tc>
          <w:tcPr>
            <w:tcW w:w="744" w:type="dxa"/>
            <w:vAlign w:val="center"/>
          </w:tcPr>
          <w:p w:rsidR="004A1AA7" w:rsidRDefault="004A1AA7">
            <w:pPr>
              <w:widowControl/>
              <w:autoSpaceDE w:val="0"/>
              <w:autoSpaceDN w:val="0"/>
              <w:jc w:val="center"/>
              <w:textAlignment w:val="bottom"/>
            </w:pPr>
            <w:r>
              <w:rPr>
                <w:rFonts w:hint="eastAsia"/>
              </w:rPr>
              <w:t>租赁</w:t>
            </w:r>
          </w:p>
        </w:tc>
        <w:tc>
          <w:tcPr>
            <w:tcW w:w="745" w:type="dxa"/>
            <w:vAlign w:val="center"/>
          </w:tcPr>
          <w:p w:rsidR="004A1AA7" w:rsidRDefault="004A1AA7">
            <w:pPr>
              <w:widowControl/>
              <w:autoSpaceDE w:val="0"/>
              <w:autoSpaceDN w:val="0"/>
              <w:jc w:val="center"/>
              <w:textAlignment w:val="bottom"/>
              <w:rPr>
                <w:u w:val="single"/>
              </w:rPr>
            </w:pPr>
            <w:r>
              <w:rPr>
                <w:rFonts w:hint="eastAsia"/>
              </w:rPr>
              <w:t>新购</w:t>
            </w:r>
          </w:p>
        </w:tc>
        <w:tc>
          <w:tcPr>
            <w:tcW w:w="1163" w:type="dxa"/>
            <w:vMerge/>
            <w:vAlign w:val="center"/>
          </w:tcPr>
          <w:p w:rsidR="004A1AA7" w:rsidRDefault="004A1AA7">
            <w:pPr>
              <w:widowControl/>
              <w:autoSpaceDE w:val="0"/>
              <w:autoSpaceDN w:val="0"/>
              <w:jc w:val="center"/>
              <w:textAlignment w:val="bottom"/>
            </w:pPr>
          </w:p>
        </w:tc>
        <w:tc>
          <w:tcPr>
            <w:tcW w:w="1163" w:type="dxa"/>
            <w:vMerge/>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restart"/>
            <w:vAlign w:val="center"/>
          </w:tcPr>
          <w:p w:rsidR="004A1AA7" w:rsidRDefault="004A1AA7">
            <w:pPr>
              <w:widowControl/>
              <w:autoSpaceDE w:val="0"/>
              <w:autoSpaceDN w:val="0"/>
              <w:jc w:val="center"/>
              <w:textAlignment w:val="bottom"/>
            </w:pPr>
            <w:r>
              <w:rPr>
                <w:rFonts w:hint="eastAsia"/>
              </w:rPr>
              <w:t>试验、检测仪器</w:t>
            </w: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restart"/>
            <w:vAlign w:val="center"/>
          </w:tcPr>
          <w:p w:rsidR="004A1AA7" w:rsidRDefault="004A1AA7">
            <w:pPr>
              <w:widowControl/>
              <w:autoSpaceDE w:val="0"/>
              <w:autoSpaceDN w:val="0"/>
              <w:jc w:val="center"/>
              <w:textAlignment w:val="bottom"/>
            </w:pPr>
            <w:r>
              <w:rPr>
                <w:rFonts w:hint="eastAsia"/>
              </w:rPr>
              <w:t>办公设施</w:t>
            </w: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restart"/>
            <w:vAlign w:val="center"/>
          </w:tcPr>
          <w:p w:rsidR="004A1AA7" w:rsidRDefault="004A1AA7" w:rsidP="00613003">
            <w:pPr>
              <w:widowControl/>
              <w:tabs>
                <w:tab w:val="left" w:pos="210"/>
              </w:tabs>
              <w:autoSpaceDE w:val="0"/>
              <w:autoSpaceDN w:val="0"/>
              <w:ind w:leftChars="-1" w:left="-2"/>
              <w:jc w:val="center"/>
              <w:textAlignment w:val="bottom"/>
            </w:pPr>
            <w:r>
              <w:rPr>
                <w:rFonts w:hint="eastAsia"/>
              </w:rPr>
              <w:t>生活设施</w:t>
            </w: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rsidP="00613003">
            <w:pPr>
              <w:widowControl/>
              <w:tabs>
                <w:tab w:val="left" w:pos="210"/>
              </w:tabs>
              <w:autoSpaceDE w:val="0"/>
              <w:autoSpaceDN w:val="0"/>
              <w:ind w:leftChars="-1" w:left="-2"/>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rsidP="00613003">
            <w:pPr>
              <w:widowControl/>
              <w:tabs>
                <w:tab w:val="left" w:pos="210"/>
              </w:tabs>
              <w:autoSpaceDE w:val="0"/>
              <w:autoSpaceDN w:val="0"/>
              <w:ind w:leftChars="-1" w:left="-2"/>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rsidP="00613003">
            <w:pPr>
              <w:widowControl/>
              <w:tabs>
                <w:tab w:val="left" w:pos="210"/>
              </w:tabs>
              <w:autoSpaceDE w:val="0"/>
              <w:autoSpaceDN w:val="0"/>
              <w:ind w:leftChars="-1" w:left="-2"/>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rsidP="00613003">
            <w:pPr>
              <w:widowControl/>
              <w:tabs>
                <w:tab w:val="left" w:pos="210"/>
              </w:tabs>
              <w:autoSpaceDE w:val="0"/>
              <w:autoSpaceDN w:val="0"/>
              <w:ind w:leftChars="-1" w:left="-2"/>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restart"/>
            <w:vAlign w:val="center"/>
          </w:tcPr>
          <w:p w:rsidR="004A1AA7" w:rsidRDefault="004A1AA7">
            <w:pPr>
              <w:widowControl/>
              <w:autoSpaceDE w:val="0"/>
              <w:autoSpaceDN w:val="0"/>
              <w:jc w:val="center"/>
              <w:textAlignment w:val="bottom"/>
            </w:pPr>
            <w:r>
              <w:rPr>
                <w:rFonts w:hint="eastAsia"/>
              </w:rPr>
              <w:t>交通设施</w:t>
            </w: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397"/>
          <w:jc w:val="center"/>
        </w:trPr>
        <w:tc>
          <w:tcPr>
            <w:tcW w:w="1931" w:type="dxa"/>
            <w:vMerge/>
            <w:vAlign w:val="center"/>
          </w:tcPr>
          <w:p w:rsidR="004A1AA7" w:rsidRDefault="004A1AA7">
            <w:pPr>
              <w:widowControl/>
              <w:autoSpaceDE w:val="0"/>
              <w:autoSpaceDN w:val="0"/>
              <w:jc w:val="center"/>
              <w:textAlignment w:val="bottom"/>
            </w:pPr>
          </w:p>
        </w:tc>
        <w:tc>
          <w:tcPr>
            <w:tcW w:w="921" w:type="dxa"/>
            <w:vAlign w:val="center"/>
          </w:tcPr>
          <w:p w:rsidR="004A1AA7" w:rsidRDefault="004A1AA7">
            <w:pPr>
              <w:widowControl/>
              <w:autoSpaceDE w:val="0"/>
              <w:autoSpaceDN w:val="0"/>
              <w:jc w:val="center"/>
              <w:textAlignment w:val="bottom"/>
            </w:pPr>
          </w:p>
        </w:tc>
        <w:tc>
          <w:tcPr>
            <w:tcW w:w="1205"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4" w:type="dxa"/>
            <w:vAlign w:val="center"/>
          </w:tcPr>
          <w:p w:rsidR="004A1AA7" w:rsidRDefault="004A1AA7">
            <w:pPr>
              <w:widowControl/>
              <w:autoSpaceDE w:val="0"/>
              <w:autoSpaceDN w:val="0"/>
              <w:jc w:val="center"/>
              <w:textAlignment w:val="bottom"/>
            </w:pPr>
          </w:p>
        </w:tc>
        <w:tc>
          <w:tcPr>
            <w:tcW w:w="745"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c>
          <w:tcPr>
            <w:tcW w:w="1163" w:type="dxa"/>
            <w:vAlign w:val="center"/>
          </w:tcPr>
          <w:p w:rsidR="004A1AA7" w:rsidRDefault="004A1AA7">
            <w:pPr>
              <w:widowControl/>
              <w:autoSpaceDE w:val="0"/>
              <w:autoSpaceDN w:val="0"/>
              <w:jc w:val="center"/>
              <w:textAlignment w:val="bottom"/>
            </w:pPr>
          </w:p>
        </w:tc>
      </w:tr>
      <w:tr w:rsidR="004A1AA7">
        <w:trPr>
          <w:cantSplit/>
          <w:trHeight w:hRule="exact" w:val="577"/>
          <w:jc w:val="center"/>
        </w:trPr>
        <w:tc>
          <w:tcPr>
            <w:tcW w:w="1931" w:type="dxa"/>
            <w:tcBorders>
              <w:bottom w:val="single" w:sz="12" w:space="0" w:color="auto"/>
            </w:tcBorders>
            <w:vAlign w:val="center"/>
          </w:tcPr>
          <w:p w:rsidR="004A1AA7" w:rsidRDefault="004A1AA7">
            <w:pPr>
              <w:widowControl/>
              <w:autoSpaceDE w:val="0"/>
              <w:autoSpaceDN w:val="0"/>
              <w:jc w:val="center"/>
              <w:textAlignment w:val="bottom"/>
            </w:pPr>
            <w:r>
              <w:rPr>
                <w:rFonts w:hint="eastAsia"/>
              </w:rPr>
              <w:t>备注</w:t>
            </w:r>
          </w:p>
        </w:tc>
        <w:tc>
          <w:tcPr>
            <w:tcW w:w="7429" w:type="dxa"/>
            <w:gridSpan w:val="8"/>
            <w:tcBorders>
              <w:bottom w:val="single" w:sz="12" w:space="0" w:color="auto"/>
            </w:tcBorders>
            <w:vAlign w:val="center"/>
          </w:tcPr>
          <w:p w:rsidR="004A1AA7" w:rsidRDefault="004A1AA7">
            <w:pPr>
              <w:widowControl/>
              <w:autoSpaceDE w:val="0"/>
              <w:autoSpaceDN w:val="0"/>
              <w:jc w:val="center"/>
              <w:textAlignment w:val="bottom"/>
            </w:pPr>
          </w:p>
        </w:tc>
      </w:tr>
    </w:tbl>
    <w:p w:rsidR="004A1AA7" w:rsidRDefault="004A1AA7" w:rsidP="00613003">
      <w:pPr>
        <w:spacing w:line="440" w:lineRule="exact"/>
        <w:ind w:leftChars="-257" w:left="-540" w:rightChars="-330" w:right="-693" w:firstLineChars="257" w:firstLine="540"/>
        <w:jc w:val="center"/>
        <w:rPr>
          <w:szCs w:val="21"/>
        </w:rPr>
      </w:pPr>
      <w:bookmarkStart w:id="303" w:name="_Toc139431636"/>
      <w:bookmarkStart w:id="304" w:name="_Toc139451039"/>
      <w:bookmarkStart w:id="305" w:name="_Toc139433279"/>
      <w:bookmarkStart w:id="306" w:name="_Toc196474997"/>
      <w:bookmarkStart w:id="307" w:name="_Toc139237039"/>
      <w:bookmarkStart w:id="308" w:name="_Toc139435640"/>
      <w:bookmarkStart w:id="309" w:name="_Toc139453250"/>
      <w:r>
        <w:rPr>
          <w:rFonts w:hint="eastAsia"/>
          <w:szCs w:val="21"/>
        </w:rPr>
        <w:t>投标人：（公章）</w:t>
      </w:r>
    </w:p>
    <w:p w:rsidR="004A1AA7" w:rsidRDefault="004A1AA7" w:rsidP="00613003">
      <w:pPr>
        <w:spacing w:line="440" w:lineRule="exact"/>
        <w:ind w:left="540" w:rightChars="255" w:right="535" w:hangingChars="300" w:hanging="540"/>
        <w:rPr>
          <w:sz w:val="18"/>
          <w:szCs w:val="18"/>
        </w:rPr>
      </w:pPr>
      <w:r>
        <w:rPr>
          <w:rFonts w:hint="eastAsia"/>
          <w:sz w:val="18"/>
          <w:szCs w:val="18"/>
        </w:rPr>
        <w:t>注：</w:t>
      </w:r>
      <w:r>
        <w:rPr>
          <w:sz w:val="18"/>
          <w:szCs w:val="18"/>
        </w:rPr>
        <w:t>[1]</w:t>
      </w:r>
      <w:r>
        <w:rPr>
          <w:rFonts w:hint="eastAsia"/>
          <w:sz w:val="18"/>
          <w:szCs w:val="18"/>
        </w:rPr>
        <w:t>投标人应根据本工程的实际情况配备所需的试验、检测、测量仪器、交通设施及办公设备。上述租赁与新购设备的初步落实情况，应在备注中注明。</w:t>
      </w:r>
    </w:p>
    <w:p w:rsidR="004A1AA7" w:rsidRDefault="004A1AA7" w:rsidP="00613003">
      <w:pPr>
        <w:spacing w:line="440" w:lineRule="exact"/>
        <w:ind w:left="540" w:rightChars="255" w:right="535" w:hangingChars="300" w:hanging="540"/>
        <w:rPr>
          <w:sz w:val="18"/>
          <w:szCs w:val="18"/>
        </w:rPr>
      </w:pPr>
    </w:p>
    <w:p w:rsidR="004A1AA7" w:rsidRDefault="004A1AA7"/>
    <w:p w:rsidR="004A1AA7" w:rsidRDefault="004A1AA7"/>
    <w:p w:rsidR="004A1AA7" w:rsidRDefault="004A1AA7"/>
    <w:p w:rsidR="004A1AA7" w:rsidRDefault="004A1AA7"/>
    <w:p w:rsidR="004A1AA7" w:rsidRDefault="004A1AA7"/>
    <w:p w:rsidR="004A1AA7" w:rsidRDefault="004A1AA7"/>
    <w:p w:rsidR="004A1AA7" w:rsidRDefault="004A1AA7"/>
    <w:p w:rsidR="004A1AA7" w:rsidRDefault="004A1AA7">
      <w:pPr>
        <w:pStyle w:val="3"/>
        <w:spacing w:before="480" w:after="480" w:line="240" w:lineRule="auto"/>
        <w:jc w:val="center"/>
        <w:rPr>
          <w:rFonts w:ascii="黑体" w:eastAsia="黑体"/>
        </w:rPr>
      </w:pPr>
      <w:bookmarkStart w:id="310" w:name="_Toc349665354"/>
      <w:bookmarkStart w:id="311" w:name="_Toc222740180"/>
      <w:r>
        <w:rPr>
          <w:rFonts w:ascii="黑体" w:eastAsia="黑体" w:hint="eastAsia"/>
        </w:rPr>
        <w:lastRenderedPageBreak/>
        <w:t>二、技术建议书格式</w:t>
      </w:r>
      <w:bookmarkEnd w:id="303"/>
      <w:bookmarkEnd w:id="304"/>
      <w:bookmarkEnd w:id="305"/>
      <w:bookmarkEnd w:id="306"/>
      <w:bookmarkEnd w:id="307"/>
      <w:bookmarkEnd w:id="308"/>
      <w:bookmarkEnd w:id="309"/>
      <w:bookmarkEnd w:id="310"/>
      <w:bookmarkEnd w:id="311"/>
    </w:p>
    <w:p w:rsidR="004A1AA7" w:rsidRDefault="004A1AA7">
      <w:pPr>
        <w:spacing w:before="240" w:after="240"/>
        <w:jc w:val="center"/>
        <w:rPr>
          <w:b/>
          <w:sz w:val="28"/>
          <w:szCs w:val="28"/>
        </w:rPr>
      </w:pPr>
      <w:bookmarkStart w:id="312" w:name="_Toc139453251"/>
      <w:bookmarkStart w:id="313" w:name="_Toc139451040"/>
      <w:r>
        <w:rPr>
          <w:rFonts w:hint="eastAsia"/>
          <w:b/>
          <w:sz w:val="28"/>
          <w:szCs w:val="28"/>
        </w:rPr>
        <w:t>技术建议书内容及编写说明</w:t>
      </w:r>
      <w:bookmarkEnd w:id="312"/>
      <w:bookmarkEnd w:id="313"/>
    </w:p>
    <w:p w:rsidR="004A1AA7" w:rsidRDefault="004A1AA7" w:rsidP="00613003">
      <w:pPr>
        <w:spacing w:line="420" w:lineRule="exact"/>
        <w:ind w:firstLineChars="200" w:firstLine="420"/>
        <w:rPr>
          <w:szCs w:val="21"/>
        </w:rPr>
      </w:pPr>
      <w:r>
        <w:rPr>
          <w:szCs w:val="21"/>
        </w:rPr>
        <w:t>1.</w:t>
      </w:r>
      <w:r>
        <w:rPr>
          <w:rFonts w:hint="eastAsia"/>
          <w:szCs w:val="21"/>
        </w:rPr>
        <w:t>工程概述：主要对拟投监理合同段的工程总体概况进行简单描述。</w:t>
      </w:r>
    </w:p>
    <w:p w:rsidR="004A1AA7" w:rsidRDefault="004A1AA7" w:rsidP="00613003">
      <w:pPr>
        <w:spacing w:line="420" w:lineRule="exact"/>
        <w:ind w:firstLineChars="200" w:firstLine="420"/>
        <w:rPr>
          <w:szCs w:val="21"/>
        </w:rPr>
      </w:pPr>
      <w:r>
        <w:rPr>
          <w:szCs w:val="21"/>
        </w:rPr>
        <w:t>2.</w:t>
      </w:r>
      <w:r>
        <w:rPr>
          <w:rFonts w:hint="eastAsia"/>
          <w:szCs w:val="21"/>
        </w:rPr>
        <w:t>监理工作范围：依据监理合同中约定的监理服务的要求和范围，对拟投监理合同段的监理工作安排、主要监理人员的岗位职责进行必要的阐述。</w:t>
      </w:r>
    </w:p>
    <w:p w:rsidR="004A1AA7" w:rsidRDefault="004A1AA7" w:rsidP="00613003">
      <w:pPr>
        <w:spacing w:line="420" w:lineRule="exact"/>
        <w:ind w:firstLineChars="200" w:firstLine="420"/>
        <w:rPr>
          <w:szCs w:val="21"/>
        </w:rPr>
      </w:pPr>
      <w:r>
        <w:rPr>
          <w:szCs w:val="21"/>
        </w:rPr>
        <w:t>3.</w:t>
      </w:r>
      <w:r>
        <w:rPr>
          <w:rFonts w:hint="eastAsia"/>
          <w:szCs w:val="21"/>
        </w:rPr>
        <w:t>现场监理机构设置与人员安排：通过框图形式，明确拟投监理合同段的组织机构设置。</w:t>
      </w:r>
    </w:p>
    <w:p w:rsidR="004A1AA7" w:rsidRDefault="004A1AA7" w:rsidP="00613003">
      <w:pPr>
        <w:spacing w:line="420" w:lineRule="exact"/>
        <w:ind w:firstLineChars="200" w:firstLine="420"/>
        <w:rPr>
          <w:szCs w:val="21"/>
        </w:rPr>
      </w:pPr>
      <w:r>
        <w:rPr>
          <w:szCs w:val="21"/>
        </w:rPr>
        <w:t>4.</w:t>
      </w:r>
      <w:r>
        <w:rPr>
          <w:rFonts w:hint="eastAsia"/>
          <w:szCs w:val="21"/>
        </w:rPr>
        <w:t>监理仪器、设备和设施的配备：投标人根据拟投监理合同段的现场工作需要，对其拟投入本工程的监理仪器、设备和设施的配备等情况做简要介绍。</w:t>
      </w:r>
    </w:p>
    <w:p w:rsidR="004A1AA7" w:rsidRDefault="004A1AA7" w:rsidP="00613003">
      <w:pPr>
        <w:spacing w:line="420" w:lineRule="exact"/>
        <w:ind w:firstLineChars="200" w:firstLine="420"/>
        <w:rPr>
          <w:szCs w:val="21"/>
        </w:rPr>
      </w:pPr>
      <w:r>
        <w:rPr>
          <w:szCs w:val="21"/>
        </w:rPr>
        <w:t>5.</w:t>
      </w:r>
      <w:r>
        <w:rPr>
          <w:rFonts w:hint="eastAsia"/>
          <w:szCs w:val="21"/>
        </w:rPr>
        <w:t>监理工作程序：结合监理工作的阶段划分，对工程质量控制、进度控制、施工安全控制、施工环境保护、费用控制、合同及其他事项管理、文件资料管理等方面，进行监理工作的方法与流程的简要阐述。</w:t>
      </w:r>
    </w:p>
    <w:p w:rsidR="004A1AA7" w:rsidRDefault="004A1AA7" w:rsidP="00613003">
      <w:pPr>
        <w:spacing w:line="420" w:lineRule="exact"/>
        <w:ind w:firstLineChars="200" w:firstLine="420"/>
        <w:rPr>
          <w:szCs w:val="21"/>
        </w:rPr>
      </w:pPr>
      <w:r>
        <w:rPr>
          <w:szCs w:val="21"/>
        </w:rPr>
        <w:t xml:space="preserve">6. </w:t>
      </w:r>
      <w:r>
        <w:rPr>
          <w:rFonts w:hint="eastAsia"/>
          <w:szCs w:val="21"/>
        </w:rPr>
        <w:t>监理大纲（或监理方案）和措施。</w:t>
      </w:r>
    </w:p>
    <w:p w:rsidR="004A1AA7" w:rsidRDefault="004A1AA7" w:rsidP="00613003">
      <w:pPr>
        <w:spacing w:line="420" w:lineRule="exact"/>
        <w:ind w:firstLineChars="200" w:firstLine="420"/>
        <w:rPr>
          <w:sz w:val="18"/>
          <w:szCs w:val="18"/>
        </w:rPr>
      </w:pPr>
      <w:r>
        <w:rPr>
          <w:szCs w:val="21"/>
        </w:rPr>
        <w:t>7.</w:t>
      </w:r>
      <w:r>
        <w:rPr>
          <w:rFonts w:hint="eastAsia"/>
          <w:szCs w:val="21"/>
        </w:rPr>
        <w:t>本工程监理工作的重点与难点分析：根据招标文件及现场考察，对本工程监理工作需要特别给予重视的问题逐一论述并给出解决方法。</w:t>
      </w:r>
    </w:p>
    <w:p w:rsidR="004A1AA7" w:rsidRDefault="004A1AA7" w:rsidP="00613003">
      <w:pPr>
        <w:spacing w:line="420" w:lineRule="exact"/>
        <w:ind w:firstLineChars="200" w:firstLine="420"/>
        <w:rPr>
          <w:szCs w:val="21"/>
        </w:rPr>
      </w:pPr>
      <w:r>
        <w:rPr>
          <w:szCs w:val="21"/>
        </w:rPr>
        <w:t xml:space="preserve">8. </w:t>
      </w:r>
      <w:r>
        <w:rPr>
          <w:rFonts w:hint="eastAsia"/>
          <w:szCs w:val="21"/>
        </w:rPr>
        <w:t>对本工程建议：为更好地完成本工程的监理工作，监理单位可根据以往的经验，对本工程监理工作提出建议。</w:t>
      </w:r>
    </w:p>
    <w:p w:rsidR="004A1AA7" w:rsidRDefault="004A1AA7" w:rsidP="00613003">
      <w:pPr>
        <w:spacing w:line="360" w:lineRule="auto"/>
        <w:ind w:firstLineChars="200" w:firstLine="420"/>
        <w:rPr>
          <w:rFonts w:eastAsia="楷体_GB2312"/>
          <w:szCs w:val="21"/>
        </w:rPr>
      </w:pPr>
    </w:p>
    <w:p w:rsidR="004A1AA7" w:rsidRDefault="004A1AA7" w:rsidP="00A820ED">
      <w:pPr>
        <w:spacing w:afterLines="50" w:line="360" w:lineRule="auto"/>
        <w:ind w:firstLineChars="200" w:firstLine="420"/>
        <w:rPr>
          <w:szCs w:val="21"/>
        </w:rPr>
      </w:pPr>
    </w:p>
    <w:p w:rsidR="004A1AA7" w:rsidRDefault="004A1AA7" w:rsidP="00A820ED">
      <w:pPr>
        <w:spacing w:afterLines="50" w:line="360" w:lineRule="auto"/>
        <w:ind w:firstLineChars="200" w:firstLine="420"/>
        <w:rPr>
          <w:szCs w:val="21"/>
        </w:rPr>
      </w:pPr>
    </w:p>
    <w:p w:rsidR="004A1AA7" w:rsidRDefault="004A1AA7" w:rsidP="00A820ED">
      <w:pPr>
        <w:spacing w:afterLines="50" w:line="360" w:lineRule="auto"/>
        <w:ind w:firstLineChars="200" w:firstLine="420"/>
        <w:rPr>
          <w:szCs w:val="21"/>
        </w:rPr>
      </w:pPr>
    </w:p>
    <w:p w:rsidR="004A1AA7" w:rsidRDefault="004A1AA7" w:rsidP="00A820ED">
      <w:pPr>
        <w:spacing w:afterLines="50" w:line="360" w:lineRule="auto"/>
        <w:ind w:firstLineChars="200" w:firstLine="420"/>
        <w:rPr>
          <w:szCs w:val="21"/>
        </w:rPr>
      </w:pPr>
    </w:p>
    <w:p w:rsidR="004A1AA7" w:rsidRDefault="004A1AA7" w:rsidP="00A820ED">
      <w:pPr>
        <w:spacing w:afterLines="50" w:line="360" w:lineRule="auto"/>
        <w:ind w:firstLineChars="200" w:firstLine="420"/>
        <w:rPr>
          <w:szCs w:val="21"/>
        </w:rPr>
      </w:pPr>
    </w:p>
    <w:p w:rsidR="004A1AA7" w:rsidRDefault="004A1AA7" w:rsidP="00A820ED">
      <w:pPr>
        <w:spacing w:afterLines="50" w:line="360" w:lineRule="auto"/>
        <w:ind w:firstLineChars="200" w:firstLine="420"/>
        <w:rPr>
          <w:szCs w:val="21"/>
        </w:rPr>
      </w:pPr>
    </w:p>
    <w:p w:rsidR="004A1AA7" w:rsidRDefault="004A1AA7">
      <w:bookmarkStart w:id="314" w:name="_Toc196474998"/>
      <w:bookmarkStart w:id="315" w:name="_Toc139451041"/>
      <w:bookmarkStart w:id="316" w:name="_Toc139431637"/>
      <w:bookmarkStart w:id="317" w:name="_Toc139237040"/>
      <w:bookmarkStart w:id="318" w:name="_Toc139453252"/>
      <w:bookmarkStart w:id="319" w:name="_Toc139435641"/>
      <w:bookmarkStart w:id="320" w:name="_Toc139433280"/>
    </w:p>
    <w:p w:rsidR="004A1AA7" w:rsidRDefault="004A1AA7"/>
    <w:p w:rsidR="004A1AA7" w:rsidRDefault="004A1AA7"/>
    <w:p w:rsidR="004A1AA7" w:rsidRDefault="004A1AA7"/>
    <w:p w:rsidR="004A1AA7" w:rsidRDefault="004A1AA7"/>
    <w:p w:rsidR="004A1AA7" w:rsidRDefault="004A1AA7"/>
    <w:p w:rsidR="004A1AA7" w:rsidRDefault="004A1AA7"/>
    <w:p w:rsidR="004A1AA7" w:rsidRDefault="004A1AA7">
      <w:pPr>
        <w:pStyle w:val="2"/>
        <w:spacing w:before="600" w:after="600" w:line="240" w:lineRule="auto"/>
        <w:jc w:val="center"/>
        <w:rPr>
          <w:rFonts w:ascii="黑体" w:hAnsi="Times New Roman"/>
          <w:sz w:val="36"/>
          <w:szCs w:val="36"/>
        </w:rPr>
      </w:pPr>
      <w:bookmarkStart w:id="321" w:name="_Toc196475003"/>
      <w:bookmarkStart w:id="322" w:name="_Toc204055790"/>
      <w:bookmarkStart w:id="323" w:name="_Toc349665355"/>
      <w:bookmarkStart w:id="324" w:name="_Toc139435642"/>
      <w:bookmarkStart w:id="325" w:name="_Toc139451048"/>
      <w:bookmarkStart w:id="326" w:name="_Toc139433281"/>
      <w:bookmarkStart w:id="327" w:name="_Toc139431638"/>
      <w:bookmarkStart w:id="328" w:name="_Toc139237041"/>
      <w:bookmarkStart w:id="329" w:name="_Toc139453262"/>
      <w:bookmarkEnd w:id="314"/>
      <w:bookmarkEnd w:id="315"/>
      <w:bookmarkEnd w:id="316"/>
      <w:bookmarkEnd w:id="317"/>
      <w:bookmarkEnd w:id="318"/>
      <w:bookmarkEnd w:id="319"/>
      <w:bookmarkEnd w:id="320"/>
      <w:r>
        <w:rPr>
          <w:rFonts w:ascii="黑体" w:hAnsi="Times New Roman" w:hint="eastAsia"/>
          <w:sz w:val="36"/>
          <w:szCs w:val="36"/>
        </w:rPr>
        <w:lastRenderedPageBreak/>
        <w:t>第九篇中标通知书格式</w:t>
      </w:r>
      <w:bookmarkEnd w:id="321"/>
      <w:bookmarkEnd w:id="322"/>
      <w:bookmarkEnd w:id="323"/>
      <w:bookmarkEnd w:id="324"/>
      <w:bookmarkEnd w:id="325"/>
      <w:bookmarkEnd w:id="326"/>
      <w:bookmarkEnd w:id="327"/>
      <w:bookmarkEnd w:id="328"/>
      <w:bookmarkEnd w:id="329"/>
    </w:p>
    <w:p w:rsidR="004A1AA7" w:rsidRDefault="004A1AA7" w:rsidP="00613003">
      <w:pPr>
        <w:spacing w:line="360" w:lineRule="auto"/>
        <w:ind w:firstLineChars="200" w:firstLine="602"/>
        <w:jc w:val="center"/>
        <w:rPr>
          <w:rFonts w:eastAsia="黑体"/>
          <w:b/>
          <w:sz w:val="30"/>
          <w:szCs w:val="30"/>
        </w:rPr>
      </w:pPr>
      <w:r>
        <w:rPr>
          <w:rFonts w:eastAsia="黑体" w:hint="eastAsia"/>
          <w:b/>
          <w:sz w:val="30"/>
          <w:szCs w:val="30"/>
        </w:rPr>
        <w:t>中标通知书</w:t>
      </w:r>
    </w:p>
    <w:p w:rsidR="004A1AA7" w:rsidRDefault="004A1AA7">
      <w:pPr>
        <w:spacing w:before="360" w:after="240" w:line="360" w:lineRule="auto"/>
        <w:rPr>
          <w:szCs w:val="21"/>
          <w:u w:val="single"/>
        </w:rPr>
      </w:pPr>
      <w:r>
        <w:rPr>
          <w:rFonts w:hint="eastAsia"/>
          <w:szCs w:val="21"/>
        </w:rPr>
        <w:t>致：</w:t>
      </w:r>
      <w:r>
        <w:rPr>
          <w:rFonts w:hint="eastAsia"/>
          <w:szCs w:val="21"/>
          <w:u w:val="single"/>
        </w:rPr>
        <w:t>（投标人全称）</w:t>
      </w:r>
    </w:p>
    <w:p w:rsidR="004A1AA7" w:rsidRDefault="004A1AA7" w:rsidP="00613003">
      <w:pPr>
        <w:spacing w:line="420" w:lineRule="exact"/>
        <w:ind w:firstLineChars="200" w:firstLine="420"/>
        <w:rPr>
          <w:szCs w:val="21"/>
        </w:rPr>
      </w:pPr>
      <w:r>
        <w:rPr>
          <w:rFonts w:hint="eastAsia"/>
          <w:szCs w:val="21"/>
        </w:rPr>
        <w:t>贵方于</w:t>
      </w:r>
      <w:r>
        <w:rPr>
          <w:szCs w:val="21"/>
        </w:rPr>
        <w:t xml:space="preserve"> </w:t>
      </w:r>
      <w:r>
        <w:rPr>
          <w:rFonts w:hint="eastAsia"/>
          <w:szCs w:val="21"/>
        </w:rPr>
        <w:t>年月日送交的项目工程第监理合同段投标文件，我方已进行了全面的审查。经过综合评审，我方选定贵方为项目工程第监理合同段的中标人。现明确下列事宜：</w:t>
      </w:r>
    </w:p>
    <w:p w:rsidR="004A1AA7" w:rsidRDefault="004A1AA7" w:rsidP="00613003">
      <w:pPr>
        <w:spacing w:line="420" w:lineRule="exact"/>
        <w:ind w:firstLineChars="200" w:firstLine="420"/>
        <w:rPr>
          <w:szCs w:val="21"/>
        </w:rPr>
      </w:pPr>
      <w:r>
        <w:rPr>
          <w:rFonts w:hint="eastAsia"/>
          <w:szCs w:val="21"/>
        </w:rPr>
        <w:t>一、总监理工程师：。</w:t>
      </w:r>
    </w:p>
    <w:p w:rsidR="004A1AA7" w:rsidRDefault="004A1AA7" w:rsidP="00613003">
      <w:pPr>
        <w:spacing w:line="420" w:lineRule="exact"/>
        <w:ind w:firstLineChars="200" w:firstLine="420"/>
        <w:rPr>
          <w:szCs w:val="21"/>
        </w:rPr>
      </w:pPr>
      <w:r>
        <w:rPr>
          <w:rFonts w:hint="eastAsia"/>
          <w:szCs w:val="21"/>
        </w:rPr>
        <w:t>二、监理服务期：个月（其中：施工准备阶段监理个月，施工阶段监理个月，交工验收与缺陷责任期阶段监理个月）</w:t>
      </w:r>
    </w:p>
    <w:p w:rsidR="004A1AA7" w:rsidRDefault="004A1AA7" w:rsidP="00613003">
      <w:pPr>
        <w:spacing w:line="420" w:lineRule="exact"/>
        <w:ind w:firstLineChars="200" w:firstLine="420"/>
        <w:rPr>
          <w:szCs w:val="21"/>
        </w:rPr>
      </w:pPr>
      <w:r>
        <w:rPr>
          <w:rFonts w:hint="eastAsia"/>
          <w:szCs w:val="21"/>
        </w:rPr>
        <w:t>三、监理服务费用</w:t>
      </w:r>
    </w:p>
    <w:p w:rsidR="004A1AA7" w:rsidRDefault="004A1AA7" w:rsidP="00613003">
      <w:pPr>
        <w:spacing w:line="420" w:lineRule="exact"/>
        <w:ind w:firstLineChars="342" w:firstLine="718"/>
        <w:rPr>
          <w:szCs w:val="21"/>
        </w:rPr>
      </w:pPr>
      <w:r>
        <w:rPr>
          <w:rFonts w:hint="eastAsia"/>
          <w:szCs w:val="21"/>
        </w:rPr>
        <w:t>贵方中标的监理服务费总价：（大写）元（</w:t>
      </w:r>
      <w:r>
        <w:rPr>
          <w:rFonts w:ascii="宋体"/>
          <w:szCs w:val="21"/>
        </w:rPr>
        <w:t>¥</w:t>
      </w:r>
      <w:r>
        <w:rPr>
          <w:rFonts w:hint="eastAsia"/>
          <w:szCs w:val="21"/>
        </w:rPr>
        <w:t>）；</w:t>
      </w:r>
    </w:p>
    <w:p w:rsidR="004A1AA7" w:rsidRDefault="004A1AA7" w:rsidP="00613003">
      <w:pPr>
        <w:spacing w:line="420" w:lineRule="exact"/>
        <w:ind w:firstLineChars="342" w:firstLine="718"/>
        <w:rPr>
          <w:szCs w:val="21"/>
        </w:rPr>
      </w:pPr>
      <w:r>
        <w:rPr>
          <w:rFonts w:hint="eastAsia"/>
          <w:szCs w:val="21"/>
        </w:rPr>
        <w:t>其中：施工阶段监理服务费元；</w:t>
      </w:r>
    </w:p>
    <w:p w:rsidR="004A1AA7" w:rsidRDefault="004A1AA7" w:rsidP="00613003">
      <w:pPr>
        <w:spacing w:line="420" w:lineRule="exact"/>
        <w:ind w:firstLineChars="342" w:firstLine="718"/>
        <w:rPr>
          <w:szCs w:val="21"/>
        </w:rPr>
      </w:pPr>
      <w:r>
        <w:rPr>
          <w:szCs w:val="21"/>
        </w:rPr>
        <w:t xml:space="preserve">      </w:t>
      </w:r>
      <w:r>
        <w:rPr>
          <w:rFonts w:hint="eastAsia"/>
          <w:szCs w:val="21"/>
        </w:rPr>
        <w:t>交工验收与缺陷责任期阶段监理服务费元。</w:t>
      </w:r>
    </w:p>
    <w:p w:rsidR="004A1AA7" w:rsidRDefault="004A1AA7" w:rsidP="00613003">
      <w:pPr>
        <w:spacing w:line="420" w:lineRule="exact"/>
        <w:ind w:firstLineChars="200" w:firstLine="420"/>
        <w:rPr>
          <w:szCs w:val="21"/>
        </w:rPr>
      </w:pPr>
      <w:r>
        <w:rPr>
          <w:rFonts w:hint="eastAsia"/>
          <w:szCs w:val="21"/>
        </w:rPr>
        <w:t>四、贵方须在本通知发出后日内按招标文件的要求提供履约担保，并与我方正式签署委托监理合同协议书。本通知书与贵方提交的投标文件及双方在招投标期间的来往补充文件及协商同意的有关修改文件，将作为本监理合同的有效组成部分。监理服务时间从年月日起计算。</w:t>
      </w:r>
    </w:p>
    <w:p w:rsidR="004A1AA7" w:rsidRDefault="004A1AA7" w:rsidP="00613003">
      <w:pPr>
        <w:spacing w:line="420" w:lineRule="exact"/>
        <w:ind w:firstLineChars="200" w:firstLine="420"/>
        <w:rPr>
          <w:szCs w:val="21"/>
        </w:rPr>
      </w:pPr>
      <w:r>
        <w:rPr>
          <w:rFonts w:hint="eastAsia"/>
          <w:szCs w:val="21"/>
        </w:rPr>
        <w:t>特此函告。</w:t>
      </w:r>
    </w:p>
    <w:p w:rsidR="004A1AA7" w:rsidRDefault="004A1AA7" w:rsidP="00A820ED">
      <w:pPr>
        <w:spacing w:afterLines="50" w:line="360" w:lineRule="auto"/>
        <w:ind w:firstLineChars="750" w:firstLine="1575"/>
        <w:rPr>
          <w:szCs w:val="21"/>
        </w:rPr>
      </w:pPr>
    </w:p>
    <w:p w:rsidR="004A1AA7" w:rsidRDefault="004A1AA7" w:rsidP="00A820ED">
      <w:pPr>
        <w:spacing w:afterLines="50" w:line="360" w:lineRule="auto"/>
        <w:ind w:firstLineChars="750" w:firstLine="1575"/>
        <w:rPr>
          <w:szCs w:val="21"/>
        </w:rPr>
      </w:pPr>
    </w:p>
    <w:p w:rsidR="004A1AA7" w:rsidRDefault="004A1AA7" w:rsidP="00A820ED">
      <w:pPr>
        <w:spacing w:afterLines="50" w:line="360" w:lineRule="auto"/>
        <w:ind w:firstLineChars="750" w:firstLine="1575"/>
        <w:rPr>
          <w:szCs w:val="21"/>
        </w:rPr>
      </w:pPr>
    </w:p>
    <w:p w:rsidR="004A1AA7" w:rsidRDefault="004A1AA7" w:rsidP="00A820ED">
      <w:pPr>
        <w:spacing w:afterLines="50" w:line="360" w:lineRule="auto"/>
        <w:ind w:firstLineChars="750" w:firstLine="1575"/>
        <w:rPr>
          <w:szCs w:val="21"/>
        </w:rPr>
      </w:pPr>
    </w:p>
    <w:p w:rsidR="004A1AA7" w:rsidRDefault="004A1AA7" w:rsidP="00A820ED">
      <w:pPr>
        <w:spacing w:afterLines="50" w:line="360" w:lineRule="auto"/>
        <w:ind w:firstLineChars="750" w:firstLine="1575"/>
        <w:rPr>
          <w:szCs w:val="21"/>
        </w:rPr>
      </w:pPr>
    </w:p>
    <w:p w:rsidR="004A1AA7" w:rsidRDefault="004A1AA7">
      <w:pPr>
        <w:spacing w:before="360" w:after="360" w:line="420" w:lineRule="exact"/>
        <w:ind w:firstLine="5778"/>
        <w:rPr>
          <w:szCs w:val="21"/>
          <w:u w:val="single"/>
        </w:rPr>
      </w:pPr>
      <w:r>
        <w:rPr>
          <w:rFonts w:hint="eastAsia"/>
          <w:szCs w:val="21"/>
        </w:rPr>
        <w:t>招标人：</w:t>
      </w:r>
      <w:r>
        <w:rPr>
          <w:szCs w:val="21"/>
          <w:u w:val="single"/>
        </w:rPr>
        <w:t xml:space="preserve">       </w:t>
      </w:r>
      <w:r>
        <w:rPr>
          <w:rFonts w:hint="eastAsia"/>
          <w:szCs w:val="21"/>
          <w:u w:val="single"/>
        </w:rPr>
        <w:t>（全称）（盖章）</w:t>
      </w:r>
      <w:r>
        <w:rPr>
          <w:szCs w:val="21"/>
          <w:u w:val="single"/>
        </w:rPr>
        <w:t xml:space="preserve">      </w:t>
      </w:r>
    </w:p>
    <w:p w:rsidR="004A1AA7" w:rsidRDefault="004A1AA7">
      <w:pPr>
        <w:spacing w:before="360" w:after="360" w:line="420" w:lineRule="exact"/>
        <w:ind w:firstLine="5778"/>
        <w:rPr>
          <w:szCs w:val="21"/>
        </w:rPr>
      </w:pPr>
      <w:r>
        <w:rPr>
          <w:rFonts w:hint="eastAsia"/>
          <w:szCs w:val="21"/>
        </w:rPr>
        <w:t>日</w:t>
      </w:r>
      <w:r>
        <w:rPr>
          <w:szCs w:val="21"/>
        </w:rPr>
        <w:t xml:space="preserve">  </w:t>
      </w:r>
      <w:r>
        <w:rPr>
          <w:rFonts w:hint="eastAsia"/>
          <w:szCs w:val="21"/>
        </w:rPr>
        <w:t>期：年月日</w:t>
      </w:r>
    </w:p>
    <w:p w:rsidR="004A1AA7" w:rsidRDefault="004A1AA7" w:rsidP="00613003">
      <w:pPr>
        <w:spacing w:line="360" w:lineRule="auto"/>
        <w:ind w:firstLineChars="200" w:firstLine="562"/>
        <w:jc w:val="center"/>
        <w:rPr>
          <w:rFonts w:eastAsia="黑体"/>
          <w:b/>
          <w:sz w:val="28"/>
          <w:szCs w:val="21"/>
        </w:rPr>
      </w:pPr>
    </w:p>
    <w:p w:rsidR="004A1AA7" w:rsidRDefault="004A1AA7" w:rsidP="00613003">
      <w:pPr>
        <w:spacing w:line="360" w:lineRule="auto"/>
        <w:ind w:firstLineChars="200" w:firstLine="562"/>
        <w:jc w:val="center"/>
        <w:rPr>
          <w:rFonts w:eastAsia="黑体"/>
          <w:b/>
          <w:sz w:val="28"/>
          <w:szCs w:val="21"/>
        </w:rPr>
      </w:pPr>
    </w:p>
    <w:p w:rsidR="004A1AA7" w:rsidRDefault="004A1AA7" w:rsidP="00613003">
      <w:pPr>
        <w:spacing w:line="360" w:lineRule="auto"/>
        <w:ind w:firstLineChars="200" w:firstLine="562"/>
        <w:jc w:val="center"/>
        <w:rPr>
          <w:rFonts w:eastAsia="黑体"/>
          <w:b/>
          <w:sz w:val="28"/>
          <w:szCs w:val="21"/>
        </w:rPr>
      </w:pPr>
    </w:p>
    <w:p w:rsidR="004A1AA7" w:rsidRDefault="004A1AA7" w:rsidP="00613003">
      <w:pPr>
        <w:spacing w:line="360" w:lineRule="auto"/>
        <w:ind w:firstLineChars="200" w:firstLine="562"/>
        <w:jc w:val="center"/>
        <w:rPr>
          <w:rFonts w:eastAsia="黑体"/>
          <w:b/>
          <w:sz w:val="28"/>
          <w:szCs w:val="21"/>
        </w:rPr>
      </w:pPr>
    </w:p>
    <w:p w:rsidR="004A1AA7" w:rsidRDefault="004A1AA7" w:rsidP="00613003">
      <w:pPr>
        <w:spacing w:line="360" w:lineRule="auto"/>
        <w:ind w:firstLineChars="200" w:firstLine="602"/>
        <w:jc w:val="center"/>
        <w:rPr>
          <w:rFonts w:eastAsia="黑体"/>
          <w:b/>
          <w:sz w:val="30"/>
          <w:szCs w:val="30"/>
        </w:rPr>
      </w:pPr>
      <w:r>
        <w:rPr>
          <w:rFonts w:eastAsia="黑体" w:hint="eastAsia"/>
          <w:b/>
          <w:sz w:val="30"/>
          <w:szCs w:val="30"/>
        </w:rPr>
        <w:lastRenderedPageBreak/>
        <w:t>确</w:t>
      </w:r>
      <w:r>
        <w:rPr>
          <w:rFonts w:eastAsia="黑体"/>
          <w:b/>
          <w:sz w:val="30"/>
          <w:szCs w:val="30"/>
        </w:rPr>
        <w:t xml:space="preserve"> </w:t>
      </w:r>
      <w:r>
        <w:rPr>
          <w:rFonts w:eastAsia="黑体" w:hint="eastAsia"/>
          <w:b/>
          <w:sz w:val="30"/>
          <w:szCs w:val="30"/>
        </w:rPr>
        <w:t>认</w:t>
      </w:r>
      <w:r>
        <w:rPr>
          <w:rFonts w:eastAsia="黑体"/>
          <w:b/>
          <w:sz w:val="30"/>
          <w:szCs w:val="30"/>
        </w:rPr>
        <w:t xml:space="preserve"> </w:t>
      </w:r>
      <w:r>
        <w:rPr>
          <w:rFonts w:eastAsia="黑体" w:hint="eastAsia"/>
          <w:b/>
          <w:sz w:val="30"/>
          <w:szCs w:val="30"/>
        </w:rPr>
        <w:t>通</w:t>
      </w:r>
      <w:r>
        <w:rPr>
          <w:rFonts w:eastAsia="黑体"/>
          <w:b/>
          <w:sz w:val="30"/>
          <w:szCs w:val="30"/>
        </w:rPr>
        <w:t xml:space="preserve"> </w:t>
      </w:r>
      <w:r>
        <w:rPr>
          <w:rFonts w:eastAsia="黑体" w:hint="eastAsia"/>
          <w:b/>
          <w:sz w:val="30"/>
          <w:szCs w:val="30"/>
        </w:rPr>
        <w:t>知</w:t>
      </w:r>
    </w:p>
    <w:p w:rsidR="004A1AA7" w:rsidRDefault="004A1AA7">
      <w:pPr>
        <w:spacing w:before="360" w:after="240" w:line="360" w:lineRule="auto"/>
        <w:rPr>
          <w:szCs w:val="21"/>
          <w:u w:val="single"/>
        </w:rPr>
      </w:pPr>
      <w:r>
        <w:rPr>
          <w:szCs w:val="21"/>
          <w:u w:val="single"/>
        </w:rPr>
        <w:t xml:space="preserve">  </w:t>
      </w:r>
      <w:r>
        <w:rPr>
          <w:rFonts w:hint="eastAsia"/>
          <w:szCs w:val="21"/>
          <w:u w:val="single"/>
        </w:rPr>
        <w:t>（招标人名称）</w:t>
      </w:r>
    </w:p>
    <w:p w:rsidR="004A1AA7" w:rsidRDefault="004A1AA7" w:rsidP="00613003">
      <w:pPr>
        <w:spacing w:line="440" w:lineRule="exact"/>
        <w:ind w:firstLineChars="200" w:firstLine="420"/>
        <w:rPr>
          <w:szCs w:val="21"/>
        </w:rPr>
      </w:pPr>
      <w:r>
        <w:rPr>
          <w:rFonts w:hint="eastAsia"/>
          <w:szCs w:val="21"/>
        </w:rPr>
        <w:t>我方已接到你方年月日发出的项目工程施工监理招标中标通知书，我方已于年月日收到。</w:t>
      </w:r>
    </w:p>
    <w:p w:rsidR="004A1AA7" w:rsidRDefault="004A1AA7" w:rsidP="00613003">
      <w:pPr>
        <w:spacing w:line="440" w:lineRule="exact"/>
        <w:ind w:firstLineChars="200" w:firstLine="420"/>
        <w:rPr>
          <w:szCs w:val="21"/>
        </w:rPr>
      </w:pPr>
      <w:r>
        <w:rPr>
          <w:rFonts w:hint="eastAsia"/>
          <w:szCs w:val="21"/>
        </w:rPr>
        <w:t>特此确认。</w:t>
      </w:r>
    </w:p>
    <w:p w:rsidR="004A1AA7" w:rsidRDefault="004A1AA7" w:rsidP="00A820ED">
      <w:pPr>
        <w:spacing w:afterLines="50" w:line="360" w:lineRule="auto"/>
        <w:ind w:firstLineChars="750" w:firstLine="1575"/>
        <w:rPr>
          <w:szCs w:val="21"/>
        </w:rPr>
      </w:pPr>
    </w:p>
    <w:p w:rsidR="004A1AA7" w:rsidRDefault="004A1AA7" w:rsidP="00A820ED">
      <w:pPr>
        <w:spacing w:afterLines="50" w:line="360" w:lineRule="auto"/>
        <w:ind w:firstLineChars="750" w:firstLine="1575"/>
        <w:rPr>
          <w:szCs w:val="21"/>
        </w:rPr>
      </w:pPr>
    </w:p>
    <w:p w:rsidR="004A1AA7" w:rsidRDefault="004A1AA7" w:rsidP="00A820ED">
      <w:pPr>
        <w:spacing w:afterLines="50" w:line="360" w:lineRule="auto"/>
        <w:ind w:firstLineChars="750" w:firstLine="1575"/>
        <w:rPr>
          <w:szCs w:val="21"/>
        </w:rPr>
      </w:pPr>
    </w:p>
    <w:p w:rsidR="004A1AA7" w:rsidRDefault="004A1AA7" w:rsidP="00A820ED">
      <w:pPr>
        <w:spacing w:afterLines="50" w:line="360" w:lineRule="auto"/>
        <w:ind w:firstLineChars="750" w:firstLine="1575"/>
        <w:rPr>
          <w:szCs w:val="21"/>
        </w:rPr>
      </w:pPr>
    </w:p>
    <w:p w:rsidR="004A1AA7" w:rsidRDefault="004A1AA7" w:rsidP="00A820ED">
      <w:pPr>
        <w:spacing w:afterLines="50" w:line="360" w:lineRule="auto"/>
        <w:ind w:firstLineChars="750" w:firstLine="1575"/>
        <w:rPr>
          <w:szCs w:val="21"/>
        </w:rPr>
      </w:pPr>
    </w:p>
    <w:p w:rsidR="004A1AA7" w:rsidRDefault="004A1AA7">
      <w:pPr>
        <w:spacing w:before="360" w:after="360" w:line="420" w:lineRule="exact"/>
        <w:ind w:firstLine="5778"/>
        <w:rPr>
          <w:szCs w:val="21"/>
          <w:u w:val="single"/>
        </w:rPr>
      </w:pPr>
      <w:r>
        <w:rPr>
          <w:rFonts w:hint="eastAsia"/>
          <w:szCs w:val="21"/>
        </w:rPr>
        <w:t>投标人：</w:t>
      </w:r>
      <w:r>
        <w:rPr>
          <w:szCs w:val="21"/>
          <w:u w:val="single"/>
        </w:rPr>
        <w:t xml:space="preserve">       </w:t>
      </w:r>
      <w:r>
        <w:rPr>
          <w:rFonts w:hint="eastAsia"/>
          <w:szCs w:val="21"/>
          <w:u w:val="single"/>
        </w:rPr>
        <w:t>（全称）（盖章）</w:t>
      </w:r>
      <w:r>
        <w:rPr>
          <w:szCs w:val="21"/>
          <w:u w:val="single"/>
        </w:rPr>
        <w:t xml:space="preserve">      </w:t>
      </w:r>
    </w:p>
    <w:p w:rsidR="004A1AA7" w:rsidRDefault="004A1AA7">
      <w:pPr>
        <w:spacing w:before="360" w:after="360" w:line="420" w:lineRule="exact"/>
        <w:ind w:firstLine="5778"/>
        <w:rPr>
          <w:szCs w:val="21"/>
        </w:rPr>
        <w:sectPr w:rsidR="004A1AA7">
          <w:headerReference w:type="even" r:id="rId20"/>
          <w:headerReference w:type="first" r:id="rId21"/>
          <w:endnotePr>
            <w:numFmt w:val="decimal"/>
          </w:endnotePr>
          <w:pgSz w:w="11906" w:h="16838"/>
          <w:pgMar w:top="1531" w:right="1134" w:bottom="1134" w:left="1304" w:header="851" w:footer="851" w:gutter="0"/>
          <w:cols w:space="720"/>
          <w:docGrid w:linePitch="312"/>
        </w:sectPr>
      </w:pPr>
      <w:r>
        <w:rPr>
          <w:rFonts w:hint="eastAsia"/>
          <w:szCs w:val="21"/>
        </w:rPr>
        <w:t>日</w:t>
      </w:r>
      <w:r>
        <w:rPr>
          <w:szCs w:val="21"/>
        </w:rPr>
        <w:t xml:space="preserve">  </w:t>
      </w:r>
      <w:r>
        <w:rPr>
          <w:rFonts w:hint="eastAsia"/>
          <w:szCs w:val="21"/>
        </w:rPr>
        <w:t>期：年月日</w:t>
      </w:r>
    </w:p>
    <w:p w:rsidR="004A1AA7" w:rsidRDefault="004A1AA7">
      <w:pPr>
        <w:pStyle w:val="2"/>
        <w:spacing w:before="600" w:after="600" w:line="240" w:lineRule="auto"/>
        <w:jc w:val="center"/>
        <w:rPr>
          <w:rFonts w:ascii="黑体" w:hAnsi="Times New Roman"/>
          <w:sz w:val="36"/>
          <w:szCs w:val="36"/>
        </w:rPr>
      </w:pPr>
      <w:bookmarkStart w:id="330" w:name="_Toc139453263"/>
      <w:bookmarkStart w:id="331" w:name="_Toc139433282"/>
      <w:bookmarkStart w:id="332" w:name="_Toc204055791"/>
      <w:bookmarkStart w:id="333" w:name="_Toc139237042"/>
      <w:bookmarkStart w:id="334" w:name="_Toc139431639"/>
      <w:bookmarkStart w:id="335" w:name="_Toc349665356"/>
      <w:bookmarkStart w:id="336" w:name="_Toc139435643"/>
      <w:bookmarkStart w:id="337" w:name="_Toc196475004"/>
      <w:bookmarkStart w:id="338" w:name="_Toc139451049"/>
      <w:r>
        <w:rPr>
          <w:rFonts w:ascii="黑体" w:hAnsi="Times New Roman" w:hint="eastAsia"/>
          <w:sz w:val="36"/>
          <w:szCs w:val="36"/>
        </w:rPr>
        <w:lastRenderedPageBreak/>
        <w:t>第十篇监理合同协议书格式</w:t>
      </w:r>
      <w:bookmarkEnd w:id="330"/>
      <w:bookmarkEnd w:id="331"/>
      <w:bookmarkEnd w:id="332"/>
      <w:bookmarkEnd w:id="333"/>
      <w:bookmarkEnd w:id="334"/>
      <w:bookmarkEnd w:id="335"/>
      <w:bookmarkEnd w:id="336"/>
      <w:bookmarkEnd w:id="337"/>
      <w:bookmarkEnd w:id="338"/>
    </w:p>
    <w:p w:rsidR="004A1AA7" w:rsidRDefault="004A1AA7" w:rsidP="00A820ED">
      <w:pPr>
        <w:spacing w:afterLines="50" w:line="360" w:lineRule="auto"/>
        <w:ind w:firstLineChars="200" w:firstLine="602"/>
        <w:jc w:val="center"/>
        <w:rPr>
          <w:rFonts w:ascii="黑体" w:eastAsia="黑体"/>
          <w:b/>
          <w:sz w:val="30"/>
          <w:szCs w:val="30"/>
        </w:rPr>
      </w:pPr>
      <w:r>
        <w:rPr>
          <w:rFonts w:ascii="黑体" w:eastAsia="黑体" w:hint="eastAsia"/>
          <w:b/>
          <w:sz w:val="30"/>
          <w:szCs w:val="30"/>
        </w:rPr>
        <w:t>监理合同协议书</w:t>
      </w:r>
    </w:p>
    <w:p w:rsidR="004A1AA7" w:rsidRDefault="004A1AA7" w:rsidP="00613003">
      <w:pPr>
        <w:spacing w:line="420" w:lineRule="exact"/>
        <w:ind w:firstLineChars="200" w:firstLine="456"/>
        <w:rPr>
          <w:szCs w:val="21"/>
        </w:rPr>
      </w:pPr>
      <w:r>
        <w:rPr>
          <w:rFonts w:hint="eastAsia"/>
          <w:spacing w:val="18"/>
          <w:szCs w:val="21"/>
        </w:rPr>
        <w:t>本协议书由</w:t>
      </w:r>
      <w:r>
        <w:rPr>
          <w:rFonts w:hint="eastAsia"/>
          <w:spacing w:val="18"/>
          <w:szCs w:val="21"/>
          <w:u w:val="single"/>
        </w:rPr>
        <w:t>（发包人全称）</w:t>
      </w:r>
      <w:r>
        <w:rPr>
          <w:spacing w:val="18"/>
          <w:szCs w:val="21"/>
        </w:rPr>
        <w:t>(</w:t>
      </w:r>
      <w:r>
        <w:rPr>
          <w:rFonts w:hint="eastAsia"/>
          <w:spacing w:val="18"/>
          <w:szCs w:val="21"/>
        </w:rPr>
        <w:t>以下简称</w:t>
      </w:r>
      <w:r>
        <w:rPr>
          <w:spacing w:val="18"/>
          <w:szCs w:val="21"/>
        </w:rPr>
        <w:t>“</w:t>
      </w:r>
      <w:r>
        <w:rPr>
          <w:rFonts w:hint="eastAsia"/>
          <w:spacing w:val="18"/>
          <w:szCs w:val="21"/>
        </w:rPr>
        <w:t>发包人</w:t>
      </w:r>
      <w:r>
        <w:rPr>
          <w:spacing w:val="18"/>
          <w:szCs w:val="21"/>
        </w:rPr>
        <w:t>”)</w:t>
      </w:r>
      <w:r>
        <w:rPr>
          <w:rFonts w:hint="eastAsia"/>
          <w:spacing w:val="18"/>
          <w:szCs w:val="21"/>
        </w:rPr>
        <w:t>为一方，</w:t>
      </w:r>
      <w:r>
        <w:rPr>
          <w:rFonts w:hint="eastAsia"/>
          <w:szCs w:val="21"/>
        </w:rPr>
        <w:t>与</w:t>
      </w:r>
      <w:r>
        <w:rPr>
          <w:rFonts w:hint="eastAsia"/>
          <w:szCs w:val="21"/>
          <w:u w:val="single"/>
        </w:rPr>
        <w:t>（监理人全称）</w:t>
      </w:r>
      <w:r>
        <w:rPr>
          <w:szCs w:val="21"/>
        </w:rPr>
        <w:t>(</w:t>
      </w:r>
      <w:r>
        <w:rPr>
          <w:rFonts w:hint="eastAsia"/>
          <w:szCs w:val="21"/>
        </w:rPr>
        <w:t>以下简称</w:t>
      </w:r>
      <w:r>
        <w:rPr>
          <w:szCs w:val="21"/>
        </w:rPr>
        <w:t>“</w:t>
      </w:r>
      <w:r>
        <w:rPr>
          <w:rFonts w:hint="eastAsia"/>
          <w:szCs w:val="21"/>
        </w:rPr>
        <w:t>监理人</w:t>
      </w:r>
      <w:r>
        <w:rPr>
          <w:szCs w:val="21"/>
        </w:rPr>
        <w:t>”)</w:t>
      </w:r>
      <w:r>
        <w:rPr>
          <w:rFonts w:hint="eastAsia"/>
          <w:szCs w:val="21"/>
        </w:rPr>
        <w:t>为另一方共同订立。</w:t>
      </w:r>
    </w:p>
    <w:p w:rsidR="004A1AA7" w:rsidRDefault="004A1AA7" w:rsidP="00613003">
      <w:pPr>
        <w:spacing w:line="420" w:lineRule="exact"/>
        <w:ind w:firstLineChars="200" w:firstLine="420"/>
        <w:rPr>
          <w:szCs w:val="21"/>
        </w:rPr>
      </w:pPr>
      <w:r>
        <w:rPr>
          <w:rFonts w:hint="eastAsia"/>
          <w:szCs w:val="21"/>
        </w:rPr>
        <w:t>鉴于发包人已委托监理人为项目工程第监理合同段提供监理服务，并已接受了监理人就此提出的投标文件，为明确双方在合同期间的义务、责任、权力和利益，兹就以下事项达成协议：</w:t>
      </w:r>
    </w:p>
    <w:p w:rsidR="004A1AA7" w:rsidRDefault="004A1AA7" w:rsidP="00613003">
      <w:pPr>
        <w:spacing w:line="420" w:lineRule="exact"/>
        <w:ind w:firstLineChars="200" w:firstLine="420"/>
        <w:rPr>
          <w:szCs w:val="21"/>
        </w:rPr>
      </w:pPr>
      <w:r>
        <w:rPr>
          <w:rFonts w:hint="eastAsia"/>
          <w:szCs w:val="21"/>
        </w:rPr>
        <w:t>一、项目概况</w:t>
      </w:r>
    </w:p>
    <w:p w:rsidR="004A1AA7" w:rsidRDefault="004A1AA7" w:rsidP="00613003">
      <w:pPr>
        <w:spacing w:line="420" w:lineRule="exact"/>
        <w:ind w:firstLineChars="200" w:firstLine="420"/>
        <w:rPr>
          <w:szCs w:val="21"/>
        </w:rPr>
      </w:pPr>
      <w:r>
        <w:rPr>
          <w:rFonts w:hint="eastAsia"/>
          <w:szCs w:val="21"/>
        </w:rPr>
        <w:t>（</w:t>
      </w:r>
      <w:r>
        <w:rPr>
          <w:szCs w:val="21"/>
        </w:rPr>
        <w:t>1</w:t>
      </w:r>
      <w:r>
        <w:rPr>
          <w:rFonts w:hint="eastAsia"/>
          <w:szCs w:val="21"/>
        </w:rPr>
        <w:t>）项目名称：；</w:t>
      </w:r>
    </w:p>
    <w:p w:rsidR="004A1AA7" w:rsidRDefault="004A1AA7" w:rsidP="00613003">
      <w:pPr>
        <w:spacing w:line="420" w:lineRule="exact"/>
        <w:ind w:firstLineChars="200" w:firstLine="420"/>
        <w:rPr>
          <w:szCs w:val="21"/>
        </w:rPr>
      </w:pPr>
      <w:r>
        <w:rPr>
          <w:rFonts w:hint="eastAsia"/>
          <w:szCs w:val="21"/>
        </w:rPr>
        <w:t>（</w:t>
      </w:r>
      <w:r>
        <w:rPr>
          <w:szCs w:val="21"/>
        </w:rPr>
        <w:t>2</w:t>
      </w:r>
      <w:r>
        <w:rPr>
          <w:rFonts w:hint="eastAsia"/>
          <w:szCs w:val="21"/>
        </w:rPr>
        <w:t>）工程名称：；</w:t>
      </w:r>
    </w:p>
    <w:p w:rsidR="004A1AA7" w:rsidRDefault="004A1AA7" w:rsidP="00613003">
      <w:pPr>
        <w:spacing w:line="420" w:lineRule="exact"/>
        <w:ind w:firstLineChars="200" w:firstLine="420"/>
        <w:rPr>
          <w:szCs w:val="21"/>
        </w:rPr>
      </w:pPr>
      <w:r>
        <w:rPr>
          <w:rFonts w:hint="eastAsia"/>
          <w:szCs w:val="21"/>
        </w:rPr>
        <w:t>（</w:t>
      </w:r>
      <w:r>
        <w:rPr>
          <w:szCs w:val="21"/>
        </w:rPr>
        <w:t>3</w:t>
      </w:r>
      <w:r>
        <w:rPr>
          <w:rFonts w:hint="eastAsia"/>
          <w:szCs w:val="21"/>
        </w:rPr>
        <w:t>）工程地址：；</w:t>
      </w:r>
    </w:p>
    <w:p w:rsidR="004A1AA7" w:rsidRDefault="004A1AA7" w:rsidP="00613003">
      <w:pPr>
        <w:spacing w:line="420" w:lineRule="exact"/>
        <w:ind w:firstLineChars="200" w:firstLine="420"/>
        <w:rPr>
          <w:szCs w:val="21"/>
        </w:rPr>
      </w:pPr>
      <w:r>
        <w:rPr>
          <w:rFonts w:hint="eastAsia"/>
          <w:szCs w:val="21"/>
        </w:rPr>
        <w:t>（</w:t>
      </w:r>
      <w:r>
        <w:rPr>
          <w:szCs w:val="21"/>
        </w:rPr>
        <w:t>4</w:t>
      </w:r>
      <w:r>
        <w:rPr>
          <w:rFonts w:hint="eastAsia"/>
          <w:szCs w:val="21"/>
        </w:rPr>
        <w:t>）工程内容：；</w:t>
      </w:r>
    </w:p>
    <w:p w:rsidR="004A1AA7" w:rsidRDefault="004A1AA7" w:rsidP="00613003">
      <w:pPr>
        <w:spacing w:line="420" w:lineRule="exact"/>
        <w:ind w:firstLineChars="200" w:firstLine="420"/>
        <w:rPr>
          <w:szCs w:val="21"/>
        </w:rPr>
      </w:pPr>
      <w:r>
        <w:rPr>
          <w:rFonts w:hint="eastAsia"/>
          <w:szCs w:val="21"/>
        </w:rPr>
        <w:t>（</w:t>
      </w:r>
      <w:r>
        <w:rPr>
          <w:szCs w:val="21"/>
        </w:rPr>
        <w:t>5</w:t>
      </w:r>
      <w:r>
        <w:rPr>
          <w:rFonts w:hint="eastAsia"/>
          <w:szCs w:val="21"/>
        </w:rPr>
        <w:t>）资金来源：；</w:t>
      </w:r>
    </w:p>
    <w:p w:rsidR="004A1AA7" w:rsidRDefault="004A1AA7" w:rsidP="00613003">
      <w:pPr>
        <w:spacing w:line="420" w:lineRule="exact"/>
        <w:ind w:firstLineChars="200" w:firstLine="420"/>
        <w:rPr>
          <w:szCs w:val="21"/>
        </w:rPr>
      </w:pPr>
      <w:r>
        <w:rPr>
          <w:rFonts w:hint="eastAsia"/>
          <w:szCs w:val="21"/>
        </w:rPr>
        <w:t>（</w:t>
      </w:r>
      <w:r>
        <w:rPr>
          <w:szCs w:val="21"/>
        </w:rPr>
        <w:t>6</w:t>
      </w:r>
      <w:r>
        <w:rPr>
          <w:rFonts w:hint="eastAsia"/>
          <w:szCs w:val="21"/>
        </w:rPr>
        <w:t>）总监理工程师（或驻地监理工程师）姓名及证书号码：。</w:t>
      </w:r>
    </w:p>
    <w:p w:rsidR="004A1AA7" w:rsidRDefault="004A1AA7" w:rsidP="00613003">
      <w:pPr>
        <w:spacing w:line="420" w:lineRule="exact"/>
        <w:ind w:firstLineChars="200" w:firstLine="420"/>
        <w:rPr>
          <w:szCs w:val="21"/>
        </w:rPr>
      </w:pPr>
      <w:r>
        <w:rPr>
          <w:rFonts w:hint="eastAsia"/>
          <w:szCs w:val="21"/>
        </w:rPr>
        <w:t>二、工程监理范围</w:t>
      </w:r>
    </w:p>
    <w:p w:rsidR="004A1AA7" w:rsidRDefault="004A1AA7" w:rsidP="00613003">
      <w:pPr>
        <w:spacing w:line="420" w:lineRule="exact"/>
        <w:ind w:firstLineChars="200" w:firstLine="420"/>
        <w:rPr>
          <w:szCs w:val="21"/>
        </w:rPr>
      </w:pPr>
      <w:r>
        <w:rPr>
          <w:rFonts w:hint="eastAsia"/>
          <w:szCs w:val="21"/>
        </w:rPr>
        <w:t>监理范围：。</w:t>
      </w:r>
    </w:p>
    <w:p w:rsidR="004A1AA7" w:rsidRDefault="004A1AA7" w:rsidP="00613003">
      <w:pPr>
        <w:spacing w:line="420" w:lineRule="exact"/>
        <w:ind w:firstLineChars="200" w:firstLine="420"/>
        <w:rPr>
          <w:szCs w:val="21"/>
        </w:rPr>
      </w:pPr>
      <w:r>
        <w:rPr>
          <w:rFonts w:hint="eastAsia"/>
          <w:szCs w:val="21"/>
        </w:rPr>
        <w:t>三、监理服务期</w:t>
      </w:r>
    </w:p>
    <w:p w:rsidR="004A1AA7" w:rsidRDefault="004A1AA7" w:rsidP="00613003">
      <w:pPr>
        <w:spacing w:line="420" w:lineRule="exact"/>
        <w:ind w:firstLineChars="200" w:firstLine="420"/>
        <w:rPr>
          <w:szCs w:val="21"/>
        </w:rPr>
      </w:pPr>
      <w:r>
        <w:rPr>
          <w:rFonts w:hint="eastAsia"/>
          <w:szCs w:val="21"/>
        </w:rPr>
        <w:t>监理服务期：个月（其中：施工准备阶段个月，施工阶段监理个月，交工验收与缺陷责任期阶段监理个月）。</w:t>
      </w:r>
    </w:p>
    <w:p w:rsidR="004A1AA7" w:rsidRDefault="004A1AA7" w:rsidP="00613003">
      <w:pPr>
        <w:spacing w:line="420" w:lineRule="exact"/>
        <w:ind w:firstLineChars="200" w:firstLine="420"/>
        <w:rPr>
          <w:szCs w:val="21"/>
        </w:rPr>
      </w:pPr>
      <w:r>
        <w:rPr>
          <w:rFonts w:hint="eastAsia"/>
          <w:szCs w:val="21"/>
        </w:rPr>
        <w:t>四、监理服务费用</w:t>
      </w:r>
    </w:p>
    <w:p w:rsidR="004A1AA7" w:rsidRDefault="004A1AA7" w:rsidP="00613003">
      <w:pPr>
        <w:spacing w:line="420" w:lineRule="exact"/>
        <w:ind w:firstLineChars="200" w:firstLine="420"/>
        <w:rPr>
          <w:szCs w:val="21"/>
        </w:rPr>
      </w:pPr>
      <w:r>
        <w:rPr>
          <w:szCs w:val="21"/>
        </w:rPr>
        <w:t>1</w:t>
      </w:r>
      <w:r>
        <w:rPr>
          <w:b/>
          <w:szCs w:val="21"/>
        </w:rPr>
        <w:t>.</w:t>
      </w:r>
      <w:r>
        <w:rPr>
          <w:rFonts w:hint="eastAsia"/>
          <w:szCs w:val="21"/>
        </w:rPr>
        <w:t>监理服务费总价：（大写）元（</w:t>
      </w:r>
      <w:r>
        <w:rPr>
          <w:rFonts w:ascii="宋体"/>
          <w:szCs w:val="21"/>
        </w:rPr>
        <w:t>¥</w:t>
      </w:r>
      <w:r>
        <w:rPr>
          <w:rFonts w:hint="eastAsia"/>
          <w:szCs w:val="21"/>
        </w:rPr>
        <w:t>）；</w:t>
      </w:r>
    </w:p>
    <w:p w:rsidR="004A1AA7" w:rsidRDefault="004A1AA7" w:rsidP="00613003">
      <w:pPr>
        <w:spacing w:line="420" w:lineRule="exact"/>
        <w:ind w:firstLineChars="200" w:firstLine="420"/>
        <w:rPr>
          <w:szCs w:val="21"/>
        </w:rPr>
      </w:pPr>
      <w:r>
        <w:rPr>
          <w:rFonts w:hint="eastAsia"/>
          <w:szCs w:val="21"/>
        </w:rPr>
        <w:t>其中：施工阶段监理服务费元；</w:t>
      </w:r>
    </w:p>
    <w:p w:rsidR="004A1AA7" w:rsidRDefault="004A1AA7" w:rsidP="00613003">
      <w:pPr>
        <w:spacing w:line="420" w:lineRule="exact"/>
        <w:ind w:firstLineChars="200" w:firstLine="420"/>
        <w:rPr>
          <w:szCs w:val="21"/>
        </w:rPr>
      </w:pPr>
      <w:r>
        <w:rPr>
          <w:szCs w:val="21"/>
        </w:rPr>
        <w:t xml:space="preserve">      </w:t>
      </w:r>
      <w:r>
        <w:rPr>
          <w:rFonts w:hint="eastAsia"/>
          <w:szCs w:val="21"/>
        </w:rPr>
        <w:t>交工验收与缺陷责任期阶段监理服务费元；</w:t>
      </w:r>
    </w:p>
    <w:p w:rsidR="004A1AA7" w:rsidRDefault="004A1AA7" w:rsidP="00613003">
      <w:pPr>
        <w:spacing w:line="420" w:lineRule="exact"/>
        <w:ind w:firstLineChars="200" w:firstLine="420"/>
        <w:rPr>
          <w:szCs w:val="21"/>
        </w:rPr>
      </w:pPr>
      <w:r>
        <w:rPr>
          <w:szCs w:val="21"/>
        </w:rPr>
        <w:t>2</w:t>
      </w:r>
      <w:r>
        <w:rPr>
          <w:b/>
          <w:szCs w:val="21"/>
        </w:rPr>
        <w:t>.</w:t>
      </w:r>
      <w:r>
        <w:rPr>
          <w:rFonts w:hint="eastAsia"/>
          <w:szCs w:val="21"/>
        </w:rPr>
        <w:t>施工阶段监理服务费与计费额的折算系数：。</w:t>
      </w:r>
    </w:p>
    <w:p w:rsidR="004A1AA7" w:rsidRDefault="004A1AA7" w:rsidP="00613003">
      <w:pPr>
        <w:spacing w:line="420" w:lineRule="exact"/>
        <w:ind w:firstLineChars="200" w:firstLine="420"/>
        <w:rPr>
          <w:szCs w:val="21"/>
        </w:rPr>
      </w:pPr>
      <w:r>
        <w:rPr>
          <w:rFonts w:hint="eastAsia"/>
          <w:szCs w:val="21"/>
        </w:rPr>
        <w:t>五、本协议书中的名词定义与合同通用条款中约定的定义相同。</w:t>
      </w:r>
    </w:p>
    <w:p w:rsidR="004A1AA7" w:rsidRDefault="004A1AA7" w:rsidP="00613003">
      <w:pPr>
        <w:spacing w:line="420" w:lineRule="exact"/>
        <w:ind w:firstLineChars="200" w:firstLine="420"/>
        <w:rPr>
          <w:szCs w:val="21"/>
        </w:rPr>
      </w:pPr>
      <w:r>
        <w:rPr>
          <w:rFonts w:hint="eastAsia"/>
          <w:szCs w:val="21"/>
        </w:rPr>
        <w:t>六、下列文件是监理合同的组成部分，应作为合同的有效内容予以遵守和执行。</w:t>
      </w:r>
    </w:p>
    <w:p w:rsidR="004A1AA7" w:rsidRDefault="004A1AA7" w:rsidP="00613003">
      <w:pPr>
        <w:spacing w:line="420" w:lineRule="exact"/>
        <w:ind w:firstLineChars="200" w:firstLine="420"/>
        <w:rPr>
          <w:szCs w:val="21"/>
        </w:rPr>
      </w:pPr>
      <w:r>
        <w:rPr>
          <w:rFonts w:hint="eastAsia"/>
          <w:szCs w:val="21"/>
        </w:rPr>
        <w:t>（</w:t>
      </w:r>
      <w:r>
        <w:rPr>
          <w:szCs w:val="21"/>
        </w:rPr>
        <w:t>1</w:t>
      </w:r>
      <w:r>
        <w:rPr>
          <w:rFonts w:hint="eastAsia"/>
          <w:szCs w:val="21"/>
        </w:rPr>
        <w:t>）监理合同协议书及附件；</w:t>
      </w:r>
    </w:p>
    <w:p w:rsidR="004A1AA7" w:rsidRDefault="004A1AA7" w:rsidP="00613003">
      <w:pPr>
        <w:spacing w:line="420" w:lineRule="exact"/>
        <w:ind w:firstLineChars="200" w:firstLine="420"/>
        <w:rPr>
          <w:szCs w:val="21"/>
        </w:rPr>
      </w:pPr>
      <w:r>
        <w:rPr>
          <w:rFonts w:hint="eastAsia"/>
          <w:szCs w:val="21"/>
        </w:rPr>
        <w:t>（</w:t>
      </w:r>
      <w:r>
        <w:rPr>
          <w:szCs w:val="21"/>
        </w:rPr>
        <w:t>2</w:t>
      </w:r>
      <w:r>
        <w:rPr>
          <w:rFonts w:hint="eastAsia"/>
          <w:szCs w:val="21"/>
        </w:rPr>
        <w:t>）中标通知书；</w:t>
      </w:r>
    </w:p>
    <w:p w:rsidR="004A1AA7" w:rsidRDefault="004A1AA7" w:rsidP="00613003">
      <w:pPr>
        <w:spacing w:line="420" w:lineRule="exact"/>
        <w:ind w:firstLineChars="200" w:firstLine="420"/>
        <w:rPr>
          <w:szCs w:val="21"/>
        </w:rPr>
      </w:pPr>
      <w:r>
        <w:rPr>
          <w:rFonts w:hint="eastAsia"/>
          <w:szCs w:val="21"/>
        </w:rPr>
        <w:t>（</w:t>
      </w:r>
      <w:r>
        <w:rPr>
          <w:szCs w:val="21"/>
        </w:rPr>
        <w:t>3</w:t>
      </w:r>
      <w:r>
        <w:rPr>
          <w:rFonts w:hint="eastAsia"/>
          <w:szCs w:val="21"/>
        </w:rPr>
        <w:t>）投标文件；</w:t>
      </w:r>
    </w:p>
    <w:p w:rsidR="004A1AA7" w:rsidRDefault="004A1AA7" w:rsidP="00613003">
      <w:pPr>
        <w:spacing w:line="420" w:lineRule="exact"/>
        <w:ind w:firstLineChars="200" w:firstLine="420"/>
        <w:rPr>
          <w:szCs w:val="21"/>
        </w:rPr>
      </w:pPr>
      <w:r>
        <w:rPr>
          <w:rFonts w:hint="eastAsia"/>
          <w:szCs w:val="21"/>
        </w:rPr>
        <w:t>（</w:t>
      </w:r>
      <w:r>
        <w:rPr>
          <w:szCs w:val="21"/>
        </w:rPr>
        <w:t>4</w:t>
      </w:r>
      <w:r>
        <w:rPr>
          <w:rFonts w:hint="eastAsia"/>
          <w:szCs w:val="21"/>
        </w:rPr>
        <w:t>）合同专用条款；</w:t>
      </w:r>
    </w:p>
    <w:p w:rsidR="004A1AA7" w:rsidRDefault="004A1AA7" w:rsidP="00613003">
      <w:pPr>
        <w:spacing w:line="420" w:lineRule="exact"/>
        <w:ind w:firstLineChars="200" w:firstLine="420"/>
        <w:rPr>
          <w:szCs w:val="21"/>
        </w:rPr>
      </w:pPr>
      <w:r>
        <w:rPr>
          <w:rFonts w:hint="eastAsia"/>
          <w:szCs w:val="21"/>
        </w:rPr>
        <w:t>（</w:t>
      </w:r>
      <w:r>
        <w:rPr>
          <w:szCs w:val="21"/>
        </w:rPr>
        <w:t>5</w:t>
      </w:r>
      <w:r>
        <w:rPr>
          <w:rFonts w:hint="eastAsia"/>
          <w:szCs w:val="21"/>
        </w:rPr>
        <w:t>）合同通用条款；</w:t>
      </w:r>
    </w:p>
    <w:p w:rsidR="004A1AA7" w:rsidRDefault="004A1AA7" w:rsidP="00613003">
      <w:pPr>
        <w:spacing w:line="420" w:lineRule="exact"/>
        <w:ind w:firstLineChars="200" w:firstLine="420"/>
        <w:rPr>
          <w:szCs w:val="21"/>
        </w:rPr>
      </w:pPr>
      <w:r>
        <w:rPr>
          <w:rFonts w:hint="eastAsia"/>
          <w:szCs w:val="21"/>
        </w:rPr>
        <w:lastRenderedPageBreak/>
        <w:t>（</w:t>
      </w:r>
      <w:r>
        <w:rPr>
          <w:szCs w:val="21"/>
        </w:rPr>
        <w:t>6</w:t>
      </w:r>
      <w:r>
        <w:rPr>
          <w:rFonts w:hint="eastAsia"/>
          <w:szCs w:val="21"/>
        </w:rPr>
        <w:t>）工程专用规范；</w:t>
      </w:r>
    </w:p>
    <w:p w:rsidR="004A1AA7" w:rsidRDefault="004A1AA7" w:rsidP="00613003">
      <w:pPr>
        <w:spacing w:line="420" w:lineRule="exact"/>
        <w:ind w:firstLineChars="200" w:firstLine="420"/>
        <w:rPr>
          <w:szCs w:val="21"/>
        </w:rPr>
      </w:pPr>
      <w:r>
        <w:rPr>
          <w:rFonts w:hint="eastAsia"/>
          <w:szCs w:val="21"/>
        </w:rPr>
        <w:t>（</w:t>
      </w:r>
      <w:r>
        <w:rPr>
          <w:szCs w:val="21"/>
        </w:rPr>
        <w:t>7</w:t>
      </w:r>
      <w:r>
        <w:rPr>
          <w:rFonts w:hint="eastAsia"/>
          <w:szCs w:val="21"/>
        </w:rPr>
        <w:t>）监理规范；</w:t>
      </w:r>
    </w:p>
    <w:p w:rsidR="004A1AA7" w:rsidRDefault="004A1AA7" w:rsidP="00613003">
      <w:pPr>
        <w:spacing w:line="420" w:lineRule="exact"/>
        <w:ind w:firstLineChars="200" w:firstLine="420"/>
        <w:rPr>
          <w:szCs w:val="21"/>
        </w:rPr>
      </w:pPr>
      <w:r>
        <w:rPr>
          <w:rFonts w:hint="eastAsia"/>
          <w:szCs w:val="21"/>
        </w:rPr>
        <w:t>（</w:t>
      </w:r>
      <w:r>
        <w:rPr>
          <w:szCs w:val="21"/>
        </w:rPr>
        <w:t>8</w:t>
      </w:r>
      <w:r>
        <w:rPr>
          <w:rFonts w:hint="eastAsia"/>
          <w:szCs w:val="21"/>
        </w:rPr>
        <w:t>）技术规范；</w:t>
      </w:r>
    </w:p>
    <w:p w:rsidR="004A1AA7" w:rsidRDefault="004A1AA7" w:rsidP="00613003">
      <w:pPr>
        <w:spacing w:line="420" w:lineRule="exact"/>
        <w:ind w:firstLineChars="200" w:firstLine="420"/>
        <w:rPr>
          <w:szCs w:val="21"/>
        </w:rPr>
      </w:pPr>
      <w:r>
        <w:rPr>
          <w:rFonts w:hint="eastAsia"/>
          <w:szCs w:val="21"/>
        </w:rPr>
        <w:t>（</w:t>
      </w:r>
      <w:r>
        <w:rPr>
          <w:szCs w:val="21"/>
        </w:rPr>
        <w:t>9</w:t>
      </w:r>
      <w:r>
        <w:rPr>
          <w:rFonts w:hint="eastAsia"/>
          <w:szCs w:val="21"/>
        </w:rPr>
        <w:t>）在本合同专用条款中约定的构成本合同组成部分的其他文件。</w:t>
      </w:r>
    </w:p>
    <w:p w:rsidR="004A1AA7" w:rsidRDefault="004A1AA7" w:rsidP="00613003">
      <w:pPr>
        <w:spacing w:line="420" w:lineRule="exact"/>
        <w:ind w:firstLineChars="200" w:firstLine="420"/>
        <w:rPr>
          <w:szCs w:val="21"/>
        </w:rPr>
      </w:pPr>
      <w:r>
        <w:rPr>
          <w:rFonts w:hint="eastAsia"/>
          <w:szCs w:val="21"/>
        </w:rPr>
        <w:t>上述文件相互补充，如果上述文件之间出现矛盾，应按时间顺序以最后编写或双方最后确认的文件为准。</w:t>
      </w:r>
    </w:p>
    <w:p w:rsidR="004A1AA7" w:rsidRDefault="004A1AA7" w:rsidP="00613003">
      <w:pPr>
        <w:spacing w:line="420" w:lineRule="exact"/>
        <w:ind w:firstLineChars="200" w:firstLine="420"/>
        <w:rPr>
          <w:szCs w:val="21"/>
        </w:rPr>
      </w:pPr>
      <w:r>
        <w:rPr>
          <w:rFonts w:hint="eastAsia"/>
          <w:szCs w:val="21"/>
        </w:rPr>
        <w:t>七、发包人在此同意按照本监理合同约定向监理人支付其应支付的费用和提供监理工作条件。</w:t>
      </w:r>
    </w:p>
    <w:p w:rsidR="004A1AA7" w:rsidRDefault="004A1AA7" w:rsidP="00613003">
      <w:pPr>
        <w:spacing w:line="420" w:lineRule="exact"/>
        <w:ind w:firstLineChars="200" w:firstLine="420"/>
        <w:rPr>
          <w:szCs w:val="21"/>
        </w:rPr>
      </w:pPr>
      <w:r>
        <w:rPr>
          <w:rFonts w:hint="eastAsia"/>
          <w:szCs w:val="21"/>
        </w:rPr>
        <w:t>八、监理人基于发包人的上述保证，在此向发包人承诺按照本监理合同的约定履行监理服务。</w:t>
      </w:r>
    </w:p>
    <w:p w:rsidR="004A1AA7" w:rsidRDefault="004A1AA7" w:rsidP="00613003">
      <w:pPr>
        <w:spacing w:line="420" w:lineRule="exact"/>
        <w:ind w:firstLineChars="200" w:firstLine="420"/>
        <w:rPr>
          <w:szCs w:val="21"/>
        </w:rPr>
      </w:pPr>
      <w:r>
        <w:rPr>
          <w:rFonts w:hint="eastAsia"/>
          <w:szCs w:val="21"/>
        </w:rPr>
        <w:t>九、本协议书经双方签字盖章后，监理人按约定提交履约保函后生效，至双方按照监理合同的约定履行完各自的义务和责任后自然失效。</w:t>
      </w:r>
    </w:p>
    <w:p w:rsidR="004A1AA7" w:rsidRDefault="004A1AA7" w:rsidP="00613003">
      <w:pPr>
        <w:spacing w:line="420" w:lineRule="exact"/>
        <w:ind w:firstLineChars="200" w:firstLine="420"/>
        <w:rPr>
          <w:szCs w:val="21"/>
        </w:rPr>
      </w:pPr>
      <w:r>
        <w:rPr>
          <w:rFonts w:hint="eastAsia"/>
          <w:szCs w:val="21"/>
        </w:rPr>
        <w:t>十、本监理合同协议书正本一式两份，双方各执一份，具有同等法律效力。协议书副本份，双方各执份。</w:t>
      </w:r>
    </w:p>
    <w:p w:rsidR="004A1AA7" w:rsidRDefault="004A1AA7" w:rsidP="00A820ED">
      <w:pPr>
        <w:spacing w:afterLines="50" w:line="360" w:lineRule="exact"/>
        <w:ind w:firstLineChars="200" w:firstLine="420"/>
        <w:rPr>
          <w:szCs w:val="21"/>
        </w:rPr>
      </w:pPr>
    </w:p>
    <w:p w:rsidR="004A1AA7" w:rsidRDefault="004A1AA7" w:rsidP="00A820ED">
      <w:pPr>
        <w:spacing w:afterLines="50" w:line="360" w:lineRule="exact"/>
        <w:ind w:firstLineChars="200" w:firstLine="420"/>
        <w:rPr>
          <w:szCs w:val="21"/>
        </w:rPr>
      </w:pPr>
    </w:p>
    <w:p w:rsidR="004A1AA7" w:rsidRDefault="004A1AA7" w:rsidP="00A820ED">
      <w:pPr>
        <w:spacing w:afterLines="50" w:line="360" w:lineRule="exact"/>
        <w:ind w:firstLineChars="200" w:firstLine="420"/>
        <w:rPr>
          <w:szCs w:val="21"/>
          <w:u w:val="single"/>
        </w:rPr>
      </w:pPr>
      <w:r>
        <w:rPr>
          <w:rFonts w:hint="eastAsia"/>
          <w:szCs w:val="21"/>
        </w:rPr>
        <w:t>发包人：</w:t>
      </w:r>
      <w:r>
        <w:rPr>
          <w:rFonts w:hint="eastAsia"/>
          <w:szCs w:val="21"/>
          <w:u w:val="single"/>
        </w:rPr>
        <w:t>（全称）（盖章）</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监理人：</w:t>
      </w:r>
      <w:r>
        <w:rPr>
          <w:rFonts w:hint="eastAsia"/>
          <w:szCs w:val="21"/>
          <w:u w:val="single"/>
        </w:rPr>
        <w:t>（全称）（盖章）</w:t>
      </w:r>
    </w:p>
    <w:p w:rsidR="004A1AA7" w:rsidRDefault="004A1AA7" w:rsidP="00A820ED">
      <w:pPr>
        <w:spacing w:afterLines="50" w:line="360" w:lineRule="exact"/>
        <w:ind w:firstLineChars="200" w:firstLine="420"/>
        <w:rPr>
          <w:szCs w:val="21"/>
        </w:rPr>
      </w:pPr>
    </w:p>
    <w:p w:rsidR="004A1AA7" w:rsidRDefault="004A1AA7" w:rsidP="00A820ED">
      <w:pPr>
        <w:spacing w:afterLines="50" w:line="360" w:lineRule="exact"/>
        <w:ind w:firstLineChars="200" w:firstLine="420"/>
        <w:rPr>
          <w:szCs w:val="21"/>
        </w:rPr>
      </w:pPr>
      <w:r>
        <w:rPr>
          <w:rFonts w:hint="eastAsia"/>
          <w:szCs w:val="21"/>
        </w:rPr>
        <w:t>法定代表人</w:t>
      </w:r>
      <w:r>
        <w:rPr>
          <w:szCs w:val="21"/>
        </w:rPr>
        <w:t xml:space="preserve"> </w:t>
      </w:r>
      <w:r>
        <w:rPr>
          <w:rFonts w:hint="eastAsia"/>
          <w:szCs w:val="21"/>
        </w:rPr>
        <w:t xml:space="preserve">　　</w:t>
      </w:r>
      <w:r>
        <w:rPr>
          <w:szCs w:val="21"/>
        </w:rPr>
        <w:t xml:space="preserve">                     </w:t>
      </w:r>
      <w:r>
        <w:rPr>
          <w:rFonts w:hint="eastAsia"/>
          <w:szCs w:val="21"/>
        </w:rPr>
        <w:t>法定代表人</w:t>
      </w:r>
    </w:p>
    <w:p w:rsidR="004A1AA7" w:rsidRDefault="004A1AA7" w:rsidP="00A820ED">
      <w:pPr>
        <w:spacing w:afterLines="50" w:line="360" w:lineRule="exact"/>
        <w:ind w:firstLineChars="200" w:firstLine="420"/>
        <w:rPr>
          <w:szCs w:val="21"/>
          <w:u w:val="single"/>
        </w:rPr>
      </w:pPr>
      <w:r>
        <w:rPr>
          <w:rFonts w:hint="eastAsia"/>
          <w:szCs w:val="21"/>
        </w:rPr>
        <w:t>或其授权的代理人：</w:t>
      </w:r>
      <w:r>
        <w:rPr>
          <w:rFonts w:hint="eastAsia"/>
          <w:szCs w:val="21"/>
          <w:u w:val="single"/>
        </w:rPr>
        <w:t>（签字）</w:t>
      </w:r>
      <w:r>
        <w:rPr>
          <w:szCs w:val="21"/>
        </w:rPr>
        <w:t xml:space="preserve">         </w:t>
      </w:r>
      <w:r>
        <w:rPr>
          <w:rFonts w:hint="eastAsia"/>
          <w:szCs w:val="21"/>
        </w:rPr>
        <w:t>或其授权的代理人：</w:t>
      </w:r>
      <w:r>
        <w:rPr>
          <w:rFonts w:hint="eastAsia"/>
          <w:szCs w:val="21"/>
          <w:u w:val="single"/>
        </w:rPr>
        <w:t>（签字）</w:t>
      </w:r>
    </w:p>
    <w:p w:rsidR="004A1AA7" w:rsidRDefault="004A1AA7" w:rsidP="00A820ED">
      <w:pPr>
        <w:spacing w:afterLines="50" w:line="360" w:lineRule="exact"/>
        <w:ind w:firstLineChars="200" w:firstLine="420"/>
        <w:rPr>
          <w:szCs w:val="21"/>
        </w:rPr>
      </w:pPr>
    </w:p>
    <w:p w:rsidR="004A1AA7" w:rsidRDefault="004A1AA7" w:rsidP="00A820ED">
      <w:pPr>
        <w:tabs>
          <w:tab w:val="left" w:pos="4395"/>
          <w:tab w:val="left" w:pos="4678"/>
          <w:tab w:val="left" w:pos="4820"/>
        </w:tabs>
        <w:spacing w:afterLines="50" w:line="360" w:lineRule="exact"/>
        <w:ind w:firstLineChars="200" w:firstLine="420"/>
        <w:rPr>
          <w:szCs w:val="21"/>
        </w:rPr>
      </w:pPr>
      <w:r>
        <w:rPr>
          <w:rFonts w:hint="eastAsia"/>
          <w:szCs w:val="21"/>
        </w:rPr>
        <w:t>日期：年月日</w:t>
      </w:r>
      <w:r>
        <w:rPr>
          <w:szCs w:val="21"/>
        </w:rPr>
        <w:t xml:space="preserve">         </w:t>
      </w:r>
      <w:r>
        <w:rPr>
          <w:rFonts w:hint="eastAsia"/>
          <w:szCs w:val="21"/>
        </w:rPr>
        <w:t>日期：年月日</w:t>
      </w:r>
    </w:p>
    <w:p w:rsidR="004A1AA7" w:rsidRDefault="004A1AA7" w:rsidP="00A820ED">
      <w:pPr>
        <w:spacing w:afterLines="50" w:line="360" w:lineRule="exact"/>
        <w:ind w:firstLineChars="200" w:firstLine="420"/>
        <w:rPr>
          <w:szCs w:val="21"/>
        </w:rPr>
      </w:pPr>
    </w:p>
    <w:p w:rsidR="004A1AA7" w:rsidRDefault="004A1AA7" w:rsidP="00A820ED">
      <w:pPr>
        <w:tabs>
          <w:tab w:val="left" w:pos="5387"/>
        </w:tabs>
        <w:spacing w:afterLines="50" w:line="360" w:lineRule="exact"/>
        <w:ind w:firstLineChars="200" w:firstLine="420"/>
        <w:rPr>
          <w:szCs w:val="21"/>
          <w:u w:val="single"/>
        </w:rPr>
      </w:pPr>
      <w:r>
        <w:rPr>
          <w:rFonts w:hint="eastAsia"/>
          <w:szCs w:val="21"/>
        </w:rPr>
        <w:t>单位地址：单位地址：</w:t>
      </w:r>
    </w:p>
    <w:p w:rsidR="004A1AA7" w:rsidRDefault="004A1AA7" w:rsidP="00A820ED">
      <w:pPr>
        <w:spacing w:afterLines="50" w:line="360" w:lineRule="exact"/>
        <w:ind w:firstLineChars="200" w:firstLine="420"/>
        <w:rPr>
          <w:szCs w:val="21"/>
          <w:u w:val="single"/>
        </w:rPr>
      </w:pPr>
      <w:r>
        <w:rPr>
          <w:rFonts w:hint="eastAsia"/>
          <w:szCs w:val="21"/>
        </w:rPr>
        <w:t>邮编：</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Pr>
          <w:rFonts w:hint="eastAsia"/>
          <w:szCs w:val="21"/>
        </w:rPr>
        <w:t>邮编：</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4A1AA7" w:rsidRDefault="004A1AA7" w:rsidP="00A820ED">
      <w:pPr>
        <w:spacing w:afterLines="50" w:line="360" w:lineRule="exact"/>
        <w:ind w:firstLineChars="200" w:firstLine="420"/>
        <w:rPr>
          <w:szCs w:val="21"/>
        </w:rPr>
      </w:pPr>
      <w:r>
        <w:rPr>
          <w:rFonts w:hint="eastAsia"/>
          <w:szCs w:val="21"/>
        </w:rPr>
        <w:t>电子邮箱：</w:t>
      </w:r>
      <w:r>
        <w:rPr>
          <w:szCs w:val="21"/>
        </w:rPr>
        <w:t xml:space="preserve">         </w:t>
      </w:r>
      <w:r>
        <w:rPr>
          <w:rFonts w:hint="eastAsia"/>
          <w:szCs w:val="21"/>
        </w:rPr>
        <w:t>电子邮箱：</w:t>
      </w:r>
    </w:p>
    <w:p w:rsidR="004A1AA7" w:rsidRDefault="004A1AA7" w:rsidP="00A820ED">
      <w:pPr>
        <w:spacing w:afterLines="50" w:line="360" w:lineRule="exact"/>
        <w:ind w:firstLineChars="200" w:firstLine="420"/>
        <w:rPr>
          <w:szCs w:val="21"/>
        </w:rPr>
      </w:pPr>
      <w:r>
        <w:rPr>
          <w:rFonts w:hint="eastAsia"/>
          <w:szCs w:val="21"/>
        </w:rPr>
        <w:t xml:space="preserve">电话：　</w:t>
      </w:r>
      <w:r>
        <w:rPr>
          <w:szCs w:val="21"/>
        </w:rPr>
        <w:t xml:space="preserve">       </w:t>
      </w:r>
      <w:r>
        <w:rPr>
          <w:rFonts w:hint="eastAsia"/>
          <w:szCs w:val="21"/>
        </w:rPr>
        <w:t>电话：</w:t>
      </w:r>
    </w:p>
    <w:p w:rsidR="004A1AA7" w:rsidRDefault="004A1AA7" w:rsidP="00A820ED">
      <w:pPr>
        <w:spacing w:afterLines="50" w:line="360" w:lineRule="exact"/>
        <w:ind w:firstLineChars="200" w:firstLine="420"/>
        <w:rPr>
          <w:szCs w:val="21"/>
        </w:rPr>
      </w:pPr>
      <w:r>
        <w:rPr>
          <w:rFonts w:hint="eastAsia"/>
          <w:szCs w:val="21"/>
        </w:rPr>
        <w:t xml:space="preserve">传真：　　　</w:t>
      </w:r>
      <w:r>
        <w:rPr>
          <w:szCs w:val="21"/>
        </w:rPr>
        <w:t xml:space="preserve">   </w:t>
      </w:r>
      <w:r>
        <w:rPr>
          <w:rFonts w:hint="eastAsia"/>
          <w:szCs w:val="21"/>
        </w:rPr>
        <w:t>传真：</w:t>
      </w:r>
    </w:p>
    <w:p w:rsidR="004A1AA7" w:rsidRDefault="004A1AA7" w:rsidP="00A820ED">
      <w:pPr>
        <w:spacing w:afterLines="50" w:line="360" w:lineRule="exact"/>
        <w:ind w:firstLineChars="200" w:firstLine="420"/>
        <w:rPr>
          <w:szCs w:val="21"/>
        </w:rPr>
      </w:pPr>
      <w:r>
        <w:rPr>
          <w:rFonts w:hint="eastAsia"/>
          <w:szCs w:val="21"/>
        </w:rPr>
        <w:t xml:space="preserve">开户银行：　</w:t>
      </w:r>
      <w:r>
        <w:rPr>
          <w:szCs w:val="21"/>
        </w:rPr>
        <w:t xml:space="preserve">      </w:t>
      </w:r>
      <w:r>
        <w:rPr>
          <w:rFonts w:hint="eastAsia"/>
          <w:szCs w:val="21"/>
        </w:rPr>
        <w:t>开户银行：</w:t>
      </w:r>
    </w:p>
    <w:p w:rsidR="004A1AA7" w:rsidRDefault="004A1AA7" w:rsidP="00A820ED">
      <w:pPr>
        <w:spacing w:afterLines="50" w:line="360" w:lineRule="exact"/>
        <w:ind w:firstLineChars="200" w:firstLine="420"/>
        <w:jc w:val="left"/>
        <w:rPr>
          <w:szCs w:val="21"/>
        </w:rPr>
        <w:sectPr w:rsidR="004A1AA7">
          <w:headerReference w:type="even" r:id="rId22"/>
          <w:headerReference w:type="first" r:id="rId23"/>
          <w:endnotePr>
            <w:numFmt w:val="decimal"/>
          </w:endnotePr>
          <w:pgSz w:w="11906" w:h="16838"/>
          <w:pgMar w:top="1531" w:right="1134" w:bottom="1134" w:left="1304" w:header="851" w:footer="851" w:gutter="0"/>
          <w:cols w:space="720"/>
          <w:docGrid w:linePitch="312"/>
        </w:sectPr>
      </w:pPr>
      <w:r>
        <w:rPr>
          <w:rFonts w:hint="eastAsia"/>
          <w:szCs w:val="21"/>
        </w:rPr>
        <w:t xml:space="preserve">帐号：　　</w:t>
      </w:r>
      <w:r>
        <w:rPr>
          <w:szCs w:val="21"/>
        </w:rPr>
        <w:t xml:space="preserve">    </w:t>
      </w:r>
      <w:r>
        <w:rPr>
          <w:rFonts w:hint="eastAsia"/>
          <w:szCs w:val="21"/>
        </w:rPr>
        <w:t>帐号：</w:t>
      </w:r>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rPr>
          <w:snapToGrid w:val="0"/>
          <w:w w:val="135"/>
          <w:kern w:val="0"/>
          <w:sz w:val="84"/>
          <w:szCs w:val="84"/>
        </w:rPr>
      </w:pPr>
    </w:p>
    <w:p w:rsidR="004A1AA7" w:rsidRDefault="004A1AA7">
      <w:pPr>
        <w:pStyle w:val="1"/>
        <w:jc w:val="center"/>
        <w:rPr>
          <w:rFonts w:ascii="黑体" w:eastAsia="黑体"/>
          <w:snapToGrid w:val="0"/>
          <w:kern w:val="0"/>
          <w:sz w:val="52"/>
          <w:szCs w:val="52"/>
        </w:rPr>
        <w:sectPr w:rsidR="004A1AA7">
          <w:headerReference w:type="even" r:id="rId24"/>
          <w:footerReference w:type="default" r:id="rId25"/>
          <w:headerReference w:type="first" r:id="rId26"/>
          <w:endnotePr>
            <w:numFmt w:val="decimal"/>
          </w:endnotePr>
          <w:pgSz w:w="11906" w:h="16838"/>
          <w:pgMar w:top="1531" w:right="1134" w:bottom="1134" w:left="1304" w:header="851" w:footer="851" w:gutter="0"/>
          <w:cols w:space="720"/>
          <w:docGrid w:linePitch="312"/>
        </w:sectPr>
      </w:pPr>
      <w:bookmarkStart w:id="339" w:name="_Toc204055796"/>
      <w:bookmarkStart w:id="340" w:name="_Toc349665357"/>
      <w:r>
        <w:rPr>
          <w:rFonts w:ascii="黑体" w:eastAsia="黑体" w:hint="eastAsia"/>
          <w:snapToGrid w:val="0"/>
          <w:kern w:val="0"/>
          <w:sz w:val="52"/>
          <w:szCs w:val="52"/>
        </w:rPr>
        <w:t>第</w:t>
      </w:r>
      <w:r>
        <w:rPr>
          <w:rFonts w:ascii="黑体" w:eastAsia="黑体"/>
          <w:snapToGrid w:val="0"/>
          <w:kern w:val="0"/>
          <w:sz w:val="52"/>
          <w:szCs w:val="52"/>
        </w:rPr>
        <w:t xml:space="preserve"> </w:t>
      </w:r>
      <w:r>
        <w:rPr>
          <w:rFonts w:ascii="黑体" w:eastAsia="黑体" w:hint="eastAsia"/>
          <w:snapToGrid w:val="0"/>
          <w:kern w:val="0"/>
          <w:sz w:val="52"/>
          <w:szCs w:val="52"/>
        </w:rPr>
        <w:t>四</w:t>
      </w:r>
      <w:r>
        <w:rPr>
          <w:rFonts w:ascii="黑体" w:eastAsia="黑体"/>
          <w:snapToGrid w:val="0"/>
          <w:kern w:val="0"/>
          <w:sz w:val="52"/>
          <w:szCs w:val="52"/>
        </w:rPr>
        <w:t xml:space="preserve"> </w:t>
      </w:r>
      <w:r>
        <w:rPr>
          <w:rFonts w:ascii="黑体" w:eastAsia="黑体" w:hint="eastAsia"/>
          <w:snapToGrid w:val="0"/>
          <w:kern w:val="0"/>
          <w:sz w:val="52"/>
          <w:szCs w:val="52"/>
        </w:rPr>
        <w:t>卷</w:t>
      </w:r>
      <w:bookmarkStart w:id="341" w:name="_Toc139435646"/>
      <w:bookmarkStart w:id="342" w:name="_Toc139451052"/>
      <w:bookmarkStart w:id="343" w:name="_Toc196475009"/>
      <w:bookmarkEnd w:id="339"/>
      <w:bookmarkEnd w:id="340"/>
    </w:p>
    <w:p w:rsidR="004A1AA7" w:rsidRDefault="004A1AA7">
      <w:pPr>
        <w:pStyle w:val="2"/>
        <w:spacing w:before="600" w:after="600" w:line="240" w:lineRule="auto"/>
        <w:jc w:val="center"/>
        <w:rPr>
          <w:rFonts w:ascii="黑体" w:hAnsi="Times New Roman"/>
          <w:sz w:val="36"/>
          <w:szCs w:val="36"/>
        </w:rPr>
      </w:pPr>
      <w:bookmarkStart w:id="344" w:name="_Toc204055797"/>
      <w:bookmarkStart w:id="345" w:name="_Toc349665358"/>
      <w:r>
        <w:rPr>
          <w:rFonts w:ascii="黑体" w:hAnsi="Times New Roman" w:hint="eastAsia"/>
          <w:sz w:val="36"/>
          <w:szCs w:val="36"/>
        </w:rPr>
        <w:lastRenderedPageBreak/>
        <w:t>第十一篇图纸和资料</w:t>
      </w:r>
      <w:bookmarkEnd w:id="341"/>
      <w:bookmarkEnd w:id="342"/>
      <w:bookmarkEnd w:id="343"/>
      <w:bookmarkEnd w:id="344"/>
      <w:r>
        <w:rPr>
          <w:rFonts w:ascii="黑体" w:hAnsi="Times New Roman"/>
          <w:sz w:val="36"/>
          <w:szCs w:val="36"/>
        </w:rPr>
        <w:t>(</w:t>
      </w:r>
      <w:r>
        <w:rPr>
          <w:rFonts w:ascii="黑体" w:hAnsi="Times New Roman" w:hint="eastAsia"/>
          <w:sz w:val="36"/>
          <w:szCs w:val="36"/>
        </w:rPr>
        <w:t>另册</w:t>
      </w:r>
      <w:r>
        <w:rPr>
          <w:rFonts w:ascii="黑体" w:hAnsi="Times New Roman"/>
          <w:sz w:val="36"/>
          <w:szCs w:val="36"/>
        </w:rPr>
        <w:t>)</w:t>
      </w:r>
      <w:bookmarkEnd w:id="345"/>
    </w:p>
    <w:sectPr w:rsidR="004A1AA7" w:rsidSect="006F7876">
      <w:pgSz w:w="11906" w:h="16838"/>
      <w:pgMar w:top="1440" w:right="1800" w:bottom="1440" w:left="180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D36" w:rsidRDefault="00AC1D36" w:rsidP="006F7876">
      <w:r>
        <w:separator/>
      </w:r>
    </w:p>
  </w:endnote>
  <w:endnote w:type="continuationSeparator" w:id="0">
    <w:p w:rsidR="00AC1D36" w:rsidRDefault="00AC1D36" w:rsidP="006F7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modern"/>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7454CF">
    <w:pPr>
      <w:pStyle w:val="ad"/>
      <w:jc w:val="center"/>
    </w:pPr>
    <w:r>
      <w:rPr>
        <w:rStyle w:val="af3"/>
      </w:rPr>
      <w:fldChar w:fldCharType="begin"/>
    </w:r>
    <w:r w:rsidR="00A2350F">
      <w:rPr>
        <w:rStyle w:val="af3"/>
      </w:rPr>
      <w:instrText xml:space="preserve"> PAGE </w:instrText>
    </w:r>
    <w:r>
      <w:rPr>
        <w:rStyle w:val="af3"/>
      </w:rPr>
      <w:fldChar w:fldCharType="separate"/>
    </w:r>
    <w:r w:rsidR="00A820ED">
      <w:rPr>
        <w:rStyle w:val="af3"/>
        <w:noProof/>
      </w:rPr>
      <w:t>3</w:t>
    </w:r>
    <w:r>
      <w:rPr>
        <w:rStyle w:val="af3"/>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7454CF">
    <w:pPr>
      <w:pStyle w:val="ad"/>
      <w:jc w:val="center"/>
    </w:pPr>
    <w:r>
      <w:rPr>
        <w:rStyle w:val="af3"/>
      </w:rPr>
      <w:fldChar w:fldCharType="begin"/>
    </w:r>
    <w:r w:rsidR="00A2350F">
      <w:rPr>
        <w:rStyle w:val="af3"/>
      </w:rPr>
      <w:instrText xml:space="preserve"> PAGE </w:instrText>
    </w:r>
    <w:r>
      <w:rPr>
        <w:rStyle w:val="af3"/>
      </w:rPr>
      <w:fldChar w:fldCharType="separate"/>
    </w:r>
    <w:r w:rsidR="00A820ED">
      <w:rPr>
        <w:rStyle w:val="af3"/>
        <w:noProof/>
      </w:rPr>
      <w:t>43</w:t>
    </w:r>
    <w:r>
      <w:rPr>
        <w:rStyle w:val="af3"/>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7454CF">
    <w:pPr>
      <w:pStyle w:val="ad"/>
      <w:jc w:val="center"/>
    </w:pPr>
    <w:r>
      <w:rPr>
        <w:rStyle w:val="af3"/>
      </w:rPr>
      <w:fldChar w:fldCharType="begin"/>
    </w:r>
    <w:r w:rsidR="00A2350F">
      <w:rPr>
        <w:rStyle w:val="af3"/>
      </w:rPr>
      <w:instrText xml:space="preserve"> PAGE </w:instrText>
    </w:r>
    <w:r>
      <w:rPr>
        <w:rStyle w:val="af3"/>
      </w:rPr>
      <w:fldChar w:fldCharType="separate"/>
    </w:r>
    <w:r w:rsidR="00A820ED">
      <w:rPr>
        <w:rStyle w:val="af3"/>
        <w:noProof/>
      </w:rPr>
      <w:t>76</w:t>
    </w:r>
    <w:r>
      <w:rPr>
        <w:rStyle w:val="af3"/>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7454CF">
    <w:pPr>
      <w:pStyle w:val="ad"/>
      <w:jc w:val="center"/>
    </w:pPr>
    <w:fldSimple w:instr=" PAGE   \* MERGEFORMAT ">
      <w:r w:rsidR="00A820ED" w:rsidRPr="00A820ED">
        <w:rPr>
          <w:noProof/>
          <w:lang w:val="zh-CN"/>
        </w:rPr>
        <w:t>78</w:t>
      </w:r>
    </w:fldSimple>
  </w:p>
  <w:p w:rsidR="00A2350F" w:rsidRDefault="00A2350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D36" w:rsidRDefault="00AC1D36" w:rsidP="006F7876">
      <w:r>
        <w:separator/>
      </w:r>
    </w:p>
  </w:footnote>
  <w:footnote w:type="continuationSeparator" w:id="0">
    <w:p w:rsidR="00AC1D36" w:rsidRDefault="00AC1D36" w:rsidP="006F7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rsidP="00223350">
    <w:pPr>
      <w:pStyle w:val="ae"/>
    </w:pPr>
    <w:r w:rsidRPr="00223350">
      <w:rPr>
        <w:rFonts w:hint="eastAsia"/>
      </w:rPr>
      <w:t>湖口县港区银砂湾作业区至彭湖高速大垅出口疏港公路工程</w:t>
    </w:r>
    <w:r>
      <w:rPr>
        <w:rFonts w:hint="eastAsia"/>
      </w:rPr>
      <w:t>施工监理招标文件</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rsidP="00926AF6">
    <w:pPr>
      <w:pStyle w:val="ae"/>
    </w:pPr>
    <w:r w:rsidRPr="00926AF6">
      <w:rPr>
        <w:rFonts w:hint="eastAsia"/>
      </w:rPr>
      <w:t>湖口县港区银砂湾作业区至彭湖高速大垅出口疏港公路工程</w:t>
    </w:r>
    <w:r>
      <w:rPr>
        <w:rFonts w:hint="eastAsia"/>
      </w:rPr>
      <w:t>施工监理招标文件</w:t>
    </w:r>
  </w:p>
  <w:p w:rsidR="00A2350F" w:rsidRDefault="00A2350F" w:rsidP="00926AF6">
    <w:pPr>
      <w:pStyle w:val="a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0F" w:rsidRDefault="00A2350F">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D2A16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66DC9AE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0938EF8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F7CAAF6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E71CA37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00ECBC9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ACD0353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B5389D8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E9C77D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0C0E9B0"/>
    <w:lvl w:ilvl="0">
      <w:start w:val="1"/>
      <w:numFmt w:val="bullet"/>
      <w:lvlText w:val=""/>
      <w:lvlJc w:val="left"/>
      <w:pPr>
        <w:tabs>
          <w:tab w:val="num" w:pos="360"/>
        </w:tabs>
        <w:ind w:left="360" w:hanging="360"/>
      </w:pPr>
      <w:rPr>
        <w:rFonts w:ascii="Wingdings" w:hAnsi="Wingdings" w:hint="default"/>
      </w:rPr>
    </w:lvl>
  </w:abstractNum>
  <w:abstractNum w:abstractNumId="10">
    <w:nsid w:val="00000001"/>
    <w:multiLevelType w:val="singleLevel"/>
    <w:tmpl w:val="00000001"/>
    <w:lvl w:ilvl="0">
      <w:start w:val="1"/>
      <w:numFmt w:val="chineseCounting"/>
      <w:suff w:val="nothing"/>
      <w:lvlText w:val="（%1）"/>
      <w:lvlJc w:val="left"/>
      <w:rPr>
        <w:rFonts w:cs="Times New Roman"/>
      </w:rPr>
    </w:lvl>
  </w:abstractNum>
  <w:abstractNum w:abstractNumId="11">
    <w:nsid w:val="00000003"/>
    <w:multiLevelType w:val="singleLevel"/>
    <w:tmpl w:val="00000003"/>
    <w:lvl w:ilvl="0">
      <w:start w:val="2"/>
      <w:numFmt w:val="decimal"/>
      <w:suff w:val="nothing"/>
      <w:lvlText w:val="%1．"/>
      <w:lvlJc w:val="left"/>
      <w:rPr>
        <w:rFonts w:cs="Times New Roman"/>
      </w:rPr>
    </w:lvl>
  </w:abstractNum>
  <w:abstractNum w:abstractNumId="12">
    <w:nsid w:val="00000004"/>
    <w:multiLevelType w:val="singleLevel"/>
    <w:tmpl w:val="00000004"/>
    <w:lvl w:ilvl="0">
      <w:start w:val="1"/>
      <w:numFmt w:val="chineseCounting"/>
      <w:suff w:val="nothing"/>
      <w:lvlText w:val="（%1）"/>
      <w:lvlJc w:val="left"/>
      <w:rPr>
        <w:rFonts w:cs="Times New Roman"/>
      </w:rPr>
    </w:lvl>
  </w:abstractNum>
  <w:abstractNum w:abstractNumId="13">
    <w:nsid w:val="58F3828E"/>
    <w:multiLevelType w:val="singleLevel"/>
    <w:tmpl w:val="CB0C0932"/>
    <w:lvl w:ilvl="0">
      <w:start w:val="1"/>
      <w:numFmt w:val="chineseCounting"/>
      <w:suff w:val="nothing"/>
      <w:lvlText w:val="（%1）"/>
      <w:lvlJc w:val="left"/>
      <w:rPr>
        <w:rFonts w:cs="Times New Roman"/>
      </w:rPr>
    </w:lvl>
  </w:abstractNum>
  <w:abstractNum w:abstractNumId="14">
    <w:nsid w:val="58F38802"/>
    <w:multiLevelType w:val="singleLevel"/>
    <w:tmpl w:val="58F38802"/>
    <w:lvl w:ilvl="0">
      <w:start w:val="1"/>
      <w:numFmt w:val="decimal"/>
      <w:suff w:val="nothing"/>
      <w:lvlText w:val="%1、"/>
      <w:lvlJc w:val="left"/>
      <w:rPr>
        <w:rFonts w:cs="Times New Roman"/>
      </w:rPr>
    </w:lvl>
  </w:abstractNum>
  <w:abstractNum w:abstractNumId="15">
    <w:nsid w:val="59A8D2C1"/>
    <w:multiLevelType w:val="singleLevel"/>
    <w:tmpl w:val="59A8D2C1"/>
    <w:lvl w:ilvl="0">
      <w:start w:val="6"/>
      <w:numFmt w:val="decimal"/>
      <w:suff w:val="nothing"/>
      <w:lvlText w:val="%1."/>
      <w:lvlJc w:val="left"/>
      <w:rPr>
        <w:rFonts w:cs="Times New Roman"/>
      </w:rPr>
    </w:lvl>
  </w:abstractNum>
  <w:abstractNum w:abstractNumId="16">
    <w:nsid w:val="59A8D32B"/>
    <w:multiLevelType w:val="singleLevel"/>
    <w:tmpl w:val="59A8D32B"/>
    <w:lvl w:ilvl="0">
      <w:start w:val="7"/>
      <w:numFmt w:val="decimal"/>
      <w:suff w:val="nothing"/>
      <w:lvlText w:val="%1．"/>
      <w:lvlJc w:val="left"/>
      <w:rPr>
        <w:rFonts w:cs="Times New Roman"/>
      </w:rPr>
    </w:lvl>
  </w:abstractNum>
  <w:num w:numId="1">
    <w:abstractNumId w:val="12"/>
  </w:num>
  <w:num w:numId="2">
    <w:abstractNumId w:val="10"/>
  </w:num>
  <w:num w:numId="3">
    <w:abstractNumId w:val="11"/>
  </w:num>
  <w:num w:numId="4">
    <w:abstractNumId w:val="15"/>
  </w:num>
  <w:num w:numId="5">
    <w:abstractNumId w:val="16"/>
  </w:num>
  <w:num w:numId="6">
    <w:abstractNumId w:val="13"/>
  </w:num>
  <w:num w:numId="7">
    <w:abstractNumId w:val="14"/>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720"/>
  <w:drawingGridHorizontalSpacing w:val="105"/>
  <w:displayHorizontalDrawingGridEvery w:val="2"/>
  <w:characterSpacingControl w:val="doNotCompress"/>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12A"/>
    <w:rsid w:val="00003E79"/>
    <w:rsid w:val="00012A17"/>
    <w:rsid w:val="000164B6"/>
    <w:rsid w:val="000408C5"/>
    <w:rsid w:val="00041F58"/>
    <w:rsid w:val="0005636C"/>
    <w:rsid w:val="00090B08"/>
    <w:rsid w:val="000A7146"/>
    <w:rsid w:val="000D13D3"/>
    <w:rsid w:val="000D1770"/>
    <w:rsid w:val="000D1B03"/>
    <w:rsid w:val="000D3E83"/>
    <w:rsid w:val="000E15A9"/>
    <w:rsid w:val="000E2F28"/>
    <w:rsid w:val="000E70E5"/>
    <w:rsid w:val="00101636"/>
    <w:rsid w:val="00116ED6"/>
    <w:rsid w:val="00120CD3"/>
    <w:rsid w:val="00127CF8"/>
    <w:rsid w:val="001418AC"/>
    <w:rsid w:val="00164997"/>
    <w:rsid w:val="0016789D"/>
    <w:rsid w:val="00171EBB"/>
    <w:rsid w:val="00172A27"/>
    <w:rsid w:val="00177DC9"/>
    <w:rsid w:val="001940BA"/>
    <w:rsid w:val="001A5928"/>
    <w:rsid w:val="001B346D"/>
    <w:rsid w:val="001C126E"/>
    <w:rsid w:val="001E0315"/>
    <w:rsid w:val="001E1344"/>
    <w:rsid w:val="002224F2"/>
    <w:rsid w:val="00223350"/>
    <w:rsid w:val="0024516A"/>
    <w:rsid w:val="002528CE"/>
    <w:rsid w:val="00253B1D"/>
    <w:rsid w:val="00254C28"/>
    <w:rsid w:val="00264425"/>
    <w:rsid w:val="002675BD"/>
    <w:rsid w:val="0028504D"/>
    <w:rsid w:val="00292583"/>
    <w:rsid w:val="00292796"/>
    <w:rsid w:val="00294DF8"/>
    <w:rsid w:val="002C7D3A"/>
    <w:rsid w:val="002D37CE"/>
    <w:rsid w:val="002D39F8"/>
    <w:rsid w:val="002D43A8"/>
    <w:rsid w:val="002E1245"/>
    <w:rsid w:val="002E4241"/>
    <w:rsid w:val="002F3B04"/>
    <w:rsid w:val="00302A05"/>
    <w:rsid w:val="00311705"/>
    <w:rsid w:val="0032748E"/>
    <w:rsid w:val="00333704"/>
    <w:rsid w:val="00343CC0"/>
    <w:rsid w:val="00354666"/>
    <w:rsid w:val="00360355"/>
    <w:rsid w:val="003604CD"/>
    <w:rsid w:val="00365809"/>
    <w:rsid w:val="00372106"/>
    <w:rsid w:val="00384569"/>
    <w:rsid w:val="003916F3"/>
    <w:rsid w:val="003B22A4"/>
    <w:rsid w:val="003C4679"/>
    <w:rsid w:val="003C7E22"/>
    <w:rsid w:val="003D17FA"/>
    <w:rsid w:val="003E2B38"/>
    <w:rsid w:val="003F4B0C"/>
    <w:rsid w:val="00432A9D"/>
    <w:rsid w:val="00436FB9"/>
    <w:rsid w:val="00445481"/>
    <w:rsid w:val="004524D3"/>
    <w:rsid w:val="004669E7"/>
    <w:rsid w:val="00473926"/>
    <w:rsid w:val="00476084"/>
    <w:rsid w:val="00483DE5"/>
    <w:rsid w:val="00486717"/>
    <w:rsid w:val="004877AC"/>
    <w:rsid w:val="00490E29"/>
    <w:rsid w:val="00493E71"/>
    <w:rsid w:val="004A193C"/>
    <w:rsid w:val="004A1AA7"/>
    <w:rsid w:val="004A1EF3"/>
    <w:rsid w:val="004A296C"/>
    <w:rsid w:val="004B664A"/>
    <w:rsid w:val="004D3607"/>
    <w:rsid w:val="004E5D1E"/>
    <w:rsid w:val="0050741C"/>
    <w:rsid w:val="00540228"/>
    <w:rsid w:val="0054150E"/>
    <w:rsid w:val="0057174C"/>
    <w:rsid w:val="005864D3"/>
    <w:rsid w:val="0059231F"/>
    <w:rsid w:val="005B12A6"/>
    <w:rsid w:val="005E15E6"/>
    <w:rsid w:val="005E4C9D"/>
    <w:rsid w:val="005E587C"/>
    <w:rsid w:val="00613003"/>
    <w:rsid w:val="00613DEB"/>
    <w:rsid w:val="006265AE"/>
    <w:rsid w:val="00632023"/>
    <w:rsid w:val="006323BA"/>
    <w:rsid w:val="0068548F"/>
    <w:rsid w:val="0069635F"/>
    <w:rsid w:val="006C4B6F"/>
    <w:rsid w:val="006D1492"/>
    <w:rsid w:val="006D6243"/>
    <w:rsid w:val="006D6554"/>
    <w:rsid w:val="006E5E22"/>
    <w:rsid w:val="006F14AA"/>
    <w:rsid w:val="006F7876"/>
    <w:rsid w:val="007008BD"/>
    <w:rsid w:val="0072312A"/>
    <w:rsid w:val="007309FA"/>
    <w:rsid w:val="007454CF"/>
    <w:rsid w:val="007555E2"/>
    <w:rsid w:val="007565C2"/>
    <w:rsid w:val="00763F00"/>
    <w:rsid w:val="00765C7E"/>
    <w:rsid w:val="0078137F"/>
    <w:rsid w:val="00781847"/>
    <w:rsid w:val="00782CF1"/>
    <w:rsid w:val="00782D1F"/>
    <w:rsid w:val="007B402A"/>
    <w:rsid w:val="007C7B2D"/>
    <w:rsid w:val="007F3D25"/>
    <w:rsid w:val="00821611"/>
    <w:rsid w:val="00841BE9"/>
    <w:rsid w:val="00847512"/>
    <w:rsid w:val="008611A1"/>
    <w:rsid w:val="00861C68"/>
    <w:rsid w:val="0087359F"/>
    <w:rsid w:val="008758F8"/>
    <w:rsid w:val="008764FE"/>
    <w:rsid w:val="008A6BE6"/>
    <w:rsid w:val="008C038A"/>
    <w:rsid w:val="008D3EFF"/>
    <w:rsid w:val="008E1B9D"/>
    <w:rsid w:val="008E571A"/>
    <w:rsid w:val="008E7409"/>
    <w:rsid w:val="008F1A41"/>
    <w:rsid w:val="009078CF"/>
    <w:rsid w:val="0091017E"/>
    <w:rsid w:val="00917BA7"/>
    <w:rsid w:val="00921FD5"/>
    <w:rsid w:val="00923A18"/>
    <w:rsid w:val="009252A4"/>
    <w:rsid w:val="00926AF6"/>
    <w:rsid w:val="009274E0"/>
    <w:rsid w:val="00951D44"/>
    <w:rsid w:val="009672CD"/>
    <w:rsid w:val="009856C8"/>
    <w:rsid w:val="009A41CE"/>
    <w:rsid w:val="009B3D2A"/>
    <w:rsid w:val="009C3DD9"/>
    <w:rsid w:val="009D034B"/>
    <w:rsid w:val="009D08AA"/>
    <w:rsid w:val="00A01A37"/>
    <w:rsid w:val="00A02AB3"/>
    <w:rsid w:val="00A06F91"/>
    <w:rsid w:val="00A2350F"/>
    <w:rsid w:val="00A27C68"/>
    <w:rsid w:val="00A339CC"/>
    <w:rsid w:val="00A473F2"/>
    <w:rsid w:val="00A50498"/>
    <w:rsid w:val="00A545E7"/>
    <w:rsid w:val="00A61898"/>
    <w:rsid w:val="00A70FEA"/>
    <w:rsid w:val="00A71C79"/>
    <w:rsid w:val="00A820ED"/>
    <w:rsid w:val="00A84C93"/>
    <w:rsid w:val="00A87B4E"/>
    <w:rsid w:val="00AA4A29"/>
    <w:rsid w:val="00AA4AC9"/>
    <w:rsid w:val="00AB09E0"/>
    <w:rsid w:val="00AC1D36"/>
    <w:rsid w:val="00AE6B1C"/>
    <w:rsid w:val="00B125CC"/>
    <w:rsid w:val="00B20517"/>
    <w:rsid w:val="00B273EC"/>
    <w:rsid w:val="00B3083C"/>
    <w:rsid w:val="00B34E1F"/>
    <w:rsid w:val="00B44EF0"/>
    <w:rsid w:val="00B4726C"/>
    <w:rsid w:val="00B50691"/>
    <w:rsid w:val="00B5260F"/>
    <w:rsid w:val="00B546BD"/>
    <w:rsid w:val="00B55380"/>
    <w:rsid w:val="00B57282"/>
    <w:rsid w:val="00B72974"/>
    <w:rsid w:val="00B87756"/>
    <w:rsid w:val="00B9122C"/>
    <w:rsid w:val="00B94C40"/>
    <w:rsid w:val="00B96DC1"/>
    <w:rsid w:val="00B97118"/>
    <w:rsid w:val="00BD257A"/>
    <w:rsid w:val="00C24CCF"/>
    <w:rsid w:val="00C325AD"/>
    <w:rsid w:val="00C4152E"/>
    <w:rsid w:val="00C4477B"/>
    <w:rsid w:val="00C44CFF"/>
    <w:rsid w:val="00C467EF"/>
    <w:rsid w:val="00C608CC"/>
    <w:rsid w:val="00C707E1"/>
    <w:rsid w:val="00C728B8"/>
    <w:rsid w:val="00C84EBB"/>
    <w:rsid w:val="00C947B6"/>
    <w:rsid w:val="00C949E0"/>
    <w:rsid w:val="00CE25D3"/>
    <w:rsid w:val="00CE3636"/>
    <w:rsid w:val="00CF2902"/>
    <w:rsid w:val="00CF761D"/>
    <w:rsid w:val="00D230F1"/>
    <w:rsid w:val="00D36044"/>
    <w:rsid w:val="00D718EF"/>
    <w:rsid w:val="00D80043"/>
    <w:rsid w:val="00D84DFC"/>
    <w:rsid w:val="00D91FF0"/>
    <w:rsid w:val="00DC0ADB"/>
    <w:rsid w:val="00DE0DFD"/>
    <w:rsid w:val="00DE119D"/>
    <w:rsid w:val="00DF4F2B"/>
    <w:rsid w:val="00E01069"/>
    <w:rsid w:val="00E16BBA"/>
    <w:rsid w:val="00E307F2"/>
    <w:rsid w:val="00E40D9F"/>
    <w:rsid w:val="00E53C35"/>
    <w:rsid w:val="00E60169"/>
    <w:rsid w:val="00E65F7A"/>
    <w:rsid w:val="00E75A68"/>
    <w:rsid w:val="00E8785E"/>
    <w:rsid w:val="00EA12AF"/>
    <w:rsid w:val="00EB0FBA"/>
    <w:rsid w:val="00EB12A5"/>
    <w:rsid w:val="00EC409C"/>
    <w:rsid w:val="00EC4794"/>
    <w:rsid w:val="00ED7505"/>
    <w:rsid w:val="00EE4350"/>
    <w:rsid w:val="00EF18FE"/>
    <w:rsid w:val="00F077AF"/>
    <w:rsid w:val="00F079AD"/>
    <w:rsid w:val="00F246D7"/>
    <w:rsid w:val="00F31399"/>
    <w:rsid w:val="00F435F7"/>
    <w:rsid w:val="00F55534"/>
    <w:rsid w:val="00F65833"/>
    <w:rsid w:val="00F7534F"/>
    <w:rsid w:val="00F804A7"/>
    <w:rsid w:val="00F83FE9"/>
    <w:rsid w:val="00F97196"/>
    <w:rsid w:val="00FA0A0A"/>
    <w:rsid w:val="00FD6C73"/>
    <w:rsid w:val="00FD6FF9"/>
    <w:rsid w:val="00FE00A8"/>
    <w:rsid w:val="00FE0D08"/>
    <w:rsid w:val="00FF2F2F"/>
    <w:rsid w:val="093A2524"/>
    <w:rsid w:val="11C30C99"/>
    <w:rsid w:val="127249A3"/>
    <w:rsid w:val="1B9A2DE6"/>
    <w:rsid w:val="1F195BD1"/>
    <w:rsid w:val="2AE46F18"/>
    <w:rsid w:val="2D6145D4"/>
    <w:rsid w:val="3BEB53F6"/>
    <w:rsid w:val="41B9723E"/>
    <w:rsid w:val="431C2FF6"/>
    <w:rsid w:val="47B25963"/>
    <w:rsid w:val="5FAE0043"/>
    <w:rsid w:val="60E15CED"/>
    <w:rsid w:val="6ECC68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76"/>
    <w:pPr>
      <w:widowControl w:val="0"/>
      <w:jc w:val="both"/>
    </w:pPr>
    <w:rPr>
      <w:kern w:val="2"/>
      <w:sz w:val="21"/>
      <w:szCs w:val="24"/>
    </w:rPr>
  </w:style>
  <w:style w:type="paragraph" w:styleId="1">
    <w:name w:val="heading 1"/>
    <w:basedOn w:val="a"/>
    <w:next w:val="a"/>
    <w:link w:val="1Char"/>
    <w:uiPriority w:val="99"/>
    <w:qFormat/>
    <w:rsid w:val="006F7876"/>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F7876"/>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Char"/>
    <w:uiPriority w:val="99"/>
    <w:qFormat/>
    <w:rsid w:val="006F7876"/>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F787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rsid w:val="006F787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F7876"/>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6F7876"/>
    <w:rPr>
      <w:rFonts w:ascii="Arial" w:eastAsia="黑体" w:hAnsi="Arial" w:cs="Times New Roman"/>
      <w:b/>
      <w:kern w:val="2"/>
      <w:sz w:val="20"/>
      <w:szCs w:val="20"/>
    </w:rPr>
  </w:style>
  <w:style w:type="character" w:customStyle="1" w:styleId="3Char">
    <w:name w:val="标题 3 Char"/>
    <w:basedOn w:val="a0"/>
    <w:link w:val="3"/>
    <w:uiPriority w:val="99"/>
    <w:locked/>
    <w:rsid w:val="006F7876"/>
    <w:rPr>
      <w:rFonts w:ascii="Times New Roman" w:eastAsia="宋体" w:hAnsi="Times New Roman" w:cs="Times New Roman"/>
      <w:b/>
      <w:bCs/>
      <w:kern w:val="2"/>
      <w:sz w:val="32"/>
      <w:szCs w:val="32"/>
    </w:rPr>
  </w:style>
  <w:style w:type="character" w:customStyle="1" w:styleId="4Char">
    <w:name w:val="标题 4 Char"/>
    <w:basedOn w:val="a0"/>
    <w:link w:val="4"/>
    <w:uiPriority w:val="99"/>
    <w:locked/>
    <w:rsid w:val="006F7876"/>
    <w:rPr>
      <w:rFonts w:ascii="Arial" w:eastAsia="黑体" w:hAnsi="Arial" w:cs="Times New Roman"/>
      <w:b/>
      <w:bCs/>
      <w:kern w:val="2"/>
      <w:sz w:val="28"/>
      <w:szCs w:val="28"/>
    </w:rPr>
  </w:style>
  <w:style w:type="character" w:customStyle="1" w:styleId="5Char">
    <w:name w:val="标题 5 Char"/>
    <w:basedOn w:val="a0"/>
    <w:link w:val="5"/>
    <w:uiPriority w:val="99"/>
    <w:locked/>
    <w:rsid w:val="006F7876"/>
    <w:rPr>
      <w:rFonts w:ascii="Times New Roman" w:eastAsia="宋体" w:hAnsi="Times New Roman" w:cs="Times New Roman"/>
      <w:b/>
      <w:bCs/>
      <w:kern w:val="2"/>
      <w:sz w:val="28"/>
      <w:szCs w:val="28"/>
    </w:rPr>
  </w:style>
  <w:style w:type="paragraph" w:styleId="a3">
    <w:name w:val="annotation text"/>
    <w:basedOn w:val="a"/>
    <w:link w:val="Char"/>
    <w:uiPriority w:val="99"/>
    <w:rsid w:val="006F7876"/>
    <w:pPr>
      <w:jc w:val="left"/>
    </w:pPr>
    <w:rPr>
      <w:rFonts w:ascii="宋体" w:hAnsi="宋体" w:cs="Arial"/>
      <w:color w:val="0000FF"/>
      <w:sz w:val="24"/>
    </w:rPr>
  </w:style>
  <w:style w:type="character" w:customStyle="1" w:styleId="Char">
    <w:name w:val="批注文字 Char"/>
    <w:basedOn w:val="a0"/>
    <w:link w:val="a3"/>
    <w:uiPriority w:val="99"/>
    <w:locked/>
    <w:rsid w:val="006F7876"/>
    <w:rPr>
      <w:rFonts w:ascii="宋体" w:eastAsia="宋体" w:hAnsi="宋体" w:cs="Arial"/>
      <w:color w:val="0000FF"/>
      <w:kern w:val="2"/>
      <w:sz w:val="24"/>
      <w:szCs w:val="24"/>
    </w:rPr>
  </w:style>
  <w:style w:type="paragraph" w:styleId="a4">
    <w:name w:val="annotation subject"/>
    <w:basedOn w:val="a3"/>
    <w:next w:val="a3"/>
    <w:link w:val="Char0"/>
    <w:uiPriority w:val="99"/>
    <w:rsid w:val="006F7876"/>
    <w:rPr>
      <w:rFonts w:ascii="Times New Roman" w:hAnsi="Times New Roman" w:cs="Times New Roman"/>
      <w:b/>
      <w:bCs/>
      <w:sz w:val="21"/>
    </w:rPr>
  </w:style>
  <w:style w:type="character" w:customStyle="1" w:styleId="Char0">
    <w:name w:val="批注主题 Char"/>
    <w:basedOn w:val="Char"/>
    <w:link w:val="a4"/>
    <w:uiPriority w:val="99"/>
    <w:locked/>
    <w:rsid w:val="006F7876"/>
    <w:rPr>
      <w:rFonts w:ascii="Times New Roman" w:hAnsi="Times New Roman" w:cs="Times New Roman"/>
      <w:b/>
      <w:bCs/>
    </w:rPr>
  </w:style>
  <w:style w:type="paragraph" w:styleId="7">
    <w:name w:val="toc 7"/>
    <w:basedOn w:val="a"/>
    <w:next w:val="a"/>
    <w:uiPriority w:val="99"/>
    <w:rsid w:val="006F7876"/>
    <w:pPr>
      <w:ind w:left="1260"/>
      <w:jc w:val="left"/>
    </w:pPr>
    <w:rPr>
      <w:sz w:val="18"/>
      <w:szCs w:val="18"/>
    </w:rPr>
  </w:style>
  <w:style w:type="paragraph" w:styleId="a5">
    <w:name w:val="Body Text"/>
    <w:basedOn w:val="a"/>
    <w:link w:val="Char1"/>
    <w:uiPriority w:val="99"/>
    <w:rsid w:val="006F7876"/>
    <w:pPr>
      <w:spacing w:after="120"/>
    </w:pPr>
  </w:style>
  <w:style w:type="character" w:customStyle="1" w:styleId="Char1">
    <w:name w:val="正文文本 Char"/>
    <w:basedOn w:val="a0"/>
    <w:link w:val="a5"/>
    <w:uiPriority w:val="99"/>
    <w:locked/>
    <w:rsid w:val="006F7876"/>
    <w:rPr>
      <w:rFonts w:ascii="Times New Roman" w:eastAsia="宋体" w:hAnsi="Times New Roman" w:cs="Times New Roman"/>
      <w:kern w:val="2"/>
      <w:sz w:val="24"/>
      <w:szCs w:val="24"/>
    </w:rPr>
  </w:style>
  <w:style w:type="paragraph" w:styleId="a6">
    <w:name w:val="Body Text First Indent"/>
    <w:basedOn w:val="a5"/>
    <w:link w:val="Char2"/>
    <w:uiPriority w:val="99"/>
    <w:rsid w:val="006F7876"/>
    <w:pPr>
      <w:autoSpaceDE w:val="0"/>
      <w:autoSpaceDN w:val="0"/>
      <w:adjustRightInd w:val="0"/>
      <w:ind w:firstLine="420"/>
      <w:jc w:val="left"/>
      <w:textAlignment w:val="baseline"/>
    </w:pPr>
    <w:rPr>
      <w:rFonts w:ascii="宋体"/>
      <w:sz w:val="34"/>
      <w:szCs w:val="20"/>
    </w:rPr>
  </w:style>
  <w:style w:type="character" w:customStyle="1" w:styleId="Char2">
    <w:name w:val="正文首行缩进 Char"/>
    <w:basedOn w:val="Char1"/>
    <w:link w:val="a6"/>
    <w:uiPriority w:val="99"/>
    <w:locked/>
    <w:rsid w:val="006F7876"/>
    <w:rPr>
      <w:rFonts w:ascii="宋体"/>
      <w:sz w:val="20"/>
      <w:szCs w:val="20"/>
    </w:rPr>
  </w:style>
  <w:style w:type="paragraph" w:styleId="a7">
    <w:name w:val="Normal Indent"/>
    <w:basedOn w:val="a"/>
    <w:uiPriority w:val="99"/>
    <w:rsid w:val="006F7876"/>
    <w:pPr>
      <w:ind w:firstLine="420"/>
    </w:pPr>
    <w:rPr>
      <w:szCs w:val="20"/>
    </w:rPr>
  </w:style>
  <w:style w:type="paragraph" w:styleId="a8">
    <w:name w:val="Document Map"/>
    <w:basedOn w:val="a"/>
    <w:link w:val="Char3"/>
    <w:uiPriority w:val="99"/>
    <w:rsid w:val="006F7876"/>
    <w:pPr>
      <w:shd w:val="clear" w:color="auto" w:fill="000080"/>
    </w:pPr>
    <w:rPr>
      <w:shd w:val="clear" w:color="auto" w:fill="000080"/>
    </w:rPr>
  </w:style>
  <w:style w:type="character" w:customStyle="1" w:styleId="Char3">
    <w:name w:val="文档结构图 Char"/>
    <w:basedOn w:val="a0"/>
    <w:link w:val="a8"/>
    <w:uiPriority w:val="99"/>
    <w:locked/>
    <w:rsid w:val="006F7876"/>
    <w:rPr>
      <w:rFonts w:ascii="Times New Roman" w:eastAsia="宋体" w:hAnsi="Times New Roman" w:cs="Times New Roman"/>
      <w:kern w:val="2"/>
      <w:sz w:val="24"/>
      <w:szCs w:val="24"/>
      <w:shd w:val="clear" w:color="auto" w:fill="000080"/>
    </w:rPr>
  </w:style>
  <w:style w:type="paragraph" w:styleId="a9">
    <w:name w:val="Body Text Indent"/>
    <w:basedOn w:val="a"/>
    <w:link w:val="Char4"/>
    <w:uiPriority w:val="99"/>
    <w:rsid w:val="006F7876"/>
    <w:pPr>
      <w:spacing w:line="360" w:lineRule="auto"/>
      <w:ind w:firstLine="480"/>
    </w:pPr>
    <w:rPr>
      <w:sz w:val="24"/>
      <w:szCs w:val="20"/>
    </w:rPr>
  </w:style>
  <w:style w:type="character" w:customStyle="1" w:styleId="Char4">
    <w:name w:val="正文文本缩进 Char"/>
    <w:basedOn w:val="a0"/>
    <w:link w:val="a9"/>
    <w:uiPriority w:val="99"/>
    <w:locked/>
    <w:rsid w:val="006F7876"/>
    <w:rPr>
      <w:rFonts w:ascii="Times New Roman" w:eastAsia="宋体" w:hAnsi="Times New Roman" w:cs="Times New Roman"/>
      <w:kern w:val="2"/>
      <w:sz w:val="20"/>
      <w:szCs w:val="20"/>
    </w:rPr>
  </w:style>
  <w:style w:type="paragraph" w:styleId="50">
    <w:name w:val="toc 5"/>
    <w:basedOn w:val="a"/>
    <w:next w:val="a"/>
    <w:uiPriority w:val="99"/>
    <w:rsid w:val="006F7876"/>
    <w:pPr>
      <w:ind w:left="840"/>
      <w:jc w:val="left"/>
    </w:pPr>
    <w:rPr>
      <w:sz w:val="18"/>
      <w:szCs w:val="18"/>
    </w:rPr>
  </w:style>
  <w:style w:type="paragraph" w:styleId="30">
    <w:name w:val="toc 3"/>
    <w:basedOn w:val="a"/>
    <w:next w:val="a"/>
    <w:uiPriority w:val="99"/>
    <w:rsid w:val="006F7876"/>
    <w:pPr>
      <w:ind w:left="420"/>
      <w:jc w:val="left"/>
    </w:pPr>
    <w:rPr>
      <w:i/>
      <w:iCs/>
      <w:sz w:val="20"/>
      <w:szCs w:val="20"/>
    </w:rPr>
  </w:style>
  <w:style w:type="paragraph" w:styleId="8">
    <w:name w:val="toc 8"/>
    <w:basedOn w:val="a"/>
    <w:next w:val="a"/>
    <w:uiPriority w:val="99"/>
    <w:rsid w:val="006F7876"/>
    <w:pPr>
      <w:ind w:left="1470"/>
      <w:jc w:val="left"/>
    </w:pPr>
    <w:rPr>
      <w:sz w:val="18"/>
      <w:szCs w:val="18"/>
    </w:rPr>
  </w:style>
  <w:style w:type="paragraph" w:styleId="aa">
    <w:name w:val="Date"/>
    <w:basedOn w:val="a"/>
    <w:next w:val="a"/>
    <w:link w:val="Char5"/>
    <w:uiPriority w:val="99"/>
    <w:rsid w:val="006F7876"/>
    <w:rPr>
      <w:rFonts w:ascii="宋体"/>
      <w:sz w:val="24"/>
      <w:szCs w:val="20"/>
    </w:rPr>
  </w:style>
  <w:style w:type="character" w:customStyle="1" w:styleId="Char5">
    <w:name w:val="日期 Char"/>
    <w:basedOn w:val="a0"/>
    <w:link w:val="aa"/>
    <w:uiPriority w:val="99"/>
    <w:locked/>
    <w:rsid w:val="006F7876"/>
    <w:rPr>
      <w:rFonts w:ascii="宋体" w:eastAsia="宋体" w:hAnsi="Times New Roman" w:cs="Times New Roman"/>
      <w:kern w:val="2"/>
      <w:sz w:val="20"/>
      <w:szCs w:val="20"/>
    </w:rPr>
  </w:style>
  <w:style w:type="paragraph" w:styleId="20">
    <w:name w:val="Body Text Indent 2"/>
    <w:basedOn w:val="a"/>
    <w:link w:val="2Char0"/>
    <w:uiPriority w:val="99"/>
    <w:rsid w:val="006F7876"/>
    <w:pPr>
      <w:spacing w:after="120" w:line="480" w:lineRule="auto"/>
      <w:ind w:leftChars="200" w:left="420"/>
    </w:pPr>
  </w:style>
  <w:style w:type="character" w:customStyle="1" w:styleId="2Char0">
    <w:name w:val="正文文本缩进 2 Char"/>
    <w:basedOn w:val="a0"/>
    <w:link w:val="20"/>
    <w:uiPriority w:val="99"/>
    <w:locked/>
    <w:rsid w:val="006F7876"/>
    <w:rPr>
      <w:rFonts w:ascii="Times New Roman" w:eastAsia="宋体" w:hAnsi="Times New Roman" w:cs="Times New Roman"/>
      <w:kern w:val="2"/>
      <w:sz w:val="24"/>
      <w:szCs w:val="24"/>
    </w:rPr>
  </w:style>
  <w:style w:type="paragraph" w:styleId="ab">
    <w:name w:val="endnote text"/>
    <w:basedOn w:val="a"/>
    <w:link w:val="Char6"/>
    <w:uiPriority w:val="99"/>
    <w:rsid w:val="006F7876"/>
    <w:pPr>
      <w:snapToGrid w:val="0"/>
      <w:jc w:val="left"/>
    </w:pPr>
  </w:style>
  <w:style w:type="character" w:customStyle="1" w:styleId="Char6">
    <w:name w:val="尾注文本 Char"/>
    <w:basedOn w:val="a0"/>
    <w:link w:val="ab"/>
    <w:uiPriority w:val="99"/>
    <w:locked/>
    <w:rsid w:val="006F7876"/>
    <w:rPr>
      <w:rFonts w:ascii="Times New Roman" w:eastAsia="宋体" w:hAnsi="Times New Roman" w:cs="Times New Roman"/>
      <w:kern w:val="2"/>
      <w:sz w:val="24"/>
      <w:szCs w:val="24"/>
    </w:rPr>
  </w:style>
  <w:style w:type="paragraph" w:styleId="ac">
    <w:name w:val="Balloon Text"/>
    <w:basedOn w:val="a"/>
    <w:link w:val="Char7"/>
    <w:uiPriority w:val="99"/>
    <w:rsid w:val="006F7876"/>
    <w:rPr>
      <w:sz w:val="18"/>
      <w:szCs w:val="18"/>
    </w:rPr>
  </w:style>
  <w:style w:type="character" w:customStyle="1" w:styleId="Char7">
    <w:name w:val="批注框文本 Char"/>
    <w:basedOn w:val="a0"/>
    <w:link w:val="ac"/>
    <w:uiPriority w:val="99"/>
    <w:locked/>
    <w:rsid w:val="006F7876"/>
    <w:rPr>
      <w:rFonts w:ascii="Times New Roman" w:eastAsia="宋体" w:hAnsi="Times New Roman" w:cs="Times New Roman"/>
      <w:kern w:val="2"/>
      <w:sz w:val="18"/>
      <w:szCs w:val="18"/>
    </w:rPr>
  </w:style>
  <w:style w:type="paragraph" w:styleId="ad">
    <w:name w:val="footer"/>
    <w:basedOn w:val="a"/>
    <w:link w:val="Char8"/>
    <w:uiPriority w:val="99"/>
    <w:rsid w:val="006F7876"/>
    <w:pPr>
      <w:tabs>
        <w:tab w:val="center" w:pos="4153"/>
        <w:tab w:val="right" w:pos="8306"/>
      </w:tabs>
    </w:pPr>
    <w:rPr>
      <w:rFonts w:ascii="Tahoma" w:hAnsi="Tahoma"/>
      <w:sz w:val="18"/>
      <w:szCs w:val="18"/>
    </w:rPr>
  </w:style>
  <w:style w:type="character" w:customStyle="1" w:styleId="Char8">
    <w:name w:val="页脚 Char"/>
    <w:basedOn w:val="a0"/>
    <w:link w:val="ad"/>
    <w:uiPriority w:val="99"/>
    <w:locked/>
    <w:rsid w:val="006F7876"/>
    <w:rPr>
      <w:rFonts w:ascii="Tahoma" w:hAnsi="Tahoma" w:cs="Times New Roman"/>
      <w:sz w:val="18"/>
      <w:szCs w:val="18"/>
    </w:rPr>
  </w:style>
  <w:style w:type="paragraph" w:styleId="ae">
    <w:name w:val="header"/>
    <w:basedOn w:val="a"/>
    <w:link w:val="Char9"/>
    <w:uiPriority w:val="99"/>
    <w:rsid w:val="006F7876"/>
    <w:pPr>
      <w:pBdr>
        <w:bottom w:val="single" w:sz="6" w:space="1" w:color="auto"/>
      </w:pBdr>
      <w:tabs>
        <w:tab w:val="center" w:pos="4153"/>
        <w:tab w:val="right" w:pos="8306"/>
      </w:tabs>
      <w:jc w:val="center"/>
    </w:pPr>
    <w:rPr>
      <w:rFonts w:ascii="Tahoma" w:hAnsi="Tahoma"/>
      <w:sz w:val="18"/>
      <w:szCs w:val="18"/>
    </w:rPr>
  </w:style>
  <w:style w:type="character" w:customStyle="1" w:styleId="Char9">
    <w:name w:val="页眉 Char"/>
    <w:basedOn w:val="a0"/>
    <w:link w:val="ae"/>
    <w:uiPriority w:val="99"/>
    <w:locked/>
    <w:rsid w:val="006F7876"/>
    <w:rPr>
      <w:rFonts w:ascii="Tahoma" w:hAnsi="Tahoma" w:cs="Times New Roman"/>
      <w:sz w:val="18"/>
      <w:szCs w:val="18"/>
    </w:rPr>
  </w:style>
  <w:style w:type="paragraph" w:styleId="10">
    <w:name w:val="toc 1"/>
    <w:basedOn w:val="a"/>
    <w:next w:val="a"/>
    <w:uiPriority w:val="99"/>
    <w:rsid w:val="006F7876"/>
    <w:pPr>
      <w:tabs>
        <w:tab w:val="right" w:leader="dot" w:pos="9458"/>
      </w:tabs>
      <w:spacing w:before="120" w:after="120" w:line="360" w:lineRule="auto"/>
      <w:jc w:val="left"/>
    </w:pPr>
    <w:rPr>
      <w:b/>
      <w:bCs/>
      <w:caps/>
      <w:sz w:val="20"/>
      <w:szCs w:val="20"/>
    </w:rPr>
  </w:style>
  <w:style w:type="paragraph" w:styleId="40">
    <w:name w:val="toc 4"/>
    <w:basedOn w:val="a"/>
    <w:next w:val="a"/>
    <w:uiPriority w:val="99"/>
    <w:rsid w:val="006F7876"/>
    <w:pPr>
      <w:ind w:left="630"/>
      <w:jc w:val="left"/>
    </w:pPr>
    <w:rPr>
      <w:sz w:val="18"/>
      <w:szCs w:val="18"/>
    </w:rPr>
  </w:style>
  <w:style w:type="paragraph" w:styleId="af">
    <w:name w:val="footnote text"/>
    <w:basedOn w:val="a"/>
    <w:link w:val="Chara"/>
    <w:uiPriority w:val="99"/>
    <w:rsid w:val="006F7876"/>
    <w:pPr>
      <w:snapToGrid w:val="0"/>
      <w:jc w:val="left"/>
    </w:pPr>
    <w:rPr>
      <w:sz w:val="18"/>
      <w:szCs w:val="18"/>
    </w:rPr>
  </w:style>
  <w:style w:type="character" w:customStyle="1" w:styleId="Chara">
    <w:name w:val="脚注文本 Char"/>
    <w:basedOn w:val="a0"/>
    <w:link w:val="af"/>
    <w:uiPriority w:val="99"/>
    <w:locked/>
    <w:rsid w:val="006F7876"/>
    <w:rPr>
      <w:rFonts w:ascii="Times New Roman" w:eastAsia="宋体" w:hAnsi="Times New Roman" w:cs="Times New Roman"/>
      <w:kern w:val="2"/>
      <w:sz w:val="18"/>
      <w:szCs w:val="18"/>
    </w:rPr>
  </w:style>
  <w:style w:type="paragraph" w:styleId="6">
    <w:name w:val="toc 6"/>
    <w:basedOn w:val="a"/>
    <w:next w:val="a"/>
    <w:uiPriority w:val="99"/>
    <w:rsid w:val="006F7876"/>
    <w:pPr>
      <w:ind w:left="1050"/>
      <w:jc w:val="left"/>
    </w:pPr>
    <w:rPr>
      <w:sz w:val="18"/>
      <w:szCs w:val="18"/>
    </w:rPr>
  </w:style>
  <w:style w:type="paragraph" w:styleId="31">
    <w:name w:val="Body Text Indent 3"/>
    <w:basedOn w:val="a"/>
    <w:link w:val="3Char0"/>
    <w:uiPriority w:val="99"/>
    <w:rsid w:val="006F7876"/>
    <w:pPr>
      <w:spacing w:after="120"/>
      <w:ind w:leftChars="200" w:left="420"/>
    </w:pPr>
    <w:rPr>
      <w:sz w:val="16"/>
      <w:szCs w:val="16"/>
    </w:rPr>
  </w:style>
  <w:style w:type="character" w:customStyle="1" w:styleId="3Char0">
    <w:name w:val="正文文本缩进 3 Char"/>
    <w:basedOn w:val="a0"/>
    <w:link w:val="31"/>
    <w:uiPriority w:val="99"/>
    <w:locked/>
    <w:rsid w:val="006F7876"/>
    <w:rPr>
      <w:rFonts w:ascii="Times New Roman" w:eastAsia="宋体" w:hAnsi="Times New Roman" w:cs="Times New Roman"/>
      <w:kern w:val="2"/>
      <w:sz w:val="16"/>
      <w:szCs w:val="16"/>
    </w:rPr>
  </w:style>
  <w:style w:type="paragraph" w:styleId="21">
    <w:name w:val="toc 2"/>
    <w:basedOn w:val="a"/>
    <w:next w:val="a"/>
    <w:uiPriority w:val="99"/>
    <w:rsid w:val="006F7876"/>
    <w:pPr>
      <w:tabs>
        <w:tab w:val="right" w:leader="dot" w:pos="9458"/>
      </w:tabs>
      <w:spacing w:line="360" w:lineRule="auto"/>
      <w:ind w:left="210"/>
      <w:jc w:val="left"/>
    </w:pPr>
    <w:rPr>
      <w:smallCaps/>
      <w:sz w:val="20"/>
      <w:szCs w:val="20"/>
    </w:rPr>
  </w:style>
  <w:style w:type="paragraph" w:styleId="9">
    <w:name w:val="toc 9"/>
    <w:basedOn w:val="a"/>
    <w:next w:val="a"/>
    <w:uiPriority w:val="99"/>
    <w:rsid w:val="006F7876"/>
    <w:pPr>
      <w:ind w:left="1680"/>
      <w:jc w:val="left"/>
    </w:pPr>
    <w:rPr>
      <w:sz w:val="18"/>
      <w:szCs w:val="18"/>
    </w:rPr>
  </w:style>
  <w:style w:type="paragraph" w:styleId="af0">
    <w:name w:val="Normal (Web)"/>
    <w:basedOn w:val="a"/>
    <w:uiPriority w:val="99"/>
    <w:rsid w:val="006F7876"/>
    <w:pPr>
      <w:widowControl/>
      <w:spacing w:before="100" w:beforeAutospacing="1" w:after="100" w:afterAutospacing="1"/>
      <w:jc w:val="left"/>
    </w:pPr>
    <w:rPr>
      <w:rFonts w:ascii="宋体" w:hAnsi="宋体" w:cs="Arial"/>
      <w:color w:val="0000FF"/>
      <w:kern w:val="0"/>
      <w:sz w:val="24"/>
    </w:rPr>
  </w:style>
  <w:style w:type="character" w:styleId="af1">
    <w:name w:val="Strong"/>
    <w:basedOn w:val="a0"/>
    <w:uiPriority w:val="99"/>
    <w:qFormat/>
    <w:rsid w:val="006F7876"/>
    <w:rPr>
      <w:rFonts w:cs="Times New Roman"/>
      <w:b/>
      <w:bCs/>
    </w:rPr>
  </w:style>
  <w:style w:type="character" w:styleId="af2">
    <w:name w:val="endnote reference"/>
    <w:basedOn w:val="a0"/>
    <w:uiPriority w:val="99"/>
    <w:rsid w:val="006F7876"/>
    <w:rPr>
      <w:rFonts w:cs="Times New Roman"/>
      <w:vertAlign w:val="superscript"/>
    </w:rPr>
  </w:style>
  <w:style w:type="character" w:styleId="af3">
    <w:name w:val="page number"/>
    <w:basedOn w:val="a0"/>
    <w:uiPriority w:val="99"/>
    <w:rsid w:val="006F7876"/>
    <w:rPr>
      <w:rFonts w:cs="Times New Roman"/>
    </w:rPr>
  </w:style>
  <w:style w:type="character" w:styleId="af4">
    <w:name w:val="FollowedHyperlink"/>
    <w:basedOn w:val="a0"/>
    <w:uiPriority w:val="99"/>
    <w:rsid w:val="006F7876"/>
    <w:rPr>
      <w:rFonts w:cs="Times New Roman"/>
      <w:color w:val="800080"/>
      <w:u w:val="single"/>
    </w:rPr>
  </w:style>
  <w:style w:type="character" w:styleId="af5">
    <w:name w:val="Hyperlink"/>
    <w:basedOn w:val="a0"/>
    <w:uiPriority w:val="99"/>
    <w:rsid w:val="006F7876"/>
    <w:rPr>
      <w:rFonts w:cs="Times New Roman"/>
      <w:color w:val="0000FF"/>
      <w:u w:val="single"/>
    </w:rPr>
  </w:style>
  <w:style w:type="character" w:styleId="af6">
    <w:name w:val="footnote reference"/>
    <w:basedOn w:val="a0"/>
    <w:uiPriority w:val="99"/>
    <w:rsid w:val="006F7876"/>
    <w:rPr>
      <w:rFonts w:cs="Times New Roman"/>
      <w:vertAlign w:val="superscript"/>
    </w:rPr>
  </w:style>
  <w:style w:type="table" w:styleId="af7">
    <w:name w:val="Table Grid"/>
    <w:basedOn w:val="a1"/>
    <w:uiPriority w:val="99"/>
    <w:rsid w:val="006F78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pccontent1">
    <w:name w:val="tpc_content1"/>
    <w:basedOn w:val="a0"/>
    <w:uiPriority w:val="99"/>
    <w:rsid w:val="006F7876"/>
    <w:rPr>
      <w:rFonts w:cs="Times New Roman"/>
      <w:sz w:val="20"/>
      <w:szCs w:val="20"/>
    </w:rPr>
  </w:style>
  <w:style w:type="paragraph" w:customStyle="1" w:styleId="CharCharCharCharCharChar1CharCharCharChar">
    <w:name w:val="Char Char Char Char Char Char1 Char Char Char Char"/>
    <w:basedOn w:val="a"/>
    <w:uiPriority w:val="99"/>
    <w:rsid w:val="006F7876"/>
    <w:rPr>
      <w:rFonts w:ascii="仿宋_GB2312" w:eastAsia="仿宋_GB2312"/>
      <w:b/>
      <w:sz w:val="32"/>
      <w:szCs w:val="32"/>
    </w:rPr>
  </w:style>
  <w:style w:type="paragraph" w:customStyle="1" w:styleId="p0">
    <w:name w:val="p0"/>
    <w:basedOn w:val="a"/>
    <w:uiPriority w:val="99"/>
    <w:rsid w:val="006F7876"/>
    <w:pPr>
      <w:widowControl/>
    </w:pPr>
    <w:rPr>
      <w:kern w:val="0"/>
      <w:szCs w:val="21"/>
    </w:rPr>
  </w:style>
  <w:style w:type="paragraph" w:customStyle="1" w:styleId="CharCharCharCharCharCharCharCharCharCharCharCharChar">
    <w:name w:val="Char Char Char Char Char Char Char Char Char Char Char Char Char"/>
    <w:basedOn w:val="a"/>
    <w:uiPriority w:val="99"/>
    <w:rsid w:val="006F7876"/>
    <w:rPr>
      <w:rFonts w:ascii="仿宋_GB2312" w:eastAsia="仿宋_GB2312"/>
      <w:b/>
      <w:sz w:val="32"/>
      <w:szCs w:val="32"/>
    </w:rPr>
  </w:style>
  <w:style w:type="paragraph" w:customStyle="1" w:styleId="aa0">
    <w:name w:val="aa"/>
    <w:basedOn w:val="a"/>
    <w:uiPriority w:val="99"/>
    <w:rsid w:val="006F7876"/>
    <w:pPr>
      <w:widowControl/>
      <w:spacing w:before="100" w:beforeAutospacing="1" w:after="100" w:afterAutospacing="1"/>
      <w:jc w:val="left"/>
    </w:pPr>
    <w:rPr>
      <w:rFonts w:ascii="宋体" w:hAnsi="宋体" w:cs="宋体"/>
      <w:kern w:val="0"/>
      <w:sz w:val="24"/>
    </w:rPr>
  </w:style>
  <w:style w:type="paragraph" w:customStyle="1" w:styleId="11">
    <w:name w:val="1."/>
    <w:basedOn w:val="a"/>
    <w:uiPriority w:val="99"/>
    <w:rsid w:val="006F7876"/>
    <w:pPr>
      <w:tabs>
        <w:tab w:val="left" w:pos="425"/>
      </w:tabs>
      <w:spacing w:line="360" w:lineRule="auto"/>
      <w:ind w:firstLine="482"/>
    </w:pPr>
    <w:rPr>
      <w:sz w:val="28"/>
      <w:szCs w:val="20"/>
    </w:rPr>
  </w:style>
  <w:style w:type="paragraph" w:customStyle="1" w:styleId="TOC1">
    <w:name w:val="TOC 标题1"/>
    <w:basedOn w:val="1"/>
    <w:next w:val="a"/>
    <w:uiPriority w:val="99"/>
    <w:rsid w:val="006F7876"/>
    <w:pPr>
      <w:widowControl/>
      <w:spacing w:before="480" w:after="0" w:line="276" w:lineRule="auto"/>
      <w:jc w:val="left"/>
      <w:outlineLvl w:val="9"/>
    </w:pPr>
    <w:rPr>
      <w:rFonts w:ascii="Cambria" w:hAnsi="Cambria"/>
      <w:color w:val="365F91"/>
      <w:kern w:val="0"/>
      <w:sz w:val="28"/>
      <w:szCs w:val="28"/>
    </w:rPr>
  </w:style>
  <w:style w:type="paragraph" w:customStyle="1" w:styleId="xl35">
    <w:name w:val="xl35"/>
    <w:basedOn w:val="a"/>
    <w:uiPriority w:val="99"/>
    <w:rsid w:val="006F78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kern w:val="0"/>
      <w:sz w:val="24"/>
    </w:rPr>
  </w:style>
  <w:style w:type="paragraph" w:customStyle="1" w:styleId="Charb">
    <w:name w:val="Char"/>
    <w:basedOn w:val="a"/>
    <w:uiPriority w:val="99"/>
    <w:rsid w:val="006F7876"/>
    <w:pPr>
      <w:widowControl/>
      <w:spacing w:after="160" w:line="240" w:lineRule="exact"/>
      <w:jc w:val="left"/>
    </w:pPr>
    <w:rPr>
      <w:szCs w:val="20"/>
    </w:rPr>
  </w:style>
  <w:style w:type="paragraph" w:customStyle="1" w:styleId="CharCharCharChar">
    <w:name w:val="Char Char Char Char"/>
    <w:basedOn w:val="a"/>
    <w:uiPriority w:val="99"/>
    <w:rsid w:val="006F7876"/>
    <w:pPr>
      <w:widowControl/>
      <w:spacing w:after="160" w:line="240" w:lineRule="exact"/>
      <w:jc w:val="left"/>
    </w:pPr>
    <w:rPr>
      <w:szCs w:val="20"/>
    </w:rPr>
  </w:style>
  <w:style w:type="paragraph" w:customStyle="1" w:styleId="af8">
    <w:name w:val="一、"/>
    <w:next w:val="a6"/>
    <w:uiPriority w:val="99"/>
    <w:rsid w:val="006F7876"/>
    <w:pPr>
      <w:tabs>
        <w:tab w:val="left" w:pos="360"/>
      </w:tabs>
      <w:spacing w:before="240" w:after="240"/>
    </w:pPr>
    <w:rPr>
      <w:rFonts w:eastAsia="黑体"/>
      <w:sz w:val="28"/>
    </w:rPr>
  </w:style>
  <w:style w:type="paragraph" w:customStyle="1" w:styleId="af9">
    <w:name w:val="表中"/>
    <w:basedOn w:val="a"/>
    <w:uiPriority w:val="99"/>
    <w:rsid w:val="006F7876"/>
    <w:pPr>
      <w:adjustRightInd w:val="0"/>
      <w:spacing w:line="360" w:lineRule="atLeast"/>
      <w:jc w:val="center"/>
      <w:textAlignment w:val="baseline"/>
    </w:pPr>
    <w:rPr>
      <w:kern w:val="0"/>
      <w:szCs w:val="20"/>
    </w:rPr>
  </w:style>
  <w:style w:type="paragraph" w:customStyle="1" w:styleId="afa">
    <w:name w:val="表格文字"/>
    <w:basedOn w:val="a"/>
    <w:uiPriority w:val="99"/>
    <w:rsid w:val="006F7876"/>
    <w:pPr>
      <w:adjustRightInd w:val="0"/>
      <w:spacing w:line="420" w:lineRule="atLeast"/>
      <w:jc w:val="left"/>
      <w:textAlignment w:val="baseline"/>
    </w:pPr>
    <w:rPr>
      <w:kern w:val="0"/>
      <w:szCs w:val="20"/>
    </w:rPr>
  </w:style>
  <w:style w:type="paragraph" w:styleId="afb">
    <w:name w:val="List Paragraph"/>
    <w:basedOn w:val="a"/>
    <w:uiPriority w:val="99"/>
    <w:qFormat/>
    <w:rsid w:val="006F7876"/>
    <w:pPr>
      <w:ind w:left="403"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baidu.com/link?url=Iudz0cve62KkaBcWEXsBTlusjlOOwMxKlT9gTg5bkVa" TargetMode="Externa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78</Pages>
  <Words>4252</Words>
  <Characters>24239</Characters>
  <Application>Microsoft Office Word</Application>
  <DocSecurity>0</DocSecurity>
  <Lines>201</Lines>
  <Paragraphs>56</Paragraphs>
  <ScaleCrop>false</ScaleCrop>
  <Company>Microsoft</Company>
  <LinksUpToDate>false</LinksUpToDate>
  <CharactersWithSpaces>28435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 西 省</dc:title>
  <dc:subject/>
  <dc:creator>Administrator</dc:creator>
  <cp:keywords/>
  <dc:description/>
  <cp:lastModifiedBy>Administrator</cp:lastModifiedBy>
  <cp:revision>19</cp:revision>
  <cp:lastPrinted>2018-09-25T03:39:00Z</cp:lastPrinted>
  <dcterms:created xsi:type="dcterms:W3CDTF">2018-08-28T01:28:00Z</dcterms:created>
  <dcterms:modified xsi:type="dcterms:W3CDTF">2018-10-10T02:01:00Z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